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BD" w:rsidRDefault="005676BD" w:rsidP="005676BD">
      <w:pPr>
        <w:ind w:left="4248" w:firstLine="708"/>
        <w:jc w:val="both"/>
        <w:rPr>
          <w:sz w:val="26"/>
          <w:szCs w:val="26"/>
        </w:rPr>
      </w:pPr>
    </w:p>
    <w:p w:rsidR="00026840" w:rsidRDefault="00026840" w:rsidP="00CC09D2">
      <w:pPr>
        <w:ind w:left="4956"/>
        <w:jc w:val="both"/>
        <w:rPr>
          <w:sz w:val="26"/>
          <w:szCs w:val="26"/>
        </w:rPr>
      </w:pPr>
      <w:r>
        <w:rPr>
          <w:sz w:val="26"/>
          <w:szCs w:val="26"/>
        </w:rPr>
        <w:t xml:space="preserve">            </w:t>
      </w:r>
    </w:p>
    <w:p w:rsidR="00026840" w:rsidRPr="00F812AB" w:rsidRDefault="00026840" w:rsidP="00026840">
      <w:pPr>
        <w:pStyle w:val="a3"/>
        <w:rPr>
          <w:rFonts w:ascii="Times New Roman" w:hAnsi="Times New Roman"/>
          <w:sz w:val="26"/>
          <w:szCs w:val="26"/>
        </w:rPr>
      </w:pPr>
      <w:r w:rsidRPr="00F812AB">
        <w:rPr>
          <w:rFonts w:ascii="Times New Roman" w:hAnsi="Times New Roman"/>
          <w:sz w:val="26"/>
          <w:szCs w:val="26"/>
        </w:rPr>
        <w:t>СОГЛАСОВАНО:</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t>УТВЕРЖДАЮ:</w:t>
      </w:r>
    </w:p>
    <w:p w:rsidR="00026840" w:rsidRPr="00F812AB" w:rsidRDefault="00026840" w:rsidP="00026840">
      <w:pPr>
        <w:pStyle w:val="a3"/>
        <w:rPr>
          <w:rFonts w:ascii="Times New Roman" w:hAnsi="Times New Roman"/>
          <w:sz w:val="26"/>
          <w:szCs w:val="26"/>
        </w:rPr>
      </w:pPr>
      <w:r w:rsidRPr="00F812AB">
        <w:rPr>
          <w:rFonts w:ascii="Times New Roman" w:hAnsi="Times New Roman"/>
          <w:sz w:val="26"/>
          <w:szCs w:val="26"/>
        </w:rPr>
        <w:t>Председатель ПК</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t xml:space="preserve">Директор </w:t>
      </w:r>
      <w:r>
        <w:rPr>
          <w:rFonts w:ascii="Times New Roman" w:hAnsi="Times New Roman"/>
          <w:sz w:val="26"/>
          <w:szCs w:val="26"/>
        </w:rPr>
        <w:t>колледжа</w:t>
      </w:r>
    </w:p>
    <w:p w:rsidR="00026840" w:rsidRPr="00F812AB" w:rsidRDefault="00026840" w:rsidP="00026840">
      <w:pPr>
        <w:pStyle w:val="a3"/>
        <w:rPr>
          <w:rFonts w:ascii="Times New Roman" w:hAnsi="Times New Roman"/>
          <w:sz w:val="26"/>
          <w:szCs w:val="26"/>
        </w:rPr>
      </w:pPr>
      <w:r w:rsidRPr="00F812AB">
        <w:rPr>
          <w:rFonts w:ascii="Times New Roman" w:hAnsi="Times New Roman"/>
          <w:sz w:val="26"/>
          <w:szCs w:val="26"/>
        </w:rPr>
        <w:t>____</w:t>
      </w:r>
      <w:r>
        <w:rPr>
          <w:rFonts w:ascii="Times New Roman" w:hAnsi="Times New Roman"/>
          <w:sz w:val="26"/>
          <w:szCs w:val="26"/>
        </w:rPr>
        <w:t>______О.В.Ульянова</w:t>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sidRPr="00F812AB">
        <w:rPr>
          <w:rFonts w:ascii="Times New Roman" w:hAnsi="Times New Roman"/>
          <w:sz w:val="26"/>
          <w:szCs w:val="26"/>
        </w:rPr>
        <w:tab/>
      </w:r>
      <w:r>
        <w:rPr>
          <w:rFonts w:ascii="Times New Roman" w:hAnsi="Times New Roman"/>
          <w:sz w:val="26"/>
          <w:szCs w:val="26"/>
        </w:rPr>
        <w:t>________С.Л.Гурьева</w:t>
      </w:r>
    </w:p>
    <w:p w:rsidR="00026840" w:rsidRPr="0040540F" w:rsidRDefault="00026840" w:rsidP="00026840">
      <w:pPr>
        <w:rPr>
          <w:b/>
          <w:sz w:val="26"/>
          <w:szCs w:val="26"/>
        </w:rPr>
      </w:pPr>
      <w:r w:rsidRPr="00F812AB">
        <w:rPr>
          <w:sz w:val="26"/>
          <w:szCs w:val="26"/>
        </w:rPr>
        <w:t>«_</w:t>
      </w:r>
      <w:r>
        <w:rPr>
          <w:sz w:val="26"/>
          <w:szCs w:val="26"/>
          <w:u w:val="single"/>
        </w:rPr>
        <w:t>2</w:t>
      </w:r>
      <w:r w:rsidR="00F47947">
        <w:rPr>
          <w:sz w:val="26"/>
          <w:szCs w:val="26"/>
          <w:u w:val="single"/>
        </w:rPr>
        <w:t>1</w:t>
      </w:r>
      <w:r w:rsidRPr="00F812AB">
        <w:rPr>
          <w:sz w:val="26"/>
          <w:szCs w:val="26"/>
        </w:rPr>
        <w:t>__»_</w:t>
      </w:r>
      <w:r>
        <w:rPr>
          <w:sz w:val="26"/>
          <w:szCs w:val="26"/>
          <w:u w:val="single"/>
        </w:rPr>
        <w:t>декабря</w:t>
      </w:r>
      <w:r>
        <w:rPr>
          <w:sz w:val="26"/>
          <w:szCs w:val="26"/>
        </w:rPr>
        <w:t>_ 2022 г.</w:t>
      </w:r>
      <w:r>
        <w:rPr>
          <w:sz w:val="26"/>
          <w:szCs w:val="26"/>
        </w:rPr>
        <w:tab/>
      </w:r>
      <w:r>
        <w:rPr>
          <w:sz w:val="26"/>
          <w:szCs w:val="26"/>
        </w:rPr>
        <w:tab/>
      </w:r>
      <w:r>
        <w:rPr>
          <w:sz w:val="26"/>
          <w:szCs w:val="26"/>
        </w:rPr>
        <w:tab/>
      </w:r>
      <w:r>
        <w:rPr>
          <w:sz w:val="26"/>
          <w:szCs w:val="26"/>
        </w:rPr>
        <w:tab/>
      </w:r>
      <w:r w:rsidRPr="00F812AB">
        <w:rPr>
          <w:sz w:val="26"/>
          <w:szCs w:val="26"/>
        </w:rPr>
        <w:t>«_</w:t>
      </w:r>
      <w:r>
        <w:rPr>
          <w:sz w:val="26"/>
          <w:szCs w:val="26"/>
          <w:u w:val="single"/>
        </w:rPr>
        <w:t>2</w:t>
      </w:r>
      <w:r w:rsidR="00F47947">
        <w:rPr>
          <w:sz w:val="26"/>
          <w:szCs w:val="26"/>
          <w:u w:val="single"/>
        </w:rPr>
        <w:t>1</w:t>
      </w:r>
      <w:r w:rsidRPr="00F812AB">
        <w:rPr>
          <w:sz w:val="26"/>
          <w:szCs w:val="26"/>
        </w:rPr>
        <w:t>_»_</w:t>
      </w:r>
      <w:r>
        <w:rPr>
          <w:sz w:val="26"/>
          <w:szCs w:val="26"/>
          <w:u w:val="single"/>
        </w:rPr>
        <w:t>декабря</w:t>
      </w:r>
      <w:r w:rsidRPr="00F812AB">
        <w:rPr>
          <w:sz w:val="26"/>
          <w:szCs w:val="26"/>
        </w:rPr>
        <w:t>____20</w:t>
      </w:r>
      <w:r>
        <w:rPr>
          <w:sz w:val="26"/>
          <w:szCs w:val="26"/>
        </w:rPr>
        <w:t>22</w:t>
      </w:r>
      <w:r w:rsidRPr="00F812AB">
        <w:rPr>
          <w:sz w:val="26"/>
          <w:szCs w:val="26"/>
        </w:rPr>
        <w:t xml:space="preserve"> г</w:t>
      </w:r>
      <w:r w:rsidRPr="0040540F">
        <w:rPr>
          <w:sz w:val="26"/>
          <w:szCs w:val="26"/>
        </w:rPr>
        <w:t>.</w:t>
      </w:r>
    </w:p>
    <w:p w:rsidR="00026840" w:rsidRPr="0040540F" w:rsidRDefault="00026840" w:rsidP="00026840">
      <w:pPr>
        <w:jc w:val="center"/>
        <w:rPr>
          <w:b/>
          <w:sz w:val="26"/>
          <w:szCs w:val="26"/>
        </w:rPr>
      </w:pPr>
    </w:p>
    <w:p w:rsidR="0090081E" w:rsidRPr="00DB2CD0" w:rsidRDefault="003350C4" w:rsidP="003350C4">
      <w:pPr>
        <w:pStyle w:val="ConsPlusNormal"/>
        <w:ind w:firstLine="540"/>
        <w:jc w:val="center"/>
        <w:rPr>
          <w:rFonts w:ascii="Times New Roman" w:hAnsi="Times New Roman" w:cs="Times New Roman"/>
          <w:b/>
          <w:sz w:val="26"/>
          <w:szCs w:val="26"/>
        </w:rPr>
      </w:pPr>
      <w:r w:rsidRPr="00DB2CD0">
        <w:rPr>
          <w:rFonts w:ascii="Times New Roman" w:hAnsi="Times New Roman" w:cs="Times New Roman"/>
          <w:b/>
          <w:sz w:val="26"/>
          <w:szCs w:val="26"/>
        </w:rPr>
        <w:t>Правила внутреннего трудового распорядка</w:t>
      </w:r>
    </w:p>
    <w:p w:rsidR="0090081E" w:rsidRPr="00026840" w:rsidRDefault="0090081E">
      <w:pPr>
        <w:pStyle w:val="ConsPlusNormal"/>
        <w:ind w:firstLine="540"/>
        <w:jc w:val="both"/>
        <w:rPr>
          <w:rFonts w:ascii="Times New Roman" w:hAnsi="Times New Roman" w:cs="Times New Roman"/>
          <w:sz w:val="26"/>
          <w:szCs w:val="26"/>
        </w:rPr>
      </w:pPr>
    </w:p>
    <w:p w:rsidR="0090081E" w:rsidRPr="00026840" w:rsidRDefault="0090081E">
      <w:pPr>
        <w:pStyle w:val="ConsPlusNormal"/>
        <w:jc w:val="center"/>
        <w:outlineLvl w:val="0"/>
        <w:rPr>
          <w:rFonts w:ascii="Times New Roman" w:hAnsi="Times New Roman" w:cs="Times New Roman"/>
          <w:sz w:val="26"/>
          <w:szCs w:val="26"/>
        </w:rPr>
      </w:pPr>
      <w:r w:rsidRPr="00026840">
        <w:rPr>
          <w:rFonts w:ascii="Times New Roman" w:hAnsi="Times New Roman" w:cs="Times New Roman"/>
          <w:sz w:val="26"/>
          <w:szCs w:val="26"/>
        </w:rPr>
        <w:t>1. Общие положения</w:t>
      </w:r>
    </w:p>
    <w:p w:rsidR="0090081E" w:rsidRPr="00026840" w:rsidRDefault="0090081E">
      <w:pPr>
        <w:pStyle w:val="ConsPlusNormal"/>
        <w:ind w:firstLine="540"/>
        <w:jc w:val="both"/>
        <w:rPr>
          <w:rFonts w:ascii="Times New Roman" w:hAnsi="Times New Roman" w:cs="Times New Roman"/>
          <w:sz w:val="26"/>
          <w:szCs w:val="26"/>
        </w:rPr>
      </w:pPr>
    </w:p>
    <w:p w:rsidR="0090081E" w:rsidRPr="00026840" w:rsidRDefault="0090081E">
      <w:pPr>
        <w:pStyle w:val="ConsPlusNormal"/>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1.1. Настоящие Правила внутреннего трудового распорядка (далее - Правила) являются локальным нормативным актом </w:t>
      </w:r>
      <w:r w:rsidR="00026840">
        <w:rPr>
          <w:rFonts w:ascii="Times New Roman" w:hAnsi="Times New Roman" w:cs="Times New Roman"/>
          <w:sz w:val="26"/>
          <w:szCs w:val="26"/>
        </w:rPr>
        <w:t>бюджетного учреждения профессионального образования Ханты-Мансийского автономного округа – Югры «Нижневартовский социально-гуманитарный колледж»</w:t>
      </w:r>
      <w:r w:rsidRPr="00026840">
        <w:rPr>
          <w:rFonts w:ascii="Times New Roman" w:hAnsi="Times New Roman" w:cs="Times New Roman"/>
          <w:sz w:val="26"/>
          <w:szCs w:val="26"/>
        </w:rPr>
        <w:t xml:space="preserve"> (далее - </w:t>
      </w:r>
      <w:r w:rsidR="00026840">
        <w:rPr>
          <w:rFonts w:ascii="Times New Roman" w:hAnsi="Times New Roman" w:cs="Times New Roman"/>
          <w:sz w:val="26"/>
          <w:szCs w:val="26"/>
        </w:rPr>
        <w:t>Колледж</w:t>
      </w:r>
      <w:r w:rsidRPr="00026840">
        <w:rPr>
          <w:rFonts w:ascii="Times New Roman" w:hAnsi="Times New Roman" w:cs="Times New Roman"/>
          <w:sz w:val="26"/>
          <w:szCs w:val="26"/>
        </w:rPr>
        <w:t>).</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1.2. Настоящие Правила разработаны в соответствии с Трудовым </w:t>
      </w:r>
      <w:hyperlink r:id="rId8" w:history="1">
        <w:r w:rsidRPr="00026840">
          <w:rPr>
            <w:rFonts w:ascii="Times New Roman" w:hAnsi="Times New Roman" w:cs="Times New Roman"/>
            <w:sz w:val="26"/>
            <w:szCs w:val="26"/>
          </w:rPr>
          <w:t>кодексом</w:t>
        </w:r>
      </w:hyperlink>
      <w:r w:rsidRPr="00026840">
        <w:rPr>
          <w:rFonts w:ascii="Times New Roman" w:hAnsi="Times New Roman" w:cs="Times New Roman"/>
          <w:sz w:val="26"/>
          <w:szCs w:val="26"/>
        </w:rPr>
        <w:t xml:space="preserve"> Российской Федерации, Федеральным </w:t>
      </w:r>
      <w:hyperlink r:id="rId9" w:history="1">
        <w:r w:rsidRPr="00026840">
          <w:rPr>
            <w:rFonts w:ascii="Times New Roman" w:hAnsi="Times New Roman" w:cs="Times New Roman"/>
            <w:sz w:val="26"/>
            <w:szCs w:val="26"/>
          </w:rPr>
          <w:t>законом</w:t>
        </w:r>
      </w:hyperlink>
      <w:r w:rsidRPr="00026840">
        <w:rPr>
          <w:rFonts w:ascii="Times New Roman" w:hAnsi="Times New Roman" w:cs="Times New Roman"/>
          <w:sz w:val="26"/>
          <w:szCs w:val="26"/>
        </w:rPr>
        <w:t xml:space="preserve"> от 29.12.2012 N 273-ФЗ "Об образовании в Российской Федерации", иными нормативными правов</w:t>
      </w:r>
      <w:r w:rsidR="00026840">
        <w:rPr>
          <w:rFonts w:ascii="Times New Roman" w:hAnsi="Times New Roman" w:cs="Times New Roman"/>
          <w:sz w:val="26"/>
          <w:szCs w:val="26"/>
        </w:rPr>
        <w:t>ыми актами и Уставом Колледжа</w:t>
      </w:r>
      <w:r w:rsidRPr="00026840">
        <w:rPr>
          <w:rFonts w:ascii="Times New Roman" w:hAnsi="Times New Roman" w:cs="Times New Roman"/>
          <w:sz w:val="26"/>
          <w:szCs w:val="26"/>
        </w:rPr>
        <w:t>.</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1.3. Настоящие Правила внутреннего трудового распорядка (далее - Правила) определяют трудовой распорядок в </w:t>
      </w:r>
      <w:r w:rsidR="00026840">
        <w:rPr>
          <w:rFonts w:ascii="Times New Roman" w:hAnsi="Times New Roman" w:cs="Times New Roman"/>
          <w:sz w:val="26"/>
          <w:szCs w:val="26"/>
        </w:rPr>
        <w:t xml:space="preserve">Колледже </w:t>
      </w:r>
      <w:r w:rsidRPr="00026840">
        <w:rPr>
          <w:rFonts w:ascii="Times New Roman" w:hAnsi="Times New Roman" w:cs="Times New Roman"/>
          <w:sz w:val="26"/>
          <w:szCs w:val="26"/>
        </w:rPr>
        <w:t xml:space="preserve">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r w:rsidR="00026840">
        <w:rPr>
          <w:rFonts w:ascii="Times New Roman" w:hAnsi="Times New Roman" w:cs="Times New Roman"/>
          <w:sz w:val="26"/>
          <w:szCs w:val="26"/>
        </w:rPr>
        <w:t>Колледже</w:t>
      </w:r>
      <w:r w:rsidRPr="00026840">
        <w:rPr>
          <w:rFonts w:ascii="Times New Roman" w:hAnsi="Times New Roman" w:cs="Times New Roman"/>
          <w:sz w:val="26"/>
          <w:szCs w:val="26"/>
        </w:rPr>
        <w:t>.</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1.4. Правила утверждены Работодателем с учетом</w:t>
      </w:r>
      <w:r w:rsidR="00026840">
        <w:rPr>
          <w:rFonts w:ascii="Times New Roman" w:hAnsi="Times New Roman" w:cs="Times New Roman"/>
          <w:sz w:val="26"/>
          <w:szCs w:val="26"/>
        </w:rPr>
        <w:t xml:space="preserve"> мнения профсоюзной организации. </w:t>
      </w:r>
      <w:r w:rsidRPr="00026840">
        <w:rPr>
          <w:rFonts w:ascii="Times New Roman" w:hAnsi="Times New Roman" w:cs="Times New Roman"/>
          <w:sz w:val="26"/>
          <w:szCs w:val="26"/>
        </w:rPr>
        <w:t>Изменения и дополнения к настоящим Правилам разрабатываются и утверждаются Работодателем с учетом мнения профсоюзной организации.</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1.5. Официальным представителем Работодателя является руководитель </w:t>
      </w:r>
      <w:r w:rsidR="00026840">
        <w:rPr>
          <w:rFonts w:ascii="Times New Roman" w:hAnsi="Times New Roman" w:cs="Times New Roman"/>
          <w:sz w:val="26"/>
          <w:szCs w:val="26"/>
        </w:rPr>
        <w:t>колледжа – Гурьева Светлана Леонидовна</w:t>
      </w:r>
      <w:r w:rsidRPr="00026840">
        <w:rPr>
          <w:rFonts w:ascii="Times New Roman" w:hAnsi="Times New Roman" w:cs="Times New Roman"/>
          <w:sz w:val="26"/>
          <w:szCs w:val="26"/>
        </w:rPr>
        <w:t>.</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1.6. Действие настоящих Правил распространяетс</w:t>
      </w:r>
      <w:r w:rsidR="00026840">
        <w:rPr>
          <w:rFonts w:ascii="Times New Roman" w:hAnsi="Times New Roman" w:cs="Times New Roman"/>
          <w:sz w:val="26"/>
          <w:szCs w:val="26"/>
        </w:rPr>
        <w:t>я на всех работников Колледжа</w:t>
      </w:r>
      <w:r w:rsidRPr="00026840">
        <w:rPr>
          <w:rFonts w:ascii="Times New Roman" w:hAnsi="Times New Roman" w:cs="Times New Roman"/>
          <w:sz w:val="26"/>
          <w:szCs w:val="26"/>
        </w:rPr>
        <w:t>. Каждый работн</w:t>
      </w:r>
      <w:r w:rsidR="00026840">
        <w:rPr>
          <w:rFonts w:ascii="Times New Roman" w:hAnsi="Times New Roman" w:cs="Times New Roman"/>
          <w:sz w:val="26"/>
          <w:szCs w:val="26"/>
        </w:rPr>
        <w:t>ик Колледжа</w:t>
      </w:r>
      <w:r w:rsidRPr="00026840">
        <w:rPr>
          <w:rFonts w:ascii="Times New Roman" w:hAnsi="Times New Roman" w:cs="Times New Roman"/>
          <w:sz w:val="26"/>
          <w:szCs w:val="26"/>
        </w:rPr>
        <w:t xml:space="preserve"> должен быть ознакомлен с Правилами пу</w:t>
      </w:r>
      <w:r w:rsidR="001308EE">
        <w:rPr>
          <w:rFonts w:ascii="Times New Roman" w:hAnsi="Times New Roman" w:cs="Times New Roman"/>
          <w:sz w:val="26"/>
          <w:szCs w:val="26"/>
        </w:rPr>
        <w:t>тем подписи работников на листе ознакомления</w:t>
      </w:r>
      <w:r w:rsidRPr="00026840">
        <w:rPr>
          <w:rFonts w:ascii="Times New Roman" w:hAnsi="Times New Roman" w:cs="Times New Roman"/>
          <w:sz w:val="26"/>
          <w:szCs w:val="26"/>
        </w:rPr>
        <w:t>.</w:t>
      </w:r>
    </w:p>
    <w:p w:rsidR="0090081E" w:rsidRPr="00026840" w:rsidRDefault="001308E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1.7. Правила размещены на официальном сайте Колледжа</w:t>
      </w:r>
      <w:r w:rsidR="0090081E" w:rsidRPr="00026840">
        <w:rPr>
          <w:rFonts w:ascii="Times New Roman" w:hAnsi="Times New Roman" w:cs="Times New Roman"/>
          <w:sz w:val="26"/>
          <w:szCs w:val="26"/>
        </w:rPr>
        <w:t>.</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1.8. Правила вступают в силу с </w:t>
      </w:r>
      <w:r w:rsidR="001308EE">
        <w:rPr>
          <w:rFonts w:ascii="Times New Roman" w:hAnsi="Times New Roman" w:cs="Times New Roman"/>
          <w:sz w:val="26"/>
          <w:szCs w:val="26"/>
        </w:rPr>
        <w:t>01 января 2023 года</w:t>
      </w:r>
      <w:r w:rsidRPr="00026840">
        <w:rPr>
          <w:rFonts w:ascii="Times New Roman" w:hAnsi="Times New Roman" w:cs="Times New Roman"/>
          <w:sz w:val="26"/>
          <w:szCs w:val="26"/>
        </w:rPr>
        <w:t xml:space="preserve"> и действуют до приня</w:t>
      </w:r>
      <w:r w:rsidR="001308EE">
        <w:rPr>
          <w:rFonts w:ascii="Times New Roman" w:hAnsi="Times New Roman" w:cs="Times New Roman"/>
          <w:sz w:val="26"/>
          <w:szCs w:val="26"/>
        </w:rPr>
        <w:t>тия новых Правил.</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1.9. Трудовые обязанности и права работников конкретизируются в трудовых договорах и должностных инструкциях.</w:t>
      </w:r>
    </w:p>
    <w:p w:rsidR="0090081E" w:rsidRPr="00026840" w:rsidRDefault="0090081E">
      <w:pPr>
        <w:pStyle w:val="ConsPlusNormal"/>
        <w:ind w:firstLine="540"/>
        <w:jc w:val="both"/>
        <w:rPr>
          <w:rFonts w:ascii="Times New Roman" w:hAnsi="Times New Roman" w:cs="Times New Roman"/>
          <w:sz w:val="26"/>
          <w:szCs w:val="26"/>
        </w:rPr>
      </w:pPr>
    </w:p>
    <w:p w:rsidR="0090081E" w:rsidRPr="00026840" w:rsidRDefault="0090081E">
      <w:pPr>
        <w:pStyle w:val="ConsPlusNormal"/>
        <w:jc w:val="center"/>
        <w:outlineLvl w:val="0"/>
        <w:rPr>
          <w:rFonts w:ascii="Times New Roman" w:hAnsi="Times New Roman" w:cs="Times New Roman"/>
          <w:sz w:val="26"/>
          <w:szCs w:val="26"/>
        </w:rPr>
      </w:pPr>
      <w:r w:rsidRPr="00026840">
        <w:rPr>
          <w:rFonts w:ascii="Times New Roman" w:hAnsi="Times New Roman" w:cs="Times New Roman"/>
          <w:sz w:val="26"/>
          <w:szCs w:val="26"/>
        </w:rPr>
        <w:t>2. Порядок приема и увольнения работников</w:t>
      </w:r>
    </w:p>
    <w:p w:rsidR="0090081E" w:rsidRPr="00026840" w:rsidRDefault="0090081E">
      <w:pPr>
        <w:pStyle w:val="ConsPlusNormal"/>
        <w:ind w:firstLine="540"/>
        <w:jc w:val="both"/>
        <w:rPr>
          <w:rFonts w:ascii="Times New Roman" w:hAnsi="Times New Roman" w:cs="Times New Roman"/>
          <w:sz w:val="26"/>
          <w:szCs w:val="26"/>
        </w:rPr>
      </w:pPr>
    </w:p>
    <w:p w:rsidR="0090081E" w:rsidRPr="001308EE" w:rsidRDefault="0090081E">
      <w:pPr>
        <w:pStyle w:val="ConsPlusNormal"/>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2.1. </w:t>
      </w:r>
      <w:r w:rsidRPr="001308EE">
        <w:rPr>
          <w:rFonts w:ascii="Times New Roman" w:hAnsi="Times New Roman" w:cs="Times New Roman"/>
          <w:sz w:val="26"/>
          <w:szCs w:val="26"/>
        </w:rPr>
        <w:t xml:space="preserve">Прием на работу осуществляется путем заключения трудового договора </w:t>
      </w:r>
      <w:r w:rsidRPr="001308EE">
        <w:rPr>
          <w:rFonts w:ascii="Times New Roman" w:hAnsi="Times New Roman" w:cs="Times New Roman"/>
          <w:sz w:val="26"/>
          <w:szCs w:val="26"/>
        </w:rPr>
        <w:lastRenderedPageBreak/>
        <w:t xml:space="preserve">(срочного только в случаях, предусмотренных </w:t>
      </w:r>
      <w:hyperlink r:id="rId10" w:history="1">
        <w:r w:rsidRPr="001308EE">
          <w:rPr>
            <w:rFonts w:ascii="Times New Roman" w:hAnsi="Times New Roman" w:cs="Times New Roman"/>
            <w:sz w:val="26"/>
            <w:szCs w:val="26"/>
          </w:rPr>
          <w:t>ст. ст. 58</w:t>
        </w:r>
      </w:hyperlink>
      <w:r w:rsidRPr="001308EE">
        <w:rPr>
          <w:rFonts w:ascii="Times New Roman" w:hAnsi="Times New Roman" w:cs="Times New Roman"/>
          <w:sz w:val="26"/>
          <w:szCs w:val="26"/>
        </w:rPr>
        <w:t xml:space="preserve"> и </w:t>
      </w:r>
      <w:hyperlink r:id="rId11" w:history="1">
        <w:r w:rsidRPr="001308EE">
          <w:rPr>
            <w:rFonts w:ascii="Times New Roman" w:hAnsi="Times New Roman" w:cs="Times New Roman"/>
            <w:sz w:val="26"/>
            <w:szCs w:val="26"/>
          </w:rPr>
          <w:t>59</w:t>
        </w:r>
      </w:hyperlink>
      <w:r w:rsidRPr="001308EE">
        <w:rPr>
          <w:rFonts w:ascii="Times New Roman" w:hAnsi="Times New Roman" w:cs="Times New Roman"/>
          <w:sz w:val="26"/>
          <w:szCs w:val="26"/>
        </w:rPr>
        <w:t xml:space="preserve"> Трудового кодекса Российской Федерации) в письменной форме в двух экземплярах.</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2.2. При приеме на работу до подписания трудового договора Работодатель обязан ознакомить Работника под подпись с настоящими Правилами, коллекти</w:t>
      </w:r>
      <w:r w:rsidR="001308EE">
        <w:rPr>
          <w:rFonts w:ascii="Times New Roman" w:hAnsi="Times New Roman" w:cs="Times New Roman"/>
          <w:sz w:val="26"/>
          <w:szCs w:val="26"/>
        </w:rPr>
        <w:t>вным договором</w:t>
      </w:r>
      <w:r w:rsidRPr="00026840">
        <w:rPr>
          <w:rFonts w:ascii="Times New Roman" w:hAnsi="Times New Roman" w:cs="Times New Roman"/>
          <w:sz w:val="26"/>
          <w:szCs w:val="26"/>
        </w:rPr>
        <w:t xml:space="preserve">, </w:t>
      </w:r>
      <w:r w:rsidR="00772B6B">
        <w:rPr>
          <w:rFonts w:ascii="Times New Roman" w:hAnsi="Times New Roman" w:cs="Times New Roman"/>
          <w:sz w:val="26"/>
          <w:szCs w:val="26"/>
        </w:rPr>
        <w:t xml:space="preserve">с правами и обязанностями работника по соответствующей </w:t>
      </w:r>
      <w:r w:rsidR="00CE04F3">
        <w:rPr>
          <w:rFonts w:ascii="Times New Roman" w:hAnsi="Times New Roman" w:cs="Times New Roman"/>
          <w:sz w:val="26"/>
          <w:szCs w:val="26"/>
        </w:rPr>
        <w:t xml:space="preserve">должности, должностной инструкцией, социальными, трудовыми правами и гарантиями для работников колледжа, </w:t>
      </w:r>
      <w:r w:rsidRPr="00026840">
        <w:rPr>
          <w:rFonts w:ascii="Times New Roman" w:hAnsi="Times New Roman" w:cs="Times New Roman"/>
          <w:sz w:val="26"/>
          <w:szCs w:val="26"/>
        </w:rPr>
        <w:t>иными локальными нормативными актами, непосредственно связанными с трудовой деятельностью Работника.</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2.3. При заключении трудового договора работник предоставляет следующие документы:</w:t>
      </w:r>
    </w:p>
    <w:p w:rsidR="0090081E" w:rsidRDefault="0090081E" w:rsidP="001302F0">
      <w:pPr>
        <w:pStyle w:val="ConsPlusNormal"/>
        <w:spacing w:before="220"/>
        <w:jc w:val="both"/>
        <w:rPr>
          <w:rFonts w:ascii="Times New Roman" w:hAnsi="Times New Roman" w:cs="Times New Roman"/>
          <w:sz w:val="26"/>
          <w:szCs w:val="26"/>
        </w:rPr>
      </w:pPr>
      <w:r w:rsidRPr="00026840">
        <w:rPr>
          <w:rFonts w:ascii="Times New Roman" w:hAnsi="Times New Roman" w:cs="Times New Roman"/>
          <w:sz w:val="26"/>
          <w:szCs w:val="26"/>
        </w:rPr>
        <w:t>- паспорт или иной документ, удостоверяющий личность;</w:t>
      </w:r>
    </w:p>
    <w:p w:rsidR="001302F0" w:rsidRPr="00026840" w:rsidRDefault="001302F0" w:rsidP="001302F0">
      <w:pPr>
        <w:pStyle w:val="ConsPlusNormal"/>
        <w:spacing w:before="220"/>
        <w:jc w:val="both"/>
        <w:rPr>
          <w:rFonts w:ascii="Times New Roman" w:hAnsi="Times New Roman" w:cs="Times New Roman"/>
          <w:sz w:val="26"/>
          <w:szCs w:val="26"/>
        </w:rPr>
      </w:pPr>
    </w:p>
    <w:p w:rsidR="001302F0" w:rsidRPr="001302F0" w:rsidRDefault="0090081E" w:rsidP="001302F0">
      <w:pPr>
        <w:autoSpaceDE w:val="0"/>
        <w:autoSpaceDN w:val="0"/>
        <w:adjustRightInd w:val="0"/>
        <w:jc w:val="both"/>
        <w:rPr>
          <w:rFonts w:eastAsiaTheme="minorHAnsi"/>
          <w:sz w:val="26"/>
          <w:szCs w:val="26"/>
          <w:lang w:eastAsia="en-US"/>
        </w:rPr>
      </w:pPr>
      <w:r w:rsidRPr="00026840">
        <w:rPr>
          <w:sz w:val="26"/>
          <w:szCs w:val="26"/>
        </w:rPr>
        <w:t xml:space="preserve">- </w:t>
      </w:r>
      <w:r w:rsidRPr="001302F0">
        <w:rPr>
          <w:sz w:val="26"/>
          <w:szCs w:val="26"/>
        </w:rPr>
        <w:t>трудовую книжку и (или) сведения о трудовой</w:t>
      </w:r>
      <w:r w:rsidR="001302F0" w:rsidRPr="001302F0">
        <w:rPr>
          <w:sz w:val="26"/>
          <w:szCs w:val="26"/>
        </w:rPr>
        <w:t xml:space="preserve"> деятельности. </w:t>
      </w:r>
      <w:r w:rsidR="001302F0" w:rsidRPr="001302F0">
        <w:rPr>
          <w:rFonts w:eastAsiaTheme="minorHAnsi"/>
          <w:sz w:val="26"/>
          <w:szCs w:val="26"/>
          <w:lang w:eastAsia="en-US"/>
        </w:rPr>
        <w:t>Трудовые книжки на впервые поступающих на работу лиц не оформляются (</w:t>
      </w:r>
      <w:hyperlink r:id="rId12" w:history="1">
        <w:r w:rsidR="001302F0" w:rsidRPr="001302F0">
          <w:rPr>
            <w:rFonts w:eastAsiaTheme="minorHAnsi"/>
            <w:sz w:val="26"/>
            <w:szCs w:val="26"/>
            <w:lang w:eastAsia="en-US"/>
          </w:rPr>
          <w:t>ч. 8 ст. 2</w:t>
        </w:r>
      </w:hyperlink>
      <w:r w:rsidR="001302F0" w:rsidRPr="001302F0">
        <w:rPr>
          <w:rFonts w:eastAsiaTheme="minorHAnsi"/>
          <w:sz w:val="26"/>
          <w:szCs w:val="26"/>
          <w:lang w:eastAsia="en-US"/>
        </w:rPr>
        <w:t xml:space="preserve"> Федерального закона от 16.12.2019 N 439-ФЗ).</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документ, подтверждающий регистрацию в системе индивидуального (персонифицированного) учета, в том числе в форме электронного документа;</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документ об образовании и/или квалификации или наличии специальных знаний - при поступлении на работу, требующую специальных знаний или специальной подготовки;</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документы воинского учета - для военнообязанных и лиц, подлежащих призыву на военную службу;</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медицинское заключение (медицинская книжка) об отсутствии противопоказаний по состоянию здоровья для работы в образовательном учреждении;</w:t>
      </w:r>
      <w:r w:rsidR="00F767BB">
        <w:rPr>
          <w:rFonts w:ascii="Times New Roman" w:hAnsi="Times New Roman" w:cs="Times New Roman"/>
          <w:sz w:val="26"/>
          <w:szCs w:val="26"/>
        </w:rPr>
        <w:t xml:space="preserve"> прививочный сертификат;</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710308" w:rsidRDefault="0071030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страховое свидетельство обязательного пенсионного страхования (СНИЛС);</w:t>
      </w:r>
    </w:p>
    <w:p w:rsidR="00710308" w:rsidRDefault="0071030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документы о получении дополнительного профессионального образования (диплом о профессиональной переподготовке, удостоверение о повышении квалификации);</w:t>
      </w:r>
    </w:p>
    <w:p w:rsidR="00710308" w:rsidRDefault="0071030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сведения о наградах;</w:t>
      </w:r>
    </w:p>
    <w:p w:rsidR="001302F0" w:rsidRDefault="001302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2.4.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w:t>
      </w:r>
      <w:r w:rsidR="005017FC" w:rsidRPr="005017FC">
        <w:rPr>
          <w:rFonts w:ascii="Times New Roman" w:hAnsi="Times New Roman" w:cs="Times New Roman"/>
          <w:sz w:val="26"/>
          <w:szCs w:val="26"/>
        </w:rPr>
        <w:t xml:space="preserve"> </w:t>
      </w:r>
      <w:r w:rsidR="005017FC">
        <w:rPr>
          <w:rFonts w:ascii="Times New Roman" w:hAnsi="Times New Roman" w:cs="Times New Roman"/>
          <w:sz w:val="26"/>
          <w:szCs w:val="26"/>
        </w:rPr>
        <w:t>свою подпись о получении экземпляра трудового договора.</w:t>
      </w:r>
    </w:p>
    <w:p w:rsidR="0090081E"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2.5</w:t>
      </w:r>
      <w:r w:rsidR="0090081E" w:rsidRPr="00026840">
        <w:rPr>
          <w:rFonts w:ascii="Times New Roman" w:hAnsi="Times New Roman" w:cs="Times New Roman"/>
          <w:sz w:val="26"/>
          <w:szCs w:val="26"/>
        </w:rPr>
        <w:t xml:space="preserve">. Прием на работу оформляется приказом руководителя </w:t>
      </w:r>
      <w:r w:rsidR="001302F0">
        <w:rPr>
          <w:rFonts w:ascii="Times New Roman" w:hAnsi="Times New Roman" w:cs="Times New Roman"/>
          <w:sz w:val="26"/>
          <w:szCs w:val="26"/>
        </w:rPr>
        <w:t>Колледжа</w:t>
      </w:r>
      <w:r w:rsidR="0090081E" w:rsidRPr="00026840">
        <w:rPr>
          <w:rFonts w:ascii="Times New Roman" w:hAnsi="Times New Roman" w:cs="Times New Roman"/>
          <w:sz w:val="26"/>
          <w:szCs w:val="26"/>
        </w:rPr>
        <w:t xml:space="preserve"> и объявляется работнику под подпись в трехдневный срок со дня фактического начала работы.</w:t>
      </w:r>
    </w:p>
    <w:p w:rsidR="002946C8"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2.6. При заключении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rsidR="002946C8" w:rsidRPr="00026840"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2.7.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w:t>
      </w:r>
      <w:r w:rsidR="002946C8">
        <w:rPr>
          <w:rFonts w:ascii="Times New Roman" w:hAnsi="Times New Roman" w:cs="Times New Roman"/>
          <w:sz w:val="26"/>
          <w:szCs w:val="26"/>
        </w:rPr>
        <w:t>8</w:t>
      </w:r>
      <w:r w:rsidRPr="00026840">
        <w:rPr>
          <w:rFonts w:ascii="Times New Roman" w:hAnsi="Times New Roman" w:cs="Times New Roman"/>
          <w:sz w:val="26"/>
          <w:szCs w:val="26"/>
        </w:rPr>
        <w:t>. На каждого работника ведутся сведения о трудовой деятельности, и (или) в установленных законом случаях ведется трудовая книжка в соответствии с требованиями действующего законодательства Российской Федерации. В случае если на лицо, поступающее на работу впервые, не был открыт индивидуа</w:t>
      </w:r>
      <w:r w:rsidR="001302F0">
        <w:rPr>
          <w:rFonts w:ascii="Times New Roman" w:hAnsi="Times New Roman" w:cs="Times New Roman"/>
          <w:sz w:val="26"/>
          <w:szCs w:val="26"/>
        </w:rPr>
        <w:t>льный лицевой счет, Колледжем</w:t>
      </w:r>
      <w:r w:rsidRPr="00026840">
        <w:rPr>
          <w:rFonts w:ascii="Times New Roman" w:hAnsi="Times New Roman" w:cs="Times New Roman"/>
          <w:sz w:val="26"/>
          <w:szCs w:val="26"/>
        </w:rPr>
        <w:t xml:space="preserve"> представляются в соответствующий территориальный орган Пенсионного фонда</w:t>
      </w:r>
      <w:r w:rsidR="00A346FF">
        <w:rPr>
          <w:rFonts w:ascii="Times New Roman" w:hAnsi="Times New Roman" w:cs="Times New Roman"/>
          <w:sz w:val="26"/>
          <w:szCs w:val="26"/>
        </w:rPr>
        <w:t xml:space="preserve"> и социального страхования</w:t>
      </w:r>
      <w:r w:rsidRPr="00026840">
        <w:rPr>
          <w:rFonts w:ascii="Times New Roman" w:hAnsi="Times New Roman" w:cs="Times New Roman"/>
          <w:sz w:val="26"/>
          <w:szCs w:val="26"/>
        </w:rPr>
        <w:t xml:space="preserve"> Российской Федерации сведения, необходимые для регистрации указанного лица в системе индивидуального (персонифицированного) учета.</w:t>
      </w:r>
    </w:p>
    <w:p w:rsidR="0090081E" w:rsidRPr="00026840"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2.9</w:t>
      </w:r>
      <w:r w:rsidR="0090081E" w:rsidRPr="00026840">
        <w:rPr>
          <w:rFonts w:ascii="Times New Roman" w:hAnsi="Times New Roman" w:cs="Times New Roman"/>
          <w:sz w:val="26"/>
          <w:szCs w:val="26"/>
        </w:rPr>
        <w:t>. На каждого работника ведется личное дело, после увольнения работника лич</w:t>
      </w:r>
      <w:r>
        <w:rPr>
          <w:rFonts w:ascii="Times New Roman" w:hAnsi="Times New Roman" w:cs="Times New Roman"/>
          <w:sz w:val="26"/>
          <w:szCs w:val="26"/>
        </w:rPr>
        <w:t>ное дело хранится в архиве Колледжа.</w:t>
      </w:r>
    </w:p>
    <w:p w:rsidR="0090081E" w:rsidRPr="00026840"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2.10</w:t>
      </w:r>
      <w:r w:rsidR="0090081E" w:rsidRPr="00026840">
        <w:rPr>
          <w:rFonts w:ascii="Times New Roman" w:hAnsi="Times New Roman" w:cs="Times New Roman"/>
          <w:sz w:val="26"/>
          <w:szCs w:val="26"/>
        </w:rPr>
        <w:t xml:space="preserve">. Руководитель </w:t>
      </w:r>
      <w:r>
        <w:rPr>
          <w:rFonts w:ascii="Times New Roman" w:hAnsi="Times New Roman" w:cs="Times New Roman"/>
          <w:sz w:val="26"/>
          <w:szCs w:val="26"/>
        </w:rPr>
        <w:t>Колледжа</w:t>
      </w:r>
      <w:r w:rsidR="0090081E" w:rsidRPr="00026840">
        <w:rPr>
          <w:rFonts w:ascii="Times New Roman" w:hAnsi="Times New Roman" w:cs="Times New Roman"/>
          <w:sz w:val="26"/>
          <w:szCs w:val="26"/>
        </w:rPr>
        <w:t xml:space="preserve"> назначается приказом Учредите</w:t>
      </w:r>
      <w:r>
        <w:rPr>
          <w:rFonts w:ascii="Times New Roman" w:hAnsi="Times New Roman" w:cs="Times New Roman"/>
          <w:sz w:val="26"/>
          <w:szCs w:val="26"/>
        </w:rPr>
        <w:t>ля образовательной организации</w:t>
      </w:r>
      <w:r w:rsidR="0090081E" w:rsidRPr="00026840">
        <w:rPr>
          <w:rFonts w:ascii="Times New Roman" w:hAnsi="Times New Roman" w:cs="Times New Roman"/>
          <w:sz w:val="26"/>
          <w:szCs w:val="26"/>
        </w:rPr>
        <w:t>.</w:t>
      </w:r>
    </w:p>
    <w:p w:rsidR="0090081E" w:rsidRPr="00026840" w:rsidRDefault="002946C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2.11</w:t>
      </w:r>
      <w:r w:rsidR="0090081E" w:rsidRPr="00026840">
        <w:rPr>
          <w:rFonts w:ascii="Times New Roman" w:hAnsi="Times New Roman" w:cs="Times New Roman"/>
          <w:sz w:val="26"/>
          <w:szCs w:val="26"/>
        </w:rPr>
        <w:t xml:space="preserve">. Увольнение работников осуществляется только по основаниям, предусмотренным Трудовым </w:t>
      </w:r>
      <w:hyperlink r:id="rId13" w:history="1">
        <w:r w:rsidR="0090081E" w:rsidRPr="002946C8">
          <w:rPr>
            <w:rFonts w:ascii="Times New Roman" w:hAnsi="Times New Roman" w:cs="Times New Roman"/>
            <w:sz w:val="26"/>
            <w:szCs w:val="26"/>
          </w:rPr>
          <w:t>кодексом</w:t>
        </w:r>
      </w:hyperlink>
      <w:r w:rsidR="0090081E" w:rsidRPr="002946C8">
        <w:rPr>
          <w:rFonts w:ascii="Times New Roman" w:hAnsi="Times New Roman" w:cs="Times New Roman"/>
          <w:sz w:val="26"/>
          <w:szCs w:val="26"/>
        </w:rPr>
        <w:t xml:space="preserve"> Российской Федерации, иными законами. Увольнение работника оформляется приказ</w:t>
      </w:r>
      <w:r w:rsidR="0090081E" w:rsidRPr="00026840">
        <w:rPr>
          <w:rFonts w:ascii="Times New Roman" w:hAnsi="Times New Roman" w:cs="Times New Roman"/>
          <w:sz w:val="26"/>
          <w:szCs w:val="26"/>
        </w:rPr>
        <w:t xml:space="preserve">ом руководителя </w:t>
      </w:r>
      <w:r w:rsidR="00F767BB">
        <w:rPr>
          <w:rFonts w:ascii="Times New Roman" w:hAnsi="Times New Roman" w:cs="Times New Roman"/>
          <w:sz w:val="26"/>
          <w:szCs w:val="26"/>
        </w:rPr>
        <w:t>Колледжа</w:t>
      </w:r>
      <w:r w:rsidR="0090081E" w:rsidRPr="00026840">
        <w:rPr>
          <w:rFonts w:ascii="Times New Roman" w:hAnsi="Times New Roman" w:cs="Times New Roman"/>
          <w:sz w:val="26"/>
          <w:szCs w:val="26"/>
        </w:rPr>
        <w:t xml:space="preserve"> (а в случае увольнения руководителя - приказом Учредителя) с указанием основания увольнения.</w:t>
      </w:r>
    </w:p>
    <w:p w:rsidR="00D5386F" w:rsidRPr="009A110F" w:rsidRDefault="0090081E" w:rsidP="00D5386F">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w:t>
      </w:r>
      <w:r w:rsidR="00F47947">
        <w:rPr>
          <w:rFonts w:ascii="Times New Roman" w:hAnsi="Times New Roman" w:cs="Times New Roman"/>
          <w:sz w:val="26"/>
          <w:szCs w:val="26"/>
        </w:rPr>
        <w:t>12</w:t>
      </w:r>
      <w:r w:rsidRPr="00026840">
        <w:rPr>
          <w:rFonts w:ascii="Times New Roman" w:hAnsi="Times New Roman" w:cs="Times New Roman"/>
          <w:sz w:val="26"/>
          <w:szCs w:val="26"/>
        </w:rPr>
        <w:t xml:space="preserve">. Днем увольнения работника является последний день работы. В последний </w:t>
      </w:r>
      <w:r w:rsidR="00F767BB">
        <w:rPr>
          <w:rFonts w:ascii="Times New Roman" w:hAnsi="Times New Roman" w:cs="Times New Roman"/>
          <w:sz w:val="26"/>
          <w:szCs w:val="26"/>
        </w:rPr>
        <w:t>день работы Колледж</w:t>
      </w:r>
      <w:r w:rsidRPr="00026840">
        <w:rPr>
          <w:rFonts w:ascii="Times New Roman" w:hAnsi="Times New Roman" w:cs="Times New Roman"/>
          <w:sz w:val="26"/>
          <w:szCs w:val="26"/>
        </w:rPr>
        <w:t xml:space="preserve"> обязан выдать работнику трудовую книжку или предоставить сведения о трудовой деятельности за период работы в </w:t>
      </w:r>
      <w:r w:rsidR="00F767BB">
        <w:rPr>
          <w:rFonts w:ascii="Times New Roman" w:hAnsi="Times New Roman" w:cs="Times New Roman"/>
          <w:sz w:val="26"/>
          <w:szCs w:val="26"/>
        </w:rPr>
        <w:t>Колледже</w:t>
      </w:r>
      <w:r w:rsidRPr="00026840">
        <w:rPr>
          <w:rFonts w:ascii="Times New Roman" w:hAnsi="Times New Roman" w:cs="Times New Roman"/>
          <w:sz w:val="26"/>
          <w:szCs w:val="26"/>
        </w:rPr>
        <w:t xml:space="preserve"> и, по письменному заявлению, другие документы (или их копии), связанные с работой, а также произвести с ним окончательный расчет</w:t>
      </w:r>
      <w:r w:rsidR="00D5386F">
        <w:rPr>
          <w:rFonts w:ascii="Times New Roman" w:hAnsi="Times New Roman" w:cs="Times New Roman"/>
          <w:sz w:val="26"/>
          <w:szCs w:val="26"/>
        </w:rPr>
        <w:t xml:space="preserve">. </w:t>
      </w:r>
    </w:p>
    <w:p w:rsidR="00F767BB" w:rsidRDefault="00F767B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w:t>
      </w:r>
      <w:r w:rsidR="00F47947">
        <w:rPr>
          <w:rFonts w:ascii="Times New Roman" w:hAnsi="Times New Roman" w:cs="Times New Roman"/>
          <w:sz w:val="26"/>
          <w:szCs w:val="26"/>
        </w:rPr>
        <w:t>3</w:t>
      </w:r>
      <w:r>
        <w:rPr>
          <w:rFonts w:ascii="Times New Roman" w:hAnsi="Times New Roman" w:cs="Times New Roman"/>
          <w:sz w:val="26"/>
          <w:szCs w:val="26"/>
        </w:rPr>
        <w:t xml:space="preserve">. Если увольнение работника является дисциплинарным взысканием, то приказ работодателя об увольнении должен быть объявлен работнику под подпись в течении трех рабочих дней (не считая времени отсутствия работника на работе) </w:t>
      </w:r>
      <w:r>
        <w:rPr>
          <w:rFonts w:ascii="Times New Roman" w:hAnsi="Times New Roman" w:cs="Times New Roman"/>
          <w:sz w:val="26"/>
          <w:szCs w:val="26"/>
        </w:rPr>
        <w:lastRenderedPageBreak/>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F767BB" w:rsidRPr="00026840" w:rsidRDefault="00F767BB">
      <w:pPr>
        <w:pStyle w:val="ConsPlusNormal"/>
        <w:spacing w:before="220"/>
        <w:ind w:firstLine="540"/>
        <w:jc w:val="both"/>
        <w:rPr>
          <w:rFonts w:ascii="Times New Roman" w:hAnsi="Times New Roman" w:cs="Times New Roman"/>
          <w:sz w:val="26"/>
          <w:szCs w:val="26"/>
        </w:rPr>
      </w:pPr>
      <w:r w:rsidRPr="00F767BB">
        <w:rPr>
          <w:rFonts w:ascii="Times New Roman" w:hAnsi="Times New Roman" w:cs="Times New Roman"/>
          <w:sz w:val="26"/>
          <w:szCs w:val="26"/>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2.1</w:t>
      </w:r>
      <w:r w:rsidR="00F47947">
        <w:rPr>
          <w:rFonts w:ascii="Times New Roman" w:hAnsi="Times New Roman" w:cs="Times New Roman"/>
          <w:sz w:val="26"/>
          <w:szCs w:val="26"/>
        </w:rPr>
        <w:t>4</w:t>
      </w:r>
      <w:r w:rsidRPr="00026840">
        <w:rPr>
          <w:rFonts w:ascii="Times New Roman" w:hAnsi="Times New Roman" w:cs="Times New Roman"/>
          <w:sz w:val="26"/>
          <w:szCs w:val="26"/>
        </w:rPr>
        <w:t xml:space="preserve">. В случае если в день увольнения работника выдать трудовую книжку или предоставить сведения о трудовой деятельности за период работы в </w:t>
      </w:r>
      <w:r w:rsidR="00F767BB">
        <w:rPr>
          <w:rFonts w:ascii="Times New Roman" w:hAnsi="Times New Roman" w:cs="Times New Roman"/>
          <w:sz w:val="26"/>
          <w:szCs w:val="26"/>
        </w:rPr>
        <w:t>Колледже</w:t>
      </w:r>
      <w:r w:rsidRPr="00026840">
        <w:rPr>
          <w:rFonts w:ascii="Times New Roman" w:hAnsi="Times New Roman" w:cs="Times New Roman"/>
          <w:sz w:val="26"/>
          <w:szCs w:val="26"/>
        </w:rPr>
        <w:t xml:space="preserve"> невозможно в связи с отсутствием работника либо его отказом от </w:t>
      </w:r>
      <w:r w:rsidR="00F767BB">
        <w:rPr>
          <w:rFonts w:ascii="Times New Roman" w:hAnsi="Times New Roman" w:cs="Times New Roman"/>
          <w:sz w:val="26"/>
          <w:szCs w:val="26"/>
        </w:rPr>
        <w:t>их получения на руки, Колледж</w:t>
      </w:r>
      <w:r w:rsidRPr="00026840">
        <w:rPr>
          <w:rFonts w:ascii="Times New Roman" w:hAnsi="Times New Roman" w:cs="Times New Roman"/>
          <w:sz w:val="26"/>
          <w:szCs w:val="26"/>
        </w:rPr>
        <w:t xml:space="preserve"> направляет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w:t>
      </w:r>
      <w:r w:rsidR="00F767BB">
        <w:rPr>
          <w:rFonts w:ascii="Times New Roman" w:hAnsi="Times New Roman" w:cs="Times New Roman"/>
          <w:sz w:val="26"/>
          <w:szCs w:val="26"/>
        </w:rPr>
        <w:t>Колледже</w:t>
      </w:r>
      <w:r w:rsidRPr="00026840">
        <w:rPr>
          <w:rFonts w:ascii="Times New Roman" w:hAnsi="Times New Roman" w:cs="Times New Roman"/>
          <w:sz w:val="26"/>
          <w:szCs w:val="26"/>
        </w:rPr>
        <w:t xml:space="preserve"> на бумажном носителе, заверенные надлежащим образом. Со дня направления уведомления </w:t>
      </w:r>
      <w:r w:rsidR="00F767BB">
        <w:rPr>
          <w:rFonts w:ascii="Times New Roman" w:hAnsi="Times New Roman" w:cs="Times New Roman"/>
          <w:sz w:val="26"/>
          <w:szCs w:val="26"/>
        </w:rPr>
        <w:t>Колледж</w:t>
      </w:r>
      <w:r w:rsidRPr="00026840">
        <w:rPr>
          <w:rFonts w:ascii="Times New Roman" w:hAnsi="Times New Roman" w:cs="Times New Roman"/>
          <w:sz w:val="26"/>
          <w:szCs w:val="26"/>
        </w:rPr>
        <w:t xml:space="preserve"> освобождается от ответственности за задержку выдачи трудовой книжки.</w:t>
      </w:r>
    </w:p>
    <w:p w:rsidR="0090081E" w:rsidRDefault="00F767BB" w:rsidP="001D09A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w:t>
      </w:r>
      <w:r w:rsidR="00F47947">
        <w:rPr>
          <w:rFonts w:ascii="Times New Roman" w:hAnsi="Times New Roman" w:cs="Times New Roman"/>
          <w:sz w:val="26"/>
          <w:szCs w:val="26"/>
        </w:rPr>
        <w:t>5</w:t>
      </w:r>
      <w:r>
        <w:rPr>
          <w:rFonts w:ascii="Times New Roman" w:hAnsi="Times New Roman" w:cs="Times New Roman"/>
          <w:sz w:val="26"/>
          <w:szCs w:val="26"/>
        </w:rPr>
        <w:t>.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другие товарно-материальные ценности</w:t>
      </w:r>
      <w:r w:rsidR="001D09A4">
        <w:rPr>
          <w:rFonts w:ascii="Times New Roman" w:hAnsi="Times New Roman" w:cs="Times New Roman"/>
          <w:sz w:val="26"/>
          <w:szCs w:val="26"/>
        </w:rPr>
        <w:t>,</w:t>
      </w:r>
      <w:r>
        <w:rPr>
          <w:rFonts w:ascii="Times New Roman" w:hAnsi="Times New Roman" w:cs="Times New Roman"/>
          <w:sz w:val="26"/>
          <w:szCs w:val="26"/>
        </w:rPr>
        <w:t xml:space="preserve"> а также документы, образовавшиеся при исполнении трудовой функции. </w:t>
      </w:r>
    </w:p>
    <w:p w:rsidR="007800A8" w:rsidRDefault="007800A8" w:rsidP="007800A8">
      <w:pPr>
        <w:shd w:val="clear" w:color="auto" w:fill="FFFFFF"/>
        <w:rPr>
          <w:color w:val="000000"/>
          <w:sz w:val="26"/>
          <w:szCs w:val="26"/>
        </w:rPr>
      </w:pPr>
    </w:p>
    <w:p w:rsidR="007800A8" w:rsidRPr="007800A8" w:rsidRDefault="007800A8" w:rsidP="007800A8">
      <w:pPr>
        <w:shd w:val="clear" w:color="auto" w:fill="FFFFFF"/>
        <w:ind w:firstLine="540"/>
        <w:rPr>
          <w:color w:val="000000"/>
          <w:sz w:val="26"/>
          <w:szCs w:val="26"/>
        </w:rPr>
      </w:pPr>
      <w:r>
        <w:rPr>
          <w:color w:val="000000"/>
          <w:sz w:val="26"/>
          <w:szCs w:val="26"/>
        </w:rPr>
        <w:t>2.1</w:t>
      </w:r>
      <w:r w:rsidR="00F47947">
        <w:rPr>
          <w:color w:val="000000"/>
          <w:sz w:val="26"/>
          <w:szCs w:val="26"/>
        </w:rPr>
        <w:t>6</w:t>
      </w:r>
      <w:r>
        <w:rPr>
          <w:color w:val="000000"/>
          <w:sz w:val="26"/>
          <w:szCs w:val="26"/>
        </w:rPr>
        <w:t>.</w:t>
      </w:r>
      <w:r w:rsidRPr="007800A8">
        <w:rPr>
          <w:color w:val="000000"/>
          <w:sz w:val="26"/>
          <w:szCs w:val="26"/>
        </w:rPr>
        <w:t>Трудовой договор подлежит прекращению по следующим обстоятельствам, не зависящим от воли сторон:</w:t>
      </w:r>
    </w:p>
    <w:p w:rsidR="007800A8" w:rsidRDefault="007800A8" w:rsidP="007800A8">
      <w:pPr>
        <w:rPr>
          <w:sz w:val="26"/>
          <w:szCs w:val="26"/>
        </w:rPr>
      </w:pPr>
      <w:r>
        <w:rPr>
          <w:sz w:val="26"/>
          <w:szCs w:val="26"/>
        </w:rPr>
        <w:t xml:space="preserve">- </w:t>
      </w:r>
      <w:r w:rsidRPr="007800A8">
        <w:rPr>
          <w:sz w:val="26"/>
          <w:szCs w:val="26"/>
        </w:rPr>
        <w:t>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BE4100" w:rsidRDefault="007800A8" w:rsidP="00BE4100">
      <w:pPr>
        <w:rPr>
          <w:sz w:val="26"/>
          <w:szCs w:val="26"/>
        </w:rPr>
      </w:pPr>
      <w:r>
        <w:rPr>
          <w:sz w:val="26"/>
          <w:szCs w:val="26"/>
        </w:rPr>
        <w:t xml:space="preserve">- </w:t>
      </w:r>
      <w:r w:rsidRPr="007800A8">
        <w:rPr>
          <w:sz w:val="26"/>
          <w:szCs w:val="26"/>
        </w:rPr>
        <w:t>признание работника полностью неспособным к трудовой деятельности в соответс</w:t>
      </w:r>
      <w:r w:rsidR="00BE4100">
        <w:rPr>
          <w:sz w:val="26"/>
          <w:szCs w:val="26"/>
        </w:rPr>
        <w:t>твии с медицинским заключением;</w:t>
      </w:r>
    </w:p>
    <w:p w:rsidR="007800A8" w:rsidRPr="00BE4100" w:rsidRDefault="00BE4100" w:rsidP="00BE4100">
      <w:pPr>
        <w:rPr>
          <w:sz w:val="26"/>
          <w:szCs w:val="26"/>
        </w:rPr>
      </w:pPr>
      <w:r>
        <w:rPr>
          <w:sz w:val="26"/>
          <w:szCs w:val="26"/>
        </w:rPr>
        <w:t>-</w:t>
      </w:r>
      <w:r w:rsidR="007800A8" w:rsidRPr="007800A8">
        <w:rPr>
          <w:sz w:val="26"/>
          <w:szCs w:val="26"/>
        </w:rPr>
        <w:t xml:space="preserve"> смерть работника либо работодателя - физического лица, а также признание </w:t>
      </w:r>
      <w:r w:rsidR="007800A8" w:rsidRPr="00BE4100">
        <w:rPr>
          <w:sz w:val="26"/>
          <w:szCs w:val="26"/>
        </w:rPr>
        <w:t>судом работника либо работодателя - физического лица </w:t>
      </w:r>
      <w:hyperlink r:id="rId14" w:anchor="dst100242" w:history="1">
        <w:r w:rsidR="007800A8" w:rsidRPr="00BE4100">
          <w:rPr>
            <w:sz w:val="26"/>
            <w:szCs w:val="26"/>
          </w:rPr>
          <w:t>умершим</w:t>
        </w:r>
      </w:hyperlink>
      <w:r w:rsidR="007800A8" w:rsidRPr="00BE4100">
        <w:rPr>
          <w:sz w:val="26"/>
          <w:szCs w:val="26"/>
        </w:rPr>
        <w:t> или </w:t>
      </w:r>
      <w:hyperlink r:id="rId15" w:anchor="dst100232" w:history="1">
        <w:r w:rsidR="007800A8" w:rsidRPr="00BE4100">
          <w:rPr>
            <w:sz w:val="26"/>
            <w:szCs w:val="26"/>
          </w:rPr>
          <w:t>безвестно отсутствующим</w:t>
        </w:r>
      </w:hyperlink>
      <w:r w:rsidR="007800A8" w:rsidRPr="00BE4100">
        <w:rPr>
          <w:sz w:val="26"/>
          <w:szCs w:val="26"/>
        </w:rPr>
        <w:t>;</w:t>
      </w:r>
    </w:p>
    <w:p w:rsidR="007800A8" w:rsidRPr="007800A8" w:rsidRDefault="00BE4100" w:rsidP="007800A8">
      <w:pPr>
        <w:rPr>
          <w:sz w:val="26"/>
          <w:szCs w:val="26"/>
        </w:rPr>
      </w:pPr>
      <w:r>
        <w:rPr>
          <w:sz w:val="26"/>
          <w:szCs w:val="26"/>
        </w:rPr>
        <w:t>-</w:t>
      </w:r>
      <w:r w:rsidR="007800A8" w:rsidRPr="007800A8">
        <w:rPr>
          <w:sz w:val="26"/>
          <w:szCs w:val="26"/>
        </w:rPr>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w:t>
      </w:r>
      <w:r w:rsidR="007800A8" w:rsidRPr="00BE4100">
        <w:rPr>
          <w:sz w:val="26"/>
          <w:szCs w:val="26"/>
        </w:rPr>
        <w:t>по </w:t>
      </w:r>
      <w:hyperlink r:id="rId16" w:anchor="dst100005" w:history="1">
        <w:r w:rsidR="007800A8" w:rsidRPr="00BE4100">
          <w:rPr>
            <w:sz w:val="26"/>
            <w:szCs w:val="26"/>
          </w:rPr>
          <w:t>мобилизации</w:t>
        </w:r>
      </w:hyperlink>
      <w:r w:rsidR="007800A8" w:rsidRPr="00BE4100">
        <w:rPr>
          <w:sz w:val="26"/>
          <w:szCs w:val="26"/>
        </w:rPr>
        <w:t xml:space="preserve">, </w:t>
      </w:r>
      <w:r w:rsidR="007800A8" w:rsidRPr="007800A8">
        <w:rPr>
          <w:sz w:val="26"/>
          <w:szCs w:val="26"/>
        </w:rPr>
        <w:t>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7800A8" w:rsidRPr="007800A8" w:rsidRDefault="00BE4100" w:rsidP="007800A8">
      <w:pPr>
        <w:rPr>
          <w:sz w:val="26"/>
          <w:szCs w:val="26"/>
        </w:rPr>
      </w:pPr>
      <w:r>
        <w:rPr>
          <w:sz w:val="26"/>
          <w:szCs w:val="26"/>
        </w:rPr>
        <w:t xml:space="preserve">- </w:t>
      </w:r>
      <w:r w:rsidR="007800A8" w:rsidRPr="007800A8">
        <w:rPr>
          <w:sz w:val="26"/>
          <w:szCs w:val="26"/>
        </w:rPr>
        <w:t xml:space="preserve"> дисквалификация или иное административное наказание, исключающее возможность исполнения работником обязанностей по трудовому договору;</w:t>
      </w:r>
    </w:p>
    <w:p w:rsidR="00BE4100" w:rsidRDefault="00BE4100">
      <w:pPr>
        <w:pStyle w:val="ConsPlusNormal"/>
        <w:jc w:val="center"/>
        <w:outlineLvl w:val="0"/>
        <w:rPr>
          <w:rFonts w:ascii="Times New Roman" w:hAnsi="Times New Roman" w:cs="Times New Roman"/>
          <w:sz w:val="26"/>
          <w:szCs w:val="26"/>
        </w:rPr>
      </w:pPr>
    </w:p>
    <w:p w:rsidR="0090081E" w:rsidRPr="00026840" w:rsidRDefault="0090081E">
      <w:pPr>
        <w:pStyle w:val="ConsPlusNormal"/>
        <w:jc w:val="center"/>
        <w:outlineLvl w:val="0"/>
        <w:rPr>
          <w:rFonts w:ascii="Times New Roman" w:hAnsi="Times New Roman" w:cs="Times New Roman"/>
          <w:sz w:val="26"/>
          <w:szCs w:val="26"/>
        </w:rPr>
      </w:pPr>
      <w:r w:rsidRPr="00026840">
        <w:rPr>
          <w:rFonts w:ascii="Times New Roman" w:hAnsi="Times New Roman" w:cs="Times New Roman"/>
          <w:sz w:val="26"/>
          <w:szCs w:val="26"/>
        </w:rPr>
        <w:t>3. Основные права, обязанности</w:t>
      </w:r>
    </w:p>
    <w:p w:rsidR="0090081E" w:rsidRPr="00026840" w:rsidRDefault="0090081E">
      <w:pPr>
        <w:pStyle w:val="ConsPlusNormal"/>
        <w:jc w:val="center"/>
        <w:rPr>
          <w:rFonts w:ascii="Times New Roman" w:hAnsi="Times New Roman" w:cs="Times New Roman"/>
          <w:sz w:val="26"/>
          <w:szCs w:val="26"/>
        </w:rPr>
      </w:pPr>
      <w:r w:rsidRPr="00026840">
        <w:rPr>
          <w:rFonts w:ascii="Times New Roman" w:hAnsi="Times New Roman" w:cs="Times New Roman"/>
          <w:sz w:val="26"/>
          <w:szCs w:val="26"/>
        </w:rPr>
        <w:t>и ответств</w:t>
      </w:r>
      <w:r w:rsidR="00CF1A46">
        <w:rPr>
          <w:rFonts w:ascii="Times New Roman" w:hAnsi="Times New Roman" w:cs="Times New Roman"/>
          <w:sz w:val="26"/>
          <w:szCs w:val="26"/>
        </w:rPr>
        <w:t>енность руководителя Колледжа</w:t>
      </w:r>
    </w:p>
    <w:p w:rsidR="0090081E" w:rsidRPr="00026840" w:rsidRDefault="0090081E">
      <w:pPr>
        <w:pStyle w:val="ConsPlusNormal"/>
        <w:ind w:firstLine="540"/>
        <w:jc w:val="both"/>
        <w:rPr>
          <w:rFonts w:ascii="Times New Roman" w:hAnsi="Times New Roman" w:cs="Times New Roman"/>
          <w:sz w:val="26"/>
          <w:szCs w:val="26"/>
        </w:rPr>
      </w:pPr>
    </w:p>
    <w:p w:rsidR="0090081E" w:rsidRPr="00026840" w:rsidRDefault="0090081E">
      <w:pPr>
        <w:pStyle w:val="ConsPlusNormal"/>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3.1. Непосредственное управление </w:t>
      </w:r>
      <w:r w:rsidR="00CF1A46">
        <w:rPr>
          <w:rFonts w:ascii="Times New Roman" w:hAnsi="Times New Roman" w:cs="Times New Roman"/>
          <w:sz w:val="26"/>
          <w:szCs w:val="26"/>
        </w:rPr>
        <w:t>Колледжем</w:t>
      </w:r>
      <w:r w:rsidRPr="00026840">
        <w:rPr>
          <w:rFonts w:ascii="Times New Roman" w:hAnsi="Times New Roman" w:cs="Times New Roman"/>
          <w:sz w:val="26"/>
          <w:szCs w:val="26"/>
        </w:rPr>
        <w:t xml:space="preserve"> осуществляет руководитель.</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3.2. Руководитель имеет право в порядке, установленном трудовым законодательством:</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осуществлять прием на работу, перевод, увольнение работников, изменение трудового договора с работниками;</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применять к работникам меры дисциплинарного взыскания: замечание, выговор, увольнение;</w:t>
      </w:r>
    </w:p>
    <w:p w:rsidR="000F6E60" w:rsidRDefault="00EF7E7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требовать от работников соблюдения запретов на: </w:t>
      </w:r>
    </w:p>
    <w:p w:rsidR="00EF7E7F" w:rsidRDefault="000F6E60" w:rsidP="000F6E60">
      <w:pPr>
        <w:pStyle w:val="ConsPlusNormal"/>
        <w:numPr>
          <w:ilvl w:val="0"/>
          <w:numId w:val="1"/>
        </w:numPr>
        <w:spacing w:before="220"/>
        <w:jc w:val="both"/>
        <w:rPr>
          <w:rFonts w:ascii="Times New Roman" w:hAnsi="Times New Roman" w:cs="Times New Roman"/>
          <w:sz w:val="26"/>
          <w:szCs w:val="26"/>
        </w:rPr>
      </w:pPr>
      <w:r>
        <w:rPr>
          <w:rFonts w:ascii="Times New Roman" w:hAnsi="Times New Roman" w:cs="Times New Roman"/>
          <w:sz w:val="26"/>
          <w:szCs w:val="26"/>
        </w:rPr>
        <w:t>использование</w:t>
      </w:r>
      <w:r w:rsidR="00EF7E7F">
        <w:rPr>
          <w:rFonts w:ascii="Times New Roman" w:hAnsi="Times New Roman" w:cs="Times New Roman"/>
          <w:sz w:val="26"/>
          <w:szCs w:val="26"/>
        </w:rPr>
        <w:t xml:space="preserve"> в личных целях</w:t>
      </w:r>
      <w:r>
        <w:rPr>
          <w:rFonts w:ascii="Times New Roman" w:hAnsi="Times New Roman" w:cs="Times New Roman"/>
          <w:sz w:val="26"/>
          <w:szCs w:val="26"/>
        </w:rPr>
        <w:t xml:space="preserve">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0F6E60" w:rsidRDefault="000F6E60" w:rsidP="000F6E60">
      <w:pPr>
        <w:pStyle w:val="ConsPlusNormal"/>
        <w:numPr>
          <w:ilvl w:val="0"/>
          <w:numId w:val="1"/>
        </w:numPr>
        <w:spacing w:before="220"/>
        <w:jc w:val="both"/>
        <w:rPr>
          <w:rFonts w:ascii="Times New Roman" w:hAnsi="Times New Roman" w:cs="Times New Roman"/>
          <w:sz w:val="26"/>
          <w:szCs w:val="26"/>
        </w:rPr>
      </w:pPr>
      <w:r>
        <w:rPr>
          <w:rFonts w:ascii="Times New Roman" w:hAnsi="Times New Roman" w:cs="Times New Roman"/>
          <w:sz w:val="26"/>
          <w:szCs w:val="26"/>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0F6E60" w:rsidRDefault="000F6E60" w:rsidP="000F6E60">
      <w:pPr>
        <w:pStyle w:val="ConsPlusNormal"/>
        <w:numPr>
          <w:ilvl w:val="0"/>
          <w:numId w:val="1"/>
        </w:numPr>
        <w:spacing w:before="220"/>
        <w:jc w:val="both"/>
        <w:rPr>
          <w:rFonts w:ascii="Times New Roman" w:hAnsi="Times New Roman" w:cs="Times New Roman"/>
          <w:sz w:val="26"/>
          <w:szCs w:val="26"/>
        </w:rPr>
      </w:pPr>
      <w:r>
        <w:rPr>
          <w:rFonts w:ascii="Times New Roman" w:hAnsi="Times New Roman" w:cs="Times New Roman"/>
          <w:sz w:val="26"/>
          <w:szCs w:val="26"/>
        </w:rPr>
        <w:t>курение в помещениях и на территории Колледжа</w:t>
      </w:r>
      <w:r w:rsidR="00880B3A">
        <w:rPr>
          <w:rFonts w:ascii="Times New Roman" w:hAnsi="Times New Roman" w:cs="Times New Roman"/>
          <w:sz w:val="26"/>
          <w:szCs w:val="26"/>
        </w:rPr>
        <w:t>;</w:t>
      </w:r>
    </w:p>
    <w:p w:rsidR="00EF7E7F" w:rsidRPr="000F6E60" w:rsidRDefault="000F6E60" w:rsidP="000F6E60">
      <w:pPr>
        <w:pStyle w:val="ConsPlusNormal"/>
        <w:numPr>
          <w:ilvl w:val="0"/>
          <w:numId w:val="1"/>
        </w:numPr>
        <w:spacing w:before="220"/>
        <w:jc w:val="both"/>
        <w:rPr>
          <w:rFonts w:ascii="Times New Roman" w:hAnsi="Times New Roman" w:cs="Times New Roman"/>
          <w:sz w:val="26"/>
          <w:szCs w:val="26"/>
        </w:rPr>
      </w:pPr>
      <w:r w:rsidRPr="000F6E60">
        <w:rPr>
          <w:rFonts w:ascii="Times New Roman" w:hAnsi="Times New Roman" w:cs="Times New Roman"/>
          <w:sz w:val="26"/>
          <w:szCs w:val="26"/>
        </w:rPr>
        <w:t>употребление в Колледже алкогольных напитков, наркотических и токсических веществ;</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осуществлять поощрение и премирование работников с учетом Положения о</w:t>
      </w:r>
      <w:r w:rsidR="00CF1A46">
        <w:rPr>
          <w:rFonts w:ascii="Times New Roman" w:hAnsi="Times New Roman" w:cs="Times New Roman"/>
          <w:sz w:val="26"/>
          <w:szCs w:val="26"/>
        </w:rPr>
        <w:t>б оплате труда</w:t>
      </w:r>
      <w:r w:rsidRPr="00026840">
        <w:rPr>
          <w:rFonts w:ascii="Times New Roman" w:hAnsi="Times New Roman" w:cs="Times New Roman"/>
          <w:sz w:val="26"/>
          <w:szCs w:val="26"/>
        </w:rPr>
        <w:t>;</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привлекать работников к материальной ответственности в установленном законом порядке;</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требовать от работников исполнения ими трудовых обязанностей и бережного отношения к имуществу </w:t>
      </w:r>
      <w:r w:rsidR="00CF1A46">
        <w:rPr>
          <w:rFonts w:ascii="Times New Roman" w:hAnsi="Times New Roman" w:cs="Times New Roman"/>
          <w:sz w:val="26"/>
          <w:szCs w:val="26"/>
        </w:rPr>
        <w:t xml:space="preserve">Колледжа </w:t>
      </w:r>
      <w:r w:rsidRPr="00026840">
        <w:rPr>
          <w:rFonts w:ascii="Times New Roman" w:hAnsi="Times New Roman" w:cs="Times New Roman"/>
          <w:sz w:val="26"/>
          <w:szCs w:val="26"/>
        </w:rPr>
        <w:t>и других работников, соблюдения настоящих Правил;</w:t>
      </w:r>
      <w:r w:rsidR="00880B3A">
        <w:rPr>
          <w:rFonts w:ascii="Times New Roman" w:hAnsi="Times New Roman" w:cs="Times New Roman"/>
          <w:sz w:val="26"/>
          <w:szCs w:val="26"/>
        </w:rPr>
        <w:t xml:space="preserve"> соблюдать контрольно-пропускной режим;</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принимать локальные нормативные акты, содержащие обязательные для работников нормы.</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3.3. Руководитель </w:t>
      </w:r>
      <w:r w:rsidR="00CF1A46">
        <w:rPr>
          <w:rFonts w:ascii="Times New Roman" w:hAnsi="Times New Roman" w:cs="Times New Roman"/>
          <w:sz w:val="26"/>
          <w:szCs w:val="26"/>
        </w:rPr>
        <w:t>Колледжа</w:t>
      </w:r>
      <w:r w:rsidRPr="00026840">
        <w:rPr>
          <w:rFonts w:ascii="Times New Roman" w:hAnsi="Times New Roman" w:cs="Times New Roman"/>
          <w:sz w:val="26"/>
          <w:szCs w:val="26"/>
        </w:rPr>
        <w:t xml:space="preserve"> обязан:</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lastRenderedPageBreak/>
        <w:t>- предоставлять работникам работу, обусловленную трудовым договором;</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обеспечивать безопасность труда и условия труда, отвечающие требованиям охраны и гигиены труда;</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31527" w:rsidRPr="00026840" w:rsidRDefault="0013152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выплачивать в полном размере причитающуюся работникам заработную плату в следующие сроки: </w:t>
      </w:r>
      <w:r w:rsidR="00EF7E7F">
        <w:rPr>
          <w:rFonts w:ascii="Times New Roman" w:hAnsi="Times New Roman" w:cs="Times New Roman"/>
          <w:sz w:val="26"/>
          <w:szCs w:val="26"/>
        </w:rPr>
        <w:t xml:space="preserve">за первую половину месяца – 22-го числа каждого месяца, а за вторую половину месяца – </w:t>
      </w:r>
      <w:r w:rsidR="00980308" w:rsidRPr="00980308">
        <w:rPr>
          <w:rFonts w:ascii="Times New Roman" w:hAnsi="Times New Roman" w:cs="Times New Roman"/>
          <w:sz w:val="26"/>
          <w:szCs w:val="26"/>
        </w:rPr>
        <w:t>7</w:t>
      </w:r>
      <w:r w:rsidR="00EF7E7F">
        <w:rPr>
          <w:rFonts w:ascii="Times New Roman" w:hAnsi="Times New Roman" w:cs="Times New Roman"/>
          <w:sz w:val="26"/>
          <w:szCs w:val="26"/>
        </w:rPr>
        <w:t>-го числа каждого месяца, следующего за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вести коллективные переговоры, а также заключать коллективный договор в порядке, установленном законодательством Российской Федерации;</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предоставлять представителям работников полную и достоверную информацию, необходимую для заключения коллективного договора, соглашен</w:t>
      </w:r>
      <w:r w:rsidR="00131527">
        <w:rPr>
          <w:rFonts w:ascii="Times New Roman" w:hAnsi="Times New Roman" w:cs="Times New Roman"/>
          <w:sz w:val="26"/>
          <w:szCs w:val="26"/>
        </w:rPr>
        <w:t>ия и контроля за их выполнением;</w:t>
      </w:r>
    </w:p>
    <w:p w:rsidR="00131527" w:rsidRDefault="0013152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осуществлять обязательное социальное страхование работников в порядке, уста</w:t>
      </w:r>
      <w:r w:rsidR="00880B3A">
        <w:rPr>
          <w:rFonts w:ascii="Times New Roman" w:hAnsi="Times New Roman" w:cs="Times New Roman"/>
          <w:sz w:val="26"/>
          <w:szCs w:val="26"/>
        </w:rPr>
        <w:t>новленном ф</w:t>
      </w:r>
      <w:r w:rsidR="00980308">
        <w:rPr>
          <w:rFonts w:ascii="Times New Roman" w:hAnsi="Times New Roman" w:cs="Times New Roman"/>
          <w:sz w:val="26"/>
          <w:szCs w:val="26"/>
        </w:rPr>
        <w:t>е</w:t>
      </w:r>
      <w:r w:rsidR="00880B3A">
        <w:rPr>
          <w:rFonts w:ascii="Times New Roman" w:hAnsi="Times New Roman" w:cs="Times New Roman"/>
          <w:sz w:val="26"/>
          <w:szCs w:val="26"/>
        </w:rPr>
        <w:t>деральными законами;</w:t>
      </w:r>
    </w:p>
    <w:p w:rsidR="00880B3A" w:rsidRDefault="00880B3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отчислять первичной профсоюзной организации денежные средства на культурно-массовую и физкультурно-оздоровительную работе не более 0,15% от фонда оплаты труда за счет средств от предпринимательской и иной приносящей доход деятельности;</w:t>
      </w:r>
    </w:p>
    <w:p w:rsidR="00880B3A" w:rsidRDefault="00880B3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обеспечивать и создавать условия реализации работниками права на отдых в полном объеме в соответствии с установленным законодательством, а именно реализация работниками права на ежегодный оплачиваемый отпуск в полном объеме без замены на компенсацию за неиспользованный отпуск;</w:t>
      </w:r>
    </w:p>
    <w:p w:rsidR="00880B3A" w:rsidRDefault="00880B3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880B3A">
        <w:t xml:space="preserve"> </w:t>
      </w:r>
      <w:r w:rsidRPr="00880B3A">
        <w:rPr>
          <w:rFonts w:ascii="Times New Roman" w:hAnsi="Times New Roman" w:cs="Times New Roman"/>
          <w:sz w:val="26"/>
          <w:szCs w:val="26"/>
        </w:rPr>
        <w:t>при назначении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учитывает рекомендации аттестационной комиссии организации о возможности назначения на долж</w:t>
      </w:r>
      <w:r>
        <w:rPr>
          <w:rFonts w:ascii="Times New Roman" w:hAnsi="Times New Roman" w:cs="Times New Roman"/>
          <w:sz w:val="26"/>
          <w:szCs w:val="26"/>
        </w:rPr>
        <w:t>ность педагогического работника;</w:t>
      </w:r>
    </w:p>
    <w:p w:rsidR="00B9613B" w:rsidRDefault="00B9613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формировать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социального страхования, </w:t>
      </w:r>
      <w:r>
        <w:rPr>
          <w:rFonts w:ascii="Times New Roman" w:hAnsi="Times New Roman" w:cs="Times New Roman"/>
          <w:sz w:val="26"/>
          <w:szCs w:val="26"/>
        </w:rPr>
        <w:lastRenderedPageBreak/>
        <w:t>для хранения в информационных ресурсах Фонда пенсионного и социального страхования Российской федерации;</w:t>
      </w:r>
    </w:p>
    <w:p w:rsidR="00A10665" w:rsidRDefault="00A1066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по письменному заявлению работника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справки о заработной плате, о начислении и фактически уплаченных страховых взносах, о периоде работы и другое). Копии документов, связанных с работой, должны быть заверены надлежащим образом и предоставляться работнику безвозмездно;</w:t>
      </w:r>
    </w:p>
    <w:p w:rsidR="00A10665" w:rsidRDefault="00A1066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предоставлять в территориальный орган Фонда пенсионного и социального страхования сведения, необходимые для регистрации в системе индивидуального (персонифицированного) учета лиц, поступающих на работу впервые, </w:t>
      </w:r>
      <w:r w:rsidR="005304A6">
        <w:rPr>
          <w:rFonts w:ascii="Times New Roman" w:hAnsi="Times New Roman" w:cs="Times New Roman"/>
          <w:sz w:val="26"/>
          <w:szCs w:val="26"/>
        </w:rPr>
        <w:t>на которых не был открыт индивидуальный лицевой счет;</w:t>
      </w:r>
    </w:p>
    <w:p w:rsidR="005304A6" w:rsidRDefault="005304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w:t>
      </w:r>
      <w:r w:rsidR="00A115C6">
        <w:rPr>
          <w:rFonts w:ascii="Times New Roman" w:hAnsi="Times New Roman" w:cs="Times New Roman"/>
          <w:sz w:val="26"/>
          <w:szCs w:val="26"/>
        </w:rPr>
        <w:t xml:space="preserve">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990BAF" w:rsidRPr="00990BAF" w:rsidRDefault="00990BAF">
      <w:pPr>
        <w:pStyle w:val="ConsPlusNormal"/>
        <w:spacing w:before="220"/>
        <w:ind w:firstLine="540"/>
        <w:jc w:val="both"/>
        <w:rPr>
          <w:rFonts w:ascii="Times New Roman" w:hAnsi="Times New Roman" w:cs="Times New Roman"/>
          <w:sz w:val="26"/>
          <w:szCs w:val="26"/>
        </w:rPr>
      </w:pPr>
      <w:r w:rsidRPr="00990BAF">
        <w:rPr>
          <w:rFonts w:ascii="Times New Roman" w:hAnsi="Times New Roman" w:cs="Times New Roman"/>
          <w:bCs/>
          <w:color w:val="202124"/>
          <w:sz w:val="26"/>
          <w:szCs w:val="26"/>
          <w:shd w:val="clear" w:color="auto" w:fill="FFFFFF"/>
        </w:rPr>
        <w:t>- не вправе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r>
        <w:rPr>
          <w:rFonts w:ascii="Times New Roman" w:hAnsi="Times New Roman" w:cs="Times New Roman"/>
          <w:bCs/>
          <w:color w:val="202124"/>
          <w:sz w:val="26"/>
          <w:szCs w:val="26"/>
          <w:shd w:val="clear" w:color="auto" w:fill="FFFFFF"/>
        </w:rPr>
        <w:t>;</w:t>
      </w:r>
    </w:p>
    <w:p w:rsidR="0090081E" w:rsidRPr="00026840" w:rsidRDefault="008A736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3.4. Колледж</w:t>
      </w:r>
      <w:r w:rsidR="0090081E" w:rsidRPr="00026840">
        <w:rPr>
          <w:rFonts w:ascii="Times New Roman" w:hAnsi="Times New Roman" w:cs="Times New Roman"/>
          <w:sz w:val="26"/>
          <w:szCs w:val="26"/>
        </w:rPr>
        <w:t xml:space="preserve"> как юридическое лицо несет ответственность перед работниками:</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за ущерб, причиненный в результате незаконного лишения работника возможности трудиться: за задержку трудовой книжки или задержку выдачи сведений о трудовой деятельности за период работы в </w:t>
      </w:r>
      <w:r w:rsidR="008A7368">
        <w:rPr>
          <w:rFonts w:ascii="Times New Roman" w:hAnsi="Times New Roman" w:cs="Times New Roman"/>
          <w:sz w:val="26"/>
          <w:szCs w:val="26"/>
        </w:rPr>
        <w:t>Колледже</w:t>
      </w:r>
      <w:r w:rsidRPr="00026840">
        <w:rPr>
          <w:rFonts w:ascii="Times New Roman" w:hAnsi="Times New Roman" w:cs="Times New Roman"/>
          <w:sz w:val="26"/>
          <w:szCs w:val="26"/>
        </w:rPr>
        <w:t xml:space="preserve">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за задержку выплаты заработной платы, оплаты отпуска, выплат при увольнении и других выплат, причитающихся работнику;</w:t>
      </w:r>
      <w:r w:rsidR="00131527">
        <w:rPr>
          <w:rFonts w:ascii="Times New Roman" w:hAnsi="Times New Roman" w:cs="Times New Roman"/>
          <w:sz w:val="26"/>
          <w:szCs w:val="26"/>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w:t>
      </w:r>
      <w:r w:rsidR="00131527">
        <w:rPr>
          <w:rFonts w:ascii="Times New Roman" w:hAnsi="Times New Roman" w:cs="Times New Roman"/>
          <w:sz w:val="26"/>
          <w:szCs w:val="26"/>
        </w:rPr>
        <w:lastRenderedPageBreak/>
        <w:t>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за причинение ущерба имуществу работника;</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в иных случаях, предусмотренных законодательством.</w:t>
      </w:r>
    </w:p>
    <w:p w:rsidR="00CC09D2" w:rsidRPr="00026840" w:rsidRDefault="00CC09D2">
      <w:pPr>
        <w:pStyle w:val="ConsPlusNormal"/>
        <w:ind w:firstLine="540"/>
        <w:jc w:val="both"/>
        <w:rPr>
          <w:rFonts w:ascii="Times New Roman" w:hAnsi="Times New Roman" w:cs="Times New Roman"/>
          <w:sz w:val="26"/>
          <w:szCs w:val="26"/>
        </w:rPr>
      </w:pPr>
    </w:p>
    <w:p w:rsidR="0090081E" w:rsidRPr="00026840" w:rsidRDefault="0090081E">
      <w:pPr>
        <w:pStyle w:val="ConsPlusNormal"/>
        <w:jc w:val="center"/>
        <w:outlineLvl w:val="0"/>
        <w:rPr>
          <w:rFonts w:ascii="Times New Roman" w:hAnsi="Times New Roman" w:cs="Times New Roman"/>
          <w:sz w:val="26"/>
          <w:szCs w:val="26"/>
        </w:rPr>
      </w:pPr>
      <w:r w:rsidRPr="00026840">
        <w:rPr>
          <w:rFonts w:ascii="Times New Roman" w:hAnsi="Times New Roman" w:cs="Times New Roman"/>
          <w:sz w:val="26"/>
          <w:szCs w:val="26"/>
        </w:rPr>
        <w:t>4. Права, обязанности и ответственность работников</w:t>
      </w:r>
    </w:p>
    <w:p w:rsidR="0090081E" w:rsidRPr="00026840" w:rsidRDefault="0090081E">
      <w:pPr>
        <w:pStyle w:val="ConsPlusNormal"/>
        <w:ind w:firstLine="540"/>
        <w:jc w:val="both"/>
        <w:rPr>
          <w:rFonts w:ascii="Times New Roman" w:hAnsi="Times New Roman" w:cs="Times New Roman"/>
          <w:sz w:val="26"/>
          <w:szCs w:val="26"/>
        </w:rPr>
      </w:pPr>
    </w:p>
    <w:p w:rsidR="0090081E" w:rsidRPr="00026840" w:rsidRDefault="0090081E">
      <w:pPr>
        <w:pStyle w:val="ConsPlusNormal"/>
        <w:ind w:firstLine="540"/>
        <w:jc w:val="both"/>
        <w:rPr>
          <w:rFonts w:ascii="Times New Roman" w:hAnsi="Times New Roman" w:cs="Times New Roman"/>
          <w:sz w:val="26"/>
          <w:szCs w:val="26"/>
        </w:rPr>
      </w:pPr>
      <w:bookmarkStart w:id="0" w:name="P78"/>
      <w:bookmarkEnd w:id="0"/>
      <w:r w:rsidRPr="00026840">
        <w:rPr>
          <w:rFonts w:ascii="Times New Roman" w:hAnsi="Times New Roman" w:cs="Times New Roman"/>
          <w:sz w:val="26"/>
          <w:szCs w:val="26"/>
        </w:rPr>
        <w:t>4.1. Работники имеют право на:</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заключение, изменение и расторжение трудового договора в порядке и на условиях, которые установлены </w:t>
      </w:r>
      <w:r w:rsidRPr="00880B3A">
        <w:rPr>
          <w:rFonts w:ascii="Times New Roman" w:hAnsi="Times New Roman" w:cs="Times New Roman"/>
          <w:sz w:val="26"/>
          <w:szCs w:val="26"/>
        </w:rPr>
        <w:t xml:space="preserve">Трудовым </w:t>
      </w:r>
      <w:hyperlink r:id="rId17" w:history="1">
        <w:r w:rsidRPr="00880B3A">
          <w:rPr>
            <w:rFonts w:ascii="Times New Roman" w:hAnsi="Times New Roman" w:cs="Times New Roman"/>
            <w:sz w:val="26"/>
            <w:szCs w:val="26"/>
          </w:rPr>
          <w:t>кодексом</w:t>
        </w:r>
      </w:hyperlink>
      <w:r w:rsidRPr="00880B3A">
        <w:rPr>
          <w:rFonts w:ascii="Times New Roman" w:hAnsi="Times New Roman" w:cs="Times New Roman"/>
          <w:sz w:val="26"/>
          <w:szCs w:val="26"/>
        </w:rPr>
        <w:t xml:space="preserve"> Российской </w:t>
      </w:r>
      <w:r w:rsidRPr="00026840">
        <w:rPr>
          <w:rFonts w:ascii="Times New Roman" w:hAnsi="Times New Roman" w:cs="Times New Roman"/>
          <w:sz w:val="26"/>
          <w:szCs w:val="26"/>
        </w:rPr>
        <w:t>Федерации и иными федеральными законами;</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предоставление ему работы, обусловленной трудовым договором;</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своевременную и в полном объеме выплату заработной платы в соответствии с трудовым договором;</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подготовку и дополнительное профессиональное образование в порядке, установленном Трудовым </w:t>
      </w:r>
      <w:hyperlink r:id="rId18" w:history="1">
        <w:r w:rsidRPr="00880B3A">
          <w:rPr>
            <w:rFonts w:ascii="Times New Roman" w:hAnsi="Times New Roman" w:cs="Times New Roman"/>
            <w:sz w:val="26"/>
            <w:szCs w:val="26"/>
          </w:rPr>
          <w:t>кодексом</w:t>
        </w:r>
      </w:hyperlink>
      <w:r w:rsidRPr="00880B3A">
        <w:rPr>
          <w:rFonts w:ascii="Times New Roman" w:hAnsi="Times New Roman" w:cs="Times New Roman"/>
          <w:sz w:val="26"/>
          <w:szCs w:val="26"/>
        </w:rPr>
        <w:t xml:space="preserve"> Ро</w:t>
      </w:r>
      <w:r w:rsidRPr="00026840">
        <w:rPr>
          <w:rFonts w:ascii="Times New Roman" w:hAnsi="Times New Roman" w:cs="Times New Roman"/>
          <w:sz w:val="26"/>
          <w:szCs w:val="26"/>
        </w:rPr>
        <w:t>ссийской Федерации, иными федеральными законами;</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защиту своих трудовых прав, свобод, законных интересов всеми не запрещенными законом способами;</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защиту своей профессиональной чести и достоинства;</w:t>
      </w:r>
    </w:p>
    <w:p w:rsidR="00E03AA6"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защиту персональных данных с правом требования исключения или исправления неверных или неполных персональных данных;</w:t>
      </w:r>
    </w:p>
    <w:p w:rsidR="0090081E" w:rsidRPr="00E21501"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lastRenderedPageBreak/>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r w:rsidRPr="00E21501">
        <w:rPr>
          <w:rFonts w:ascii="Times New Roman" w:hAnsi="Times New Roman" w:cs="Times New Roman"/>
          <w:sz w:val="26"/>
          <w:szCs w:val="26"/>
        </w:rPr>
        <w:t xml:space="preserve">Трудовым </w:t>
      </w:r>
      <w:hyperlink r:id="rId19" w:history="1">
        <w:r w:rsidRPr="00E21501">
          <w:rPr>
            <w:rFonts w:ascii="Times New Roman" w:hAnsi="Times New Roman" w:cs="Times New Roman"/>
            <w:sz w:val="26"/>
            <w:szCs w:val="26"/>
          </w:rPr>
          <w:t>кодексом</w:t>
        </w:r>
      </w:hyperlink>
      <w:r w:rsidRPr="00E21501">
        <w:rPr>
          <w:rFonts w:ascii="Times New Roman" w:hAnsi="Times New Roman" w:cs="Times New Roman"/>
          <w:sz w:val="26"/>
          <w:szCs w:val="26"/>
        </w:rPr>
        <w:t xml:space="preserve"> Российской Федерации, иными федеральными законами;</w:t>
      </w:r>
    </w:p>
    <w:p w:rsidR="0090081E" w:rsidRDefault="0090081E">
      <w:pPr>
        <w:pStyle w:val="ConsPlusNormal"/>
        <w:spacing w:before="220"/>
        <w:ind w:firstLine="540"/>
        <w:jc w:val="both"/>
        <w:rPr>
          <w:rFonts w:ascii="Times New Roman" w:hAnsi="Times New Roman" w:cs="Times New Roman"/>
          <w:sz w:val="26"/>
          <w:szCs w:val="26"/>
        </w:rPr>
      </w:pPr>
      <w:r w:rsidRPr="00E21501">
        <w:rPr>
          <w:rFonts w:ascii="Times New Roman" w:hAnsi="Times New Roman" w:cs="Times New Roman"/>
          <w:sz w:val="26"/>
          <w:szCs w:val="26"/>
        </w:rPr>
        <w:t xml:space="preserve">- обязательное социальное страхование </w:t>
      </w:r>
      <w:r w:rsidRPr="00026840">
        <w:rPr>
          <w:rFonts w:ascii="Times New Roman" w:hAnsi="Times New Roman" w:cs="Times New Roman"/>
          <w:sz w:val="26"/>
          <w:szCs w:val="26"/>
        </w:rPr>
        <w:t>в случаях, предусмотренных законодательством Российской Федерации;</w:t>
      </w:r>
    </w:p>
    <w:p w:rsidR="00313082" w:rsidRDefault="0031308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оплату проезда на похороны близких родственников (м</w:t>
      </w:r>
      <w:r w:rsidR="003350C4">
        <w:rPr>
          <w:rFonts w:ascii="Times New Roman" w:hAnsi="Times New Roman" w:cs="Times New Roman"/>
          <w:sz w:val="26"/>
          <w:szCs w:val="26"/>
        </w:rPr>
        <w:t>у</w:t>
      </w:r>
      <w:r>
        <w:rPr>
          <w:rFonts w:ascii="Times New Roman" w:hAnsi="Times New Roman" w:cs="Times New Roman"/>
          <w:sz w:val="26"/>
          <w:szCs w:val="26"/>
        </w:rPr>
        <w:t>ж, жена, родители, дети) за счет средств от предпринимательской и иной приносящей доход деятельности;</w:t>
      </w:r>
    </w:p>
    <w:p w:rsidR="00CC09D2" w:rsidRDefault="00CC09D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оказание материальной помощи в случае смерти близких родственников (муж, жена, родители, дети); оказание материальной помощи близким родственникам (муж, жена, родители, дети) в случае смерти работника в размере 10000 рублей за счет средств, полученных от приносящей доход деятельности;</w:t>
      </w:r>
    </w:p>
    <w:p w:rsidR="00313082" w:rsidRPr="00026840" w:rsidRDefault="0031308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выплату в размере 10000 рублей работникам, которым исполняется 50 и 55 лет, а также в последующем каждый пять лет, проработавшим в сфере образования не менее 10 лет на территории автономного округа;</w:t>
      </w:r>
    </w:p>
    <w:p w:rsidR="0090081E" w:rsidRPr="00E21501"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4.2. Педагогические работники </w:t>
      </w:r>
      <w:r w:rsidR="00657B9A">
        <w:rPr>
          <w:rFonts w:ascii="Times New Roman" w:hAnsi="Times New Roman" w:cs="Times New Roman"/>
          <w:sz w:val="26"/>
          <w:szCs w:val="26"/>
        </w:rPr>
        <w:t>к</w:t>
      </w:r>
      <w:r w:rsidR="00E21501">
        <w:rPr>
          <w:rFonts w:ascii="Times New Roman" w:hAnsi="Times New Roman" w:cs="Times New Roman"/>
          <w:sz w:val="26"/>
          <w:szCs w:val="26"/>
        </w:rPr>
        <w:t>олледжа</w:t>
      </w:r>
      <w:r w:rsidRPr="00026840">
        <w:rPr>
          <w:rFonts w:ascii="Times New Roman" w:hAnsi="Times New Roman" w:cs="Times New Roman"/>
          <w:sz w:val="26"/>
          <w:szCs w:val="26"/>
        </w:rPr>
        <w:t xml:space="preserve">, кроме перечисленных в </w:t>
      </w:r>
      <w:hyperlink w:anchor="P78" w:history="1">
        <w:r w:rsidRPr="00E21501">
          <w:rPr>
            <w:rFonts w:ascii="Times New Roman" w:hAnsi="Times New Roman" w:cs="Times New Roman"/>
            <w:sz w:val="26"/>
            <w:szCs w:val="26"/>
          </w:rPr>
          <w:t>п. 4.1</w:t>
        </w:r>
      </w:hyperlink>
      <w:r w:rsidRPr="00E21501">
        <w:rPr>
          <w:rFonts w:ascii="Times New Roman" w:hAnsi="Times New Roman" w:cs="Times New Roman"/>
          <w:sz w:val="26"/>
          <w:szCs w:val="26"/>
        </w:rPr>
        <w:t xml:space="preserve"> настоящих Правил прав, имеют право на:</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p>
    <w:p w:rsidR="00E21501" w:rsidRPr="00026840" w:rsidRDefault="00E2150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предоставление недельной учебной нагрузки с обучающимися не превышающей 36 академических часов;</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сокращенную продолжительность рабочего времени;</w:t>
      </w:r>
    </w:p>
    <w:p w:rsidR="00E21501" w:rsidRPr="00026840" w:rsidRDefault="00E2150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дополнительное профессиональное образование по профилю педагогической деятельности не реже чем один раз в три года;</w:t>
      </w:r>
      <w:r w:rsidR="00ED3EF1">
        <w:rPr>
          <w:rFonts w:ascii="Times New Roman" w:hAnsi="Times New Roman" w:cs="Times New Roman"/>
          <w:sz w:val="26"/>
          <w:szCs w:val="26"/>
        </w:rPr>
        <w:t xml:space="preserve"> (финансирование таких мероприятий осуществляется за счет работодателя);</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w:t>
      </w:r>
      <w:r w:rsidR="00E21501">
        <w:rPr>
          <w:rFonts w:ascii="Times New Roman" w:hAnsi="Times New Roman" w:cs="Times New Roman"/>
          <w:sz w:val="26"/>
          <w:szCs w:val="26"/>
        </w:rPr>
        <w:t xml:space="preserve">не реже чем через каждые 10 лет непрерывной педагогической работы </w:t>
      </w:r>
      <w:r w:rsidRPr="00026840">
        <w:rPr>
          <w:rFonts w:ascii="Times New Roman" w:hAnsi="Times New Roman" w:cs="Times New Roman"/>
          <w:sz w:val="26"/>
          <w:szCs w:val="26"/>
        </w:rPr>
        <w:t>удлиненный оплачиваемый отпуск</w:t>
      </w:r>
      <w:r w:rsidR="00E21501">
        <w:rPr>
          <w:rFonts w:ascii="Times New Roman" w:hAnsi="Times New Roman" w:cs="Times New Roman"/>
          <w:sz w:val="26"/>
          <w:szCs w:val="26"/>
        </w:rPr>
        <w:t xml:space="preserve"> сроком до одного года</w:t>
      </w:r>
      <w:r w:rsidRPr="00026840">
        <w:rPr>
          <w:rFonts w:ascii="Times New Roman" w:hAnsi="Times New Roman" w:cs="Times New Roman"/>
          <w:sz w:val="26"/>
          <w:szCs w:val="26"/>
        </w:rPr>
        <w:t xml:space="preserve"> в соответствии с законодательством Российской Федерации;</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получение ежемесячной денежной компенсации в целях содействия обеспечению книгоиздательской продукцией и периодическими изданиями в размере, устанавливаемом органом местного самоуправления.</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4.3. Работники обязаны:</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добросовестно исполнять трудовые обязанности, возложенные на него трудовым договором;</w:t>
      </w:r>
    </w:p>
    <w:p w:rsidR="0090081E" w:rsidRPr="00026840"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соблюдать Устав</w:t>
      </w:r>
      <w:r w:rsidR="0090081E" w:rsidRPr="00026840">
        <w:rPr>
          <w:rFonts w:ascii="Times New Roman" w:hAnsi="Times New Roman" w:cs="Times New Roman"/>
          <w:sz w:val="26"/>
          <w:szCs w:val="26"/>
        </w:rPr>
        <w:t xml:space="preserve"> и настоящие Правила;</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lastRenderedPageBreak/>
        <w:t>- выполнять установленные нормы труда;</w:t>
      </w:r>
    </w:p>
    <w:p w:rsidR="0090081E" w:rsidRPr="00026840"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соблюдать требования по охране труда и обеспечению безопасности труда;</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xml:space="preserve">- бережно относиться к имуществу </w:t>
      </w:r>
      <w:r w:rsidR="00E03AA6">
        <w:rPr>
          <w:rFonts w:ascii="Times New Roman" w:hAnsi="Times New Roman" w:cs="Times New Roman"/>
          <w:sz w:val="26"/>
          <w:szCs w:val="26"/>
        </w:rPr>
        <w:t>Колледжа</w:t>
      </w:r>
      <w:r w:rsidRPr="00026840">
        <w:rPr>
          <w:rFonts w:ascii="Times New Roman" w:hAnsi="Times New Roman" w:cs="Times New Roman"/>
          <w:sz w:val="26"/>
          <w:szCs w:val="26"/>
        </w:rPr>
        <w:t xml:space="preserve"> и других работников;</w:t>
      </w:r>
    </w:p>
    <w:p w:rsidR="00E03AA6" w:rsidRPr="00026840"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E03AA6">
        <w:rPr>
          <w:rFonts w:ascii="Times New Roman" w:hAnsi="Times New Roman" w:cs="Times New Roman"/>
          <w:sz w:val="26"/>
          <w:szCs w:val="26"/>
        </w:rPr>
        <w:t xml:space="preserve"> проходить предварительные и пе</w:t>
      </w:r>
      <w:r>
        <w:rPr>
          <w:rFonts w:ascii="Times New Roman" w:hAnsi="Times New Roman" w:cs="Times New Roman"/>
          <w:sz w:val="26"/>
          <w:szCs w:val="26"/>
        </w:rPr>
        <w:t>риодические медицинские осмотры;</w:t>
      </w:r>
      <w:r w:rsidR="00E50DD7">
        <w:rPr>
          <w:rFonts w:ascii="Times New Roman" w:hAnsi="Times New Roman" w:cs="Times New Roman"/>
          <w:sz w:val="26"/>
          <w:szCs w:val="26"/>
        </w:rPr>
        <w:t xml:space="preserve"> обучение и проверку знаний и навыков области охраны труда;</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 незамедлительно с</w:t>
      </w:r>
      <w:r w:rsidR="00E03AA6">
        <w:rPr>
          <w:rFonts w:ascii="Times New Roman" w:hAnsi="Times New Roman" w:cs="Times New Roman"/>
          <w:sz w:val="26"/>
          <w:szCs w:val="26"/>
        </w:rPr>
        <w:t>ообщать руководителю Колледжа</w:t>
      </w:r>
      <w:r w:rsidRPr="00026840">
        <w:rPr>
          <w:rFonts w:ascii="Times New Roman" w:hAnsi="Times New Roman" w:cs="Times New Roman"/>
          <w:sz w:val="26"/>
          <w:szCs w:val="26"/>
        </w:rPr>
        <w:t xml:space="preserve"> о возникновении ситуации, представляющей угрозу жизни и здоровью участников образовательного процесса, с</w:t>
      </w:r>
      <w:r w:rsidR="00E03AA6">
        <w:rPr>
          <w:rFonts w:ascii="Times New Roman" w:hAnsi="Times New Roman" w:cs="Times New Roman"/>
          <w:sz w:val="26"/>
          <w:szCs w:val="26"/>
        </w:rPr>
        <w:t>охранности имущества Колледжа</w:t>
      </w:r>
      <w:r w:rsidRPr="00026840">
        <w:rPr>
          <w:rFonts w:ascii="Times New Roman" w:hAnsi="Times New Roman" w:cs="Times New Roman"/>
          <w:sz w:val="26"/>
          <w:szCs w:val="26"/>
        </w:rPr>
        <w:t>;</w:t>
      </w:r>
    </w:p>
    <w:p w:rsidR="00E50DD7" w:rsidRDefault="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иметь опрятный внешний вид, деловой стиль одежды, сменную обувь (в межсезонный период), находится в зданиях Колледжа без головного убора;</w:t>
      </w:r>
    </w:p>
    <w:p w:rsidR="00623BCF" w:rsidRDefault="00623BC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вести себя вежливо и не допускать: грубого поведения, любого вида высказываний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угроз, оскорбительных выражений или реплик, действий, препятствующих нормальному общению или провоцирующих противоправное поведение.</w:t>
      </w:r>
    </w:p>
    <w:p w:rsidR="00E03AA6"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4.4. </w:t>
      </w:r>
      <w:r w:rsidRPr="00E03AA6">
        <w:rPr>
          <w:rFonts w:ascii="Times New Roman" w:hAnsi="Times New Roman" w:cs="Times New Roman"/>
          <w:sz w:val="26"/>
          <w:szCs w:val="26"/>
        </w:rPr>
        <w:t>Педагогические работники Колледжа, кроме перечисленных в п. 4.</w:t>
      </w:r>
      <w:r>
        <w:rPr>
          <w:rFonts w:ascii="Times New Roman" w:hAnsi="Times New Roman" w:cs="Times New Roman"/>
          <w:sz w:val="26"/>
          <w:szCs w:val="26"/>
        </w:rPr>
        <w:t>3</w:t>
      </w:r>
      <w:r w:rsidRPr="00E03AA6">
        <w:rPr>
          <w:rFonts w:ascii="Times New Roman" w:hAnsi="Times New Roman" w:cs="Times New Roman"/>
          <w:sz w:val="26"/>
          <w:szCs w:val="26"/>
        </w:rPr>
        <w:t xml:space="preserve"> насто</w:t>
      </w:r>
      <w:r>
        <w:rPr>
          <w:rFonts w:ascii="Times New Roman" w:hAnsi="Times New Roman" w:cs="Times New Roman"/>
          <w:sz w:val="26"/>
          <w:szCs w:val="26"/>
        </w:rPr>
        <w:t>ящих Правил прав, обязаны</w:t>
      </w:r>
      <w:r w:rsidRPr="00E03AA6">
        <w:rPr>
          <w:rFonts w:ascii="Times New Roman" w:hAnsi="Times New Roman" w:cs="Times New Roman"/>
          <w:sz w:val="26"/>
          <w:szCs w:val="26"/>
        </w:rPr>
        <w:t>:</w:t>
      </w:r>
    </w:p>
    <w:p w:rsidR="00E03AA6"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E03AA6" w:rsidRDefault="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E03AA6">
        <w:rPr>
          <w:rFonts w:ascii="Times New Roman" w:hAnsi="Times New Roman" w:cs="Times New Roman"/>
          <w:sz w:val="26"/>
          <w:szCs w:val="26"/>
        </w:rPr>
        <w:t>соблюдать правовые, нравственные и этические нормы, следовать требованиям профессиональной этики;</w:t>
      </w:r>
    </w:p>
    <w:p w:rsidR="00E50DD7" w:rsidRDefault="00E03AA6" w:rsidP="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уважать честь и достоинство обучающихся и других участников образовательного процесса;</w:t>
      </w:r>
    </w:p>
    <w:p w:rsidR="00E03AA6" w:rsidRPr="00E03AA6" w:rsidRDefault="00E50DD7" w:rsidP="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р</w:t>
      </w:r>
      <w:r w:rsidR="00E03AA6" w:rsidRPr="00E03AA6">
        <w:rPr>
          <w:rFonts w:ascii="Times New Roman" w:hAnsi="Times New Roman" w:cs="Times New Roman"/>
          <w:sz w:val="26"/>
          <w:szCs w:val="26"/>
        </w:rPr>
        <w:t>азвивать у обучающихся познавательную акт</w:t>
      </w:r>
      <w:r>
        <w:rPr>
          <w:rFonts w:ascii="Times New Roman" w:hAnsi="Times New Roman" w:cs="Times New Roman"/>
          <w:sz w:val="26"/>
          <w:szCs w:val="26"/>
        </w:rPr>
        <w:t>ивность, самостоятельность, ини</w:t>
      </w:r>
      <w:r w:rsidR="00E03AA6" w:rsidRPr="00E03AA6">
        <w:rPr>
          <w:rFonts w:ascii="Times New Roman" w:hAnsi="Times New Roman" w:cs="Times New Roman"/>
          <w:sz w:val="26"/>
          <w:szCs w:val="26"/>
        </w:rPr>
        <w:t>циативу, творческие способности, формировать у обучающихся культуру здорового и безопасного образа жизни;</w:t>
      </w:r>
    </w:p>
    <w:p w:rsidR="00E03AA6" w:rsidRPr="00E03AA6" w:rsidRDefault="00E50DD7" w:rsidP="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w:t>
      </w:r>
      <w:r w:rsidR="00E03AA6" w:rsidRPr="00E03AA6">
        <w:rPr>
          <w:rFonts w:ascii="Times New Roman" w:hAnsi="Times New Roman" w:cs="Times New Roman"/>
          <w:sz w:val="26"/>
          <w:szCs w:val="26"/>
        </w:rPr>
        <w:t>рименять педагогические обоснованные и обеспечивающие высокое качество образования формы, методы обучения и воспитания;</w:t>
      </w:r>
    </w:p>
    <w:p w:rsidR="00E50DD7" w:rsidRDefault="00E50DD7" w:rsidP="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у</w:t>
      </w:r>
      <w:r w:rsidR="00E03AA6" w:rsidRPr="00E03AA6">
        <w:rPr>
          <w:rFonts w:ascii="Times New Roman" w:hAnsi="Times New Roman" w:cs="Times New Roman"/>
          <w:sz w:val="26"/>
          <w:szCs w:val="26"/>
        </w:rPr>
        <w:t>читывать особенности психофизического развития обучающихся и состояние их здоровья, соблюдать специальные условия, нео</w:t>
      </w:r>
      <w:r>
        <w:rPr>
          <w:rFonts w:ascii="Times New Roman" w:hAnsi="Times New Roman" w:cs="Times New Roman"/>
          <w:sz w:val="26"/>
          <w:szCs w:val="26"/>
        </w:rPr>
        <w:t>бходимые для получения образова</w:t>
      </w:r>
      <w:r w:rsidR="00E03AA6" w:rsidRPr="00E03AA6">
        <w:rPr>
          <w:rFonts w:ascii="Times New Roman" w:hAnsi="Times New Roman" w:cs="Times New Roman"/>
          <w:sz w:val="26"/>
          <w:szCs w:val="26"/>
        </w:rPr>
        <w:t>ния лицами с ограниченными возможностями здоровья, взаимодействовать при необходимост</w:t>
      </w:r>
      <w:r>
        <w:rPr>
          <w:rFonts w:ascii="Times New Roman" w:hAnsi="Times New Roman" w:cs="Times New Roman"/>
          <w:sz w:val="26"/>
          <w:szCs w:val="26"/>
        </w:rPr>
        <w:t xml:space="preserve">и с медицинскими организациями; </w:t>
      </w:r>
    </w:p>
    <w:p w:rsidR="00E03AA6" w:rsidRPr="00E03AA6" w:rsidRDefault="00E50DD7" w:rsidP="00E50D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с</w:t>
      </w:r>
      <w:r w:rsidR="00E03AA6" w:rsidRPr="00E03AA6">
        <w:rPr>
          <w:rFonts w:ascii="Times New Roman" w:hAnsi="Times New Roman" w:cs="Times New Roman"/>
          <w:sz w:val="26"/>
          <w:szCs w:val="26"/>
        </w:rPr>
        <w:t>истематически повышать свой профессиональный уровень;</w:t>
      </w:r>
    </w:p>
    <w:p w:rsidR="00E03AA6" w:rsidRPr="00E03AA6" w:rsidRDefault="00E50DD7" w:rsidP="00E03AA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w:t>
      </w:r>
      <w:r w:rsidR="00E03AA6" w:rsidRPr="00E03AA6">
        <w:rPr>
          <w:rFonts w:ascii="Times New Roman" w:hAnsi="Times New Roman" w:cs="Times New Roman"/>
          <w:sz w:val="26"/>
          <w:szCs w:val="26"/>
        </w:rPr>
        <w:t>роходить аттестацию на соответствие заним</w:t>
      </w:r>
      <w:r>
        <w:rPr>
          <w:rFonts w:ascii="Times New Roman" w:hAnsi="Times New Roman" w:cs="Times New Roman"/>
          <w:sz w:val="26"/>
          <w:szCs w:val="26"/>
        </w:rPr>
        <w:t xml:space="preserve">аемой должности в порядке, </w:t>
      </w:r>
      <w:r>
        <w:rPr>
          <w:rFonts w:ascii="Times New Roman" w:hAnsi="Times New Roman" w:cs="Times New Roman"/>
          <w:sz w:val="26"/>
          <w:szCs w:val="26"/>
        </w:rPr>
        <w:lastRenderedPageBreak/>
        <w:t>уста</w:t>
      </w:r>
      <w:r w:rsidR="00E03AA6" w:rsidRPr="00E03AA6">
        <w:rPr>
          <w:rFonts w:ascii="Times New Roman" w:hAnsi="Times New Roman" w:cs="Times New Roman"/>
          <w:sz w:val="26"/>
          <w:szCs w:val="26"/>
        </w:rPr>
        <w:t>новленном законодательством об образовании;</w:t>
      </w:r>
    </w:p>
    <w:p w:rsidR="00B23A46" w:rsidRDefault="00E03AA6" w:rsidP="00E03AA6">
      <w:pPr>
        <w:pStyle w:val="ConsPlusNormal"/>
        <w:spacing w:before="220"/>
        <w:ind w:firstLine="540"/>
        <w:jc w:val="both"/>
        <w:rPr>
          <w:rFonts w:ascii="Times New Roman" w:hAnsi="Times New Roman" w:cs="Times New Roman"/>
          <w:sz w:val="26"/>
          <w:szCs w:val="26"/>
        </w:rPr>
      </w:pPr>
      <w:r w:rsidRPr="00E03AA6">
        <w:rPr>
          <w:rFonts w:ascii="Times New Roman" w:hAnsi="Times New Roman" w:cs="Times New Roman"/>
          <w:sz w:val="26"/>
          <w:szCs w:val="26"/>
        </w:rPr>
        <w:tab/>
      </w:r>
      <w:r w:rsidR="00B23A46" w:rsidRPr="005E175A">
        <w:rPr>
          <w:rFonts w:ascii="Times New Roman" w:hAnsi="Times New Roman" w:cs="Times New Roman"/>
          <w:sz w:val="26"/>
          <w:szCs w:val="26"/>
        </w:rPr>
        <w:t>Педагогический работник Колледжа</w:t>
      </w:r>
      <w:r w:rsidR="00FA1DC7" w:rsidRPr="005E175A">
        <w:rPr>
          <w:rFonts w:ascii="Times New Roman" w:hAnsi="Times New Roman" w:cs="Times New Roman"/>
          <w:sz w:val="26"/>
          <w:szCs w:val="26"/>
        </w:rPr>
        <w:t>, осуществляющий образовательную деятельность</w:t>
      </w:r>
      <w:r w:rsidR="00260F23" w:rsidRPr="005E175A">
        <w:rPr>
          <w:rFonts w:ascii="Times New Roman" w:hAnsi="Times New Roman" w:cs="Times New Roman"/>
          <w:sz w:val="26"/>
          <w:szCs w:val="26"/>
        </w:rPr>
        <w:t>,</w:t>
      </w:r>
      <w:r w:rsidR="00260F23">
        <w:rPr>
          <w:rFonts w:ascii="Times New Roman" w:hAnsi="Times New Roman" w:cs="Times New Roman"/>
          <w:sz w:val="26"/>
          <w:szCs w:val="26"/>
        </w:rPr>
        <w:t xml:space="preserve"> в том числе в качестве индивидуального предпринимателя, не вправе оказывать платные образовательные услуги обучающимся колледжа, если это приводит к конфликту интересов педагогического работника.</w:t>
      </w:r>
    </w:p>
    <w:p w:rsidR="00260F23" w:rsidRPr="00026840" w:rsidRDefault="00260F23" w:rsidP="00E03AA6">
      <w:pPr>
        <w:pStyle w:val="ConsPlusNormal"/>
        <w:spacing w:before="220"/>
        <w:ind w:firstLine="540"/>
        <w:jc w:val="both"/>
        <w:rPr>
          <w:rFonts w:ascii="Times New Roman" w:hAnsi="Times New Roman" w:cs="Times New Roman"/>
          <w:sz w:val="26"/>
          <w:szCs w:val="26"/>
        </w:rPr>
      </w:pPr>
      <w:r w:rsidRPr="00260F23">
        <w:rPr>
          <w:rFonts w:ascii="Times New Roman" w:hAnsi="Times New Roman" w:cs="Times New Roman"/>
          <w:sz w:val="26"/>
          <w:szCs w:val="26"/>
        </w:rPr>
        <w:t>Педагогическим работникам запрещается использовать образовательную деятельность для политической агитации, принуждения обучающи</w:t>
      </w:r>
      <w:r w:rsidR="003D2D4F">
        <w:rPr>
          <w:rFonts w:ascii="Times New Roman" w:hAnsi="Times New Roman" w:cs="Times New Roman"/>
          <w:sz w:val="26"/>
          <w:szCs w:val="26"/>
        </w:rPr>
        <w:t>хся к принятию политических, ре</w:t>
      </w:r>
      <w:r w:rsidRPr="00260F23">
        <w:rPr>
          <w:rFonts w:ascii="Times New Roman" w:hAnsi="Times New Roman" w:cs="Times New Roman"/>
          <w:sz w:val="26"/>
          <w:szCs w:val="26"/>
        </w:rPr>
        <w:t>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студентам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6693C" w:rsidRDefault="0006693C" w:rsidP="0006693C">
      <w:pPr>
        <w:pStyle w:val="ConsPlusNormal"/>
        <w:spacing w:before="220"/>
        <w:jc w:val="center"/>
        <w:rPr>
          <w:rFonts w:ascii="Times New Roman" w:hAnsi="Times New Roman" w:cs="Times New Roman"/>
          <w:sz w:val="26"/>
          <w:szCs w:val="26"/>
        </w:rPr>
      </w:pPr>
      <w:r w:rsidRPr="00DB2CD0">
        <w:rPr>
          <w:rFonts w:ascii="Times New Roman" w:hAnsi="Times New Roman" w:cs="Times New Roman"/>
          <w:sz w:val="26"/>
          <w:szCs w:val="26"/>
        </w:rPr>
        <w:t>5.</w:t>
      </w:r>
      <w:r w:rsidR="00DB2CD0" w:rsidRPr="00DB2CD0">
        <w:rPr>
          <w:rFonts w:ascii="Times New Roman" w:hAnsi="Times New Roman" w:cs="Times New Roman"/>
          <w:sz w:val="26"/>
          <w:szCs w:val="26"/>
        </w:rPr>
        <w:t xml:space="preserve">Права и </w:t>
      </w:r>
      <w:r w:rsidRPr="00DB2CD0">
        <w:rPr>
          <w:rFonts w:ascii="Times New Roman" w:hAnsi="Times New Roman" w:cs="Times New Roman"/>
          <w:sz w:val="26"/>
          <w:szCs w:val="26"/>
        </w:rPr>
        <w:t>обязанности профсоюзной организации</w:t>
      </w:r>
      <w:r>
        <w:rPr>
          <w:rFonts w:ascii="Times New Roman" w:hAnsi="Times New Roman" w:cs="Times New Roman"/>
          <w:sz w:val="26"/>
          <w:szCs w:val="26"/>
        </w:rPr>
        <w:t xml:space="preserve">                                  </w:t>
      </w:r>
    </w:p>
    <w:p w:rsidR="0006693C" w:rsidRPr="0006693C" w:rsidRDefault="0006693C" w:rsidP="0006693C">
      <w:pPr>
        <w:pStyle w:val="ae"/>
        <w:shd w:val="clear" w:color="auto" w:fill="FFFFFF"/>
        <w:spacing w:before="0" w:beforeAutospacing="0" w:after="0" w:afterAutospacing="0"/>
        <w:ind w:left="708"/>
        <w:jc w:val="both"/>
        <w:rPr>
          <w:rFonts w:ascii="Arial" w:hAnsi="Arial" w:cs="Arial"/>
          <w:color w:val="333333"/>
          <w:sz w:val="26"/>
          <w:szCs w:val="26"/>
        </w:rPr>
      </w:pPr>
      <w:r>
        <w:rPr>
          <w:color w:val="333333"/>
          <w:sz w:val="26"/>
          <w:szCs w:val="26"/>
          <w:bdr w:val="none" w:sz="0" w:space="0" w:color="auto" w:frame="1"/>
        </w:rPr>
        <w:t xml:space="preserve">                                                                                                                                             </w:t>
      </w:r>
      <w:r w:rsidRPr="0006693C">
        <w:rPr>
          <w:color w:val="333333"/>
          <w:sz w:val="26"/>
          <w:szCs w:val="26"/>
          <w:bdr w:val="none" w:sz="0" w:space="0" w:color="auto" w:frame="1"/>
        </w:rPr>
        <w:t>Первичная профсоюзная организация имеет право:</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 Осуществлять принятие, прекращение членства и исключение из Профсоюза.</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2. Избирать своих представителей в вышестоящие профсоюзные органы.</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сферы образования, в комиссии по урегулированию споров между участниками образовательных отношений, рассмотрении трудовых споров.</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7. Обращаться в соответствующие органы государственной власти и органы местного самоуправления по вопросам, связанным с деятельностью первичной профсоюзной организации и защитой прав и интересов членов Профсоюза в рамках своих полномочий.</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8. Участвовать в деятельности региональной организации Профсоюза, вносить предложения в региональную организацию Профсоюза, в том числе по разработке и заключению отраслевых регионального соглашений, других соглашений.</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9. Вносить предложения по кандидатуре председателя соответствующей региональной организации Профсоюза.</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 xml:space="preserve">10. Обращаться в вышестоящие профсоюзные органы с предложениями об организации массовых акций, в том числе о проведении митингов, демонстраций, </w:t>
      </w:r>
      <w:r w:rsidR="0006693C" w:rsidRPr="0006693C">
        <w:rPr>
          <w:color w:val="333333"/>
          <w:sz w:val="26"/>
          <w:szCs w:val="26"/>
          <w:bdr w:val="none" w:sz="0" w:space="0" w:color="auto" w:frame="1"/>
        </w:rPr>
        <w:lastRenderedPageBreak/>
        <w:t>шествий, пикетирования, объявлении забастовки, а также о поддержке коллективных действий, проводимых первичной профсоюзной организацией.</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11. Обращаться в региональную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12. Вносить предложения о поощрении членов Профсоюза.</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13. Вносить предложения о награждении членов Профсоюза государственными, ведомственными и профсоюзными наградами.</w:t>
      </w:r>
    </w:p>
    <w:p w:rsidR="0006693C" w:rsidRPr="0006693C" w:rsidRDefault="0006693C" w:rsidP="0006693C">
      <w:pPr>
        <w:pStyle w:val="ae"/>
        <w:shd w:val="clear" w:color="auto" w:fill="FFFFFF"/>
        <w:spacing w:before="0" w:beforeAutospacing="0" w:after="0" w:afterAutospacing="0"/>
        <w:jc w:val="both"/>
        <w:rPr>
          <w:color w:val="333333"/>
          <w:sz w:val="26"/>
          <w:szCs w:val="26"/>
          <w:bdr w:val="none" w:sz="0" w:space="0" w:color="auto" w:frame="1"/>
        </w:rPr>
      </w:pPr>
    </w:p>
    <w:p w:rsidR="0006693C" w:rsidRPr="0006693C" w:rsidRDefault="0006693C" w:rsidP="0006693C">
      <w:pPr>
        <w:pStyle w:val="ae"/>
        <w:shd w:val="clear" w:color="auto" w:fill="FFFFFF"/>
        <w:spacing w:before="0" w:beforeAutospacing="0" w:after="0" w:afterAutospacing="0"/>
        <w:jc w:val="both"/>
        <w:rPr>
          <w:rFonts w:ascii="Arial" w:hAnsi="Arial" w:cs="Arial"/>
          <w:color w:val="333333"/>
          <w:sz w:val="26"/>
          <w:szCs w:val="26"/>
        </w:rPr>
      </w:pPr>
      <w:r w:rsidRPr="0006693C">
        <w:rPr>
          <w:color w:val="333333"/>
          <w:sz w:val="26"/>
          <w:szCs w:val="26"/>
          <w:bdr w:val="none" w:sz="0" w:space="0" w:color="auto" w:frame="1"/>
        </w:rPr>
        <w:t>Первичная профсоюзная организация обязана:</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1</w:t>
      </w:r>
      <w:r>
        <w:rPr>
          <w:color w:val="333333"/>
          <w:sz w:val="26"/>
          <w:szCs w:val="26"/>
          <w:bdr w:val="none" w:sz="0" w:space="0" w:color="auto" w:frame="1"/>
        </w:rPr>
        <w:t>4</w:t>
      </w:r>
      <w:r w:rsidR="0006693C" w:rsidRPr="0006693C">
        <w:rPr>
          <w:color w:val="333333"/>
          <w:sz w:val="26"/>
          <w:szCs w:val="26"/>
          <w:bdr w:val="none" w:sz="0" w:space="0" w:color="auto" w:frame="1"/>
        </w:rPr>
        <w:t>. Выполнять Устав Профсоюза и решения органов Профсоюза и организаций Профсоюза, принятые в соответствии с Уставом Профсоюза.</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5.15</w:t>
      </w:r>
      <w:r w:rsidR="0006693C" w:rsidRPr="0006693C">
        <w:rPr>
          <w:color w:val="333333"/>
          <w:sz w:val="26"/>
          <w:szCs w:val="26"/>
          <w:bdr w:val="none" w:sz="0" w:space="0" w:color="auto" w:frame="1"/>
        </w:rPr>
        <w:t>. Принимать участие в реализации целей и задач Профсоюза, проявлять солидарность в защите прав и интересов членов Профсоюза.</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w:t>
      </w:r>
      <w:r>
        <w:rPr>
          <w:color w:val="333333"/>
          <w:sz w:val="26"/>
          <w:szCs w:val="26"/>
          <w:bdr w:val="none" w:sz="0" w:space="0" w:color="auto" w:frame="1"/>
        </w:rPr>
        <w:t>16</w:t>
      </w:r>
      <w:r w:rsidR="0006693C" w:rsidRPr="0006693C">
        <w:rPr>
          <w:color w:val="333333"/>
          <w:sz w:val="26"/>
          <w:szCs w:val="26"/>
          <w:bdr w:val="none" w:sz="0" w:space="0" w:color="auto" w:frame="1"/>
        </w:rPr>
        <w:t xml:space="preserve"> Разрабатывать и участвовать в реализации коллективного договора, 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5.17</w:t>
      </w:r>
      <w:r w:rsidR="0006693C" w:rsidRPr="0006693C">
        <w:rPr>
          <w:color w:val="333333"/>
          <w:sz w:val="26"/>
          <w:szCs w:val="26"/>
          <w:bdr w:val="none" w:sz="0" w:space="0" w:color="auto" w:frame="1"/>
        </w:rPr>
        <w:t>. Проводить работу по вовлечению в Профсоюз новых членов.</w:t>
      </w:r>
    </w:p>
    <w:p w:rsidR="0006693C" w:rsidRPr="0006693C" w:rsidRDefault="0006693C" w:rsidP="0006693C">
      <w:pPr>
        <w:pStyle w:val="ae"/>
        <w:shd w:val="clear" w:color="auto" w:fill="FFFFFF"/>
        <w:spacing w:before="0" w:beforeAutospacing="0" w:after="0" w:afterAutospacing="0"/>
        <w:jc w:val="both"/>
        <w:rPr>
          <w:rFonts w:ascii="Arial" w:hAnsi="Arial" w:cs="Arial"/>
          <w:color w:val="333333"/>
          <w:sz w:val="26"/>
          <w:szCs w:val="26"/>
        </w:rPr>
      </w:pPr>
      <w:r w:rsidRPr="0006693C">
        <w:rPr>
          <w:color w:val="333333"/>
          <w:sz w:val="26"/>
          <w:szCs w:val="26"/>
          <w:bdr w:val="none" w:sz="0" w:space="0" w:color="auto" w:frame="1"/>
        </w:rPr>
        <w:t>5.</w:t>
      </w:r>
      <w:r w:rsidR="00D5386F">
        <w:rPr>
          <w:color w:val="333333"/>
          <w:sz w:val="26"/>
          <w:szCs w:val="26"/>
          <w:bdr w:val="none" w:sz="0" w:space="0" w:color="auto" w:frame="1"/>
        </w:rPr>
        <w:t>18.</w:t>
      </w:r>
      <w:r w:rsidRPr="0006693C">
        <w:rPr>
          <w:color w:val="333333"/>
          <w:sz w:val="26"/>
          <w:szCs w:val="26"/>
          <w:bdr w:val="none" w:sz="0" w:space="0" w:color="auto" w:frame="1"/>
        </w:rPr>
        <w:t xml:space="preserve"> Осуществлять постановку на учет членов Профсоюза.</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06693C" w:rsidRPr="0006693C">
        <w:rPr>
          <w:color w:val="333333"/>
          <w:sz w:val="26"/>
          <w:szCs w:val="26"/>
          <w:bdr w:val="none" w:sz="0" w:space="0" w:color="auto" w:frame="1"/>
        </w:rPr>
        <w:t>.</w:t>
      </w:r>
      <w:r>
        <w:rPr>
          <w:color w:val="333333"/>
          <w:sz w:val="26"/>
          <w:szCs w:val="26"/>
          <w:bdr w:val="none" w:sz="0" w:space="0" w:color="auto" w:frame="1"/>
        </w:rPr>
        <w:t>19.</w:t>
      </w:r>
      <w:r w:rsidR="0006693C" w:rsidRPr="0006693C">
        <w:rPr>
          <w:color w:val="333333"/>
          <w:sz w:val="26"/>
          <w:szCs w:val="26"/>
          <w:bdr w:val="none" w:sz="0" w:space="0" w:color="auto" w:frame="1"/>
        </w:rPr>
        <w:t xml:space="preserve"> Выполнять решения выборных коллегиальных руководящих органов соответствующей региональной организации Профсоюза по отчислению членских профсоюзных взносов на организацию деятельности соответствующих органов региональной организации Профсоюза, в порядке, установленном Уставом Профсоюза и Положением о размере и порядке уплаты членами Профсоюза членских профсоюзных взносов.</w:t>
      </w:r>
    </w:p>
    <w:p w:rsidR="0006693C" w:rsidRPr="0006693C" w:rsidRDefault="00D5386F"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w:t>
      </w:r>
      <w:r w:rsidR="00F47947">
        <w:rPr>
          <w:color w:val="333333"/>
          <w:sz w:val="26"/>
          <w:szCs w:val="26"/>
          <w:bdr w:val="none" w:sz="0" w:space="0" w:color="auto" w:frame="1"/>
        </w:rPr>
        <w:t>2</w:t>
      </w:r>
      <w:r>
        <w:rPr>
          <w:color w:val="333333"/>
          <w:sz w:val="26"/>
          <w:szCs w:val="26"/>
          <w:bdr w:val="none" w:sz="0" w:space="0" w:color="auto" w:frame="1"/>
        </w:rPr>
        <w:t>0</w:t>
      </w:r>
      <w:r w:rsidR="0006693C" w:rsidRPr="0006693C">
        <w:rPr>
          <w:color w:val="333333"/>
          <w:sz w:val="26"/>
          <w:szCs w:val="26"/>
          <w:bdr w:val="none" w:sz="0" w:space="0" w:color="auto" w:frame="1"/>
        </w:rPr>
        <w:t>. Представлять в соответствующие региональные организации Профсоюза данные о численности членов Профсоюза и другие сведения, устанавливаемые вышестоящим профсоюзным органом.</w:t>
      </w:r>
    </w:p>
    <w:p w:rsidR="0006693C" w:rsidRPr="0006693C" w:rsidRDefault="00F47947"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5.2</w:t>
      </w:r>
      <w:r w:rsidR="00D5386F">
        <w:rPr>
          <w:color w:val="333333"/>
          <w:sz w:val="26"/>
          <w:szCs w:val="26"/>
          <w:bdr w:val="none" w:sz="0" w:space="0" w:color="auto" w:frame="1"/>
        </w:rPr>
        <w:t>1</w:t>
      </w:r>
      <w:r w:rsidR="0006693C" w:rsidRPr="0006693C">
        <w:rPr>
          <w:color w:val="333333"/>
          <w:sz w:val="26"/>
          <w:szCs w:val="26"/>
          <w:bdr w:val="none" w:sz="0" w:space="0" w:color="auto" w:frame="1"/>
        </w:rPr>
        <w:t>.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06693C" w:rsidRPr="0006693C" w:rsidRDefault="00F47947" w:rsidP="0006693C">
      <w:pPr>
        <w:pStyle w:val="ae"/>
        <w:shd w:val="clear" w:color="auto" w:fill="FFFFFF"/>
        <w:spacing w:before="0" w:beforeAutospacing="0" w:after="0" w:afterAutospacing="0"/>
        <w:jc w:val="both"/>
        <w:rPr>
          <w:rFonts w:ascii="Arial" w:hAnsi="Arial" w:cs="Arial"/>
          <w:color w:val="333333"/>
          <w:sz w:val="26"/>
          <w:szCs w:val="26"/>
        </w:rPr>
      </w:pPr>
      <w:r>
        <w:rPr>
          <w:color w:val="333333"/>
          <w:sz w:val="26"/>
          <w:szCs w:val="26"/>
          <w:bdr w:val="none" w:sz="0" w:space="0" w:color="auto" w:frame="1"/>
        </w:rPr>
        <w:t>5.2</w:t>
      </w:r>
      <w:r w:rsidR="00D5386F">
        <w:rPr>
          <w:color w:val="333333"/>
          <w:sz w:val="26"/>
          <w:szCs w:val="26"/>
          <w:bdr w:val="none" w:sz="0" w:space="0" w:color="auto" w:frame="1"/>
        </w:rPr>
        <w:t>2.</w:t>
      </w:r>
      <w:r w:rsidR="0006693C" w:rsidRPr="0006693C">
        <w:rPr>
          <w:color w:val="333333"/>
          <w:sz w:val="26"/>
          <w:szCs w:val="26"/>
          <w:bdr w:val="none" w:sz="0" w:space="0" w:color="auto" w:frame="1"/>
        </w:rPr>
        <w:t xml:space="preserve"> Проявлять солидарность и принимать участие в организации и проведении коллективных действий Профсоюза.</w:t>
      </w:r>
    </w:p>
    <w:p w:rsidR="0006693C" w:rsidRDefault="00D5386F" w:rsidP="0006693C">
      <w:pPr>
        <w:pStyle w:val="ae"/>
        <w:shd w:val="clear" w:color="auto" w:fill="FFFFFF"/>
        <w:spacing w:before="0" w:beforeAutospacing="0" w:after="0" w:afterAutospacing="0"/>
        <w:jc w:val="both"/>
        <w:rPr>
          <w:color w:val="333333"/>
          <w:sz w:val="26"/>
          <w:szCs w:val="26"/>
          <w:bdr w:val="none" w:sz="0" w:space="0" w:color="auto" w:frame="1"/>
        </w:rPr>
      </w:pPr>
      <w:r>
        <w:rPr>
          <w:color w:val="333333"/>
          <w:sz w:val="26"/>
          <w:szCs w:val="26"/>
          <w:bdr w:val="none" w:sz="0" w:space="0" w:color="auto" w:frame="1"/>
        </w:rPr>
        <w:t>5.</w:t>
      </w:r>
      <w:r w:rsidR="00F47947">
        <w:rPr>
          <w:color w:val="333333"/>
          <w:sz w:val="26"/>
          <w:szCs w:val="26"/>
          <w:bdr w:val="none" w:sz="0" w:space="0" w:color="auto" w:frame="1"/>
        </w:rPr>
        <w:t>2</w:t>
      </w:r>
      <w:r>
        <w:rPr>
          <w:color w:val="333333"/>
          <w:sz w:val="26"/>
          <w:szCs w:val="26"/>
          <w:bdr w:val="none" w:sz="0" w:space="0" w:color="auto" w:frame="1"/>
        </w:rPr>
        <w:t>3</w:t>
      </w:r>
      <w:r w:rsidR="0006693C" w:rsidRPr="0006693C">
        <w:rPr>
          <w:color w:val="333333"/>
          <w:sz w:val="26"/>
          <w:szCs w:val="26"/>
          <w:bdr w:val="none" w:sz="0" w:space="0" w:color="auto" w:frame="1"/>
        </w:rPr>
        <w:t>. Не допускать действий (бездействия), наносящих вред и причиняющих ущерб организациям Профсоюза и Профсоюзу.</w:t>
      </w:r>
    </w:p>
    <w:p w:rsidR="00DB2CD0" w:rsidRPr="0006693C" w:rsidRDefault="00DB2CD0" w:rsidP="0006693C">
      <w:pPr>
        <w:pStyle w:val="ae"/>
        <w:shd w:val="clear" w:color="auto" w:fill="FFFFFF"/>
        <w:spacing w:before="0" w:beforeAutospacing="0" w:after="0" w:afterAutospacing="0"/>
        <w:jc w:val="both"/>
        <w:rPr>
          <w:rFonts w:ascii="Arial" w:hAnsi="Arial" w:cs="Arial"/>
          <w:color w:val="333333"/>
          <w:sz w:val="26"/>
          <w:szCs w:val="26"/>
        </w:rPr>
      </w:pPr>
    </w:p>
    <w:p w:rsidR="0006693C" w:rsidRPr="0006693C" w:rsidRDefault="0006693C" w:rsidP="0006693C">
      <w:pPr>
        <w:jc w:val="both"/>
        <w:rPr>
          <w:sz w:val="26"/>
          <w:szCs w:val="26"/>
        </w:rPr>
      </w:pPr>
    </w:p>
    <w:p w:rsidR="0090081E" w:rsidRPr="0006693C" w:rsidRDefault="0006693C">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6</w:t>
      </w:r>
      <w:r w:rsidR="0090081E" w:rsidRPr="0006693C">
        <w:rPr>
          <w:rFonts w:ascii="Times New Roman" w:hAnsi="Times New Roman" w:cs="Times New Roman"/>
          <w:sz w:val="26"/>
          <w:szCs w:val="26"/>
        </w:rPr>
        <w:t>. Режим работы и время отдыха</w:t>
      </w:r>
    </w:p>
    <w:p w:rsidR="0090081E" w:rsidRPr="0006693C" w:rsidRDefault="0090081E">
      <w:pPr>
        <w:pStyle w:val="ConsPlusNormal"/>
        <w:ind w:firstLine="540"/>
        <w:jc w:val="both"/>
        <w:rPr>
          <w:rFonts w:ascii="Times New Roman" w:hAnsi="Times New Roman" w:cs="Times New Roman"/>
          <w:sz w:val="26"/>
          <w:szCs w:val="26"/>
        </w:rPr>
      </w:pPr>
    </w:p>
    <w:p w:rsidR="009D23C9" w:rsidRPr="0006693C" w:rsidRDefault="0006693C" w:rsidP="000669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6</w:t>
      </w:r>
      <w:r w:rsidR="0090081E" w:rsidRPr="0006693C">
        <w:rPr>
          <w:rFonts w:ascii="Times New Roman" w:hAnsi="Times New Roman" w:cs="Times New Roman"/>
          <w:sz w:val="26"/>
          <w:szCs w:val="26"/>
        </w:rPr>
        <w:t>.1.</w:t>
      </w:r>
      <w:r w:rsidR="009D23C9" w:rsidRPr="0006693C">
        <w:rPr>
          <w:rFonts w:ascii="Times New Roman" w:hAnsi="Times New Roman" w:cs="Times New Roman"/>
          <w:sz w:val="26"/>
          <w:szCs w:val="26"/>
        </w:rPr>
        <w:t xml:space="preserve">  Режим работы Колледжа: с 8.00 до 21.00</w:t>
      </w:r>
      <w:r w:rsidR="003D2D4F" w:rsidRPr="0006693C">
        <w:rPr>
          <w:rFonts w:ascii="Times New Roman" w:hAnsi="Times New Roman" w:cs="Times New Roman"/>
          <w:sz w:val="26"/>
          <w:szCs w:val="26"/>
        </w:rPr>
        <w:t>.</w:t>
      </w:r>
    </w:p>
    <w:p w:rsidR="0090081E" w:rsidRPr="0006693C" w:rsidRDefault="0006693C" w:rsidP="0006693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sidRPr="0006693C">
        <w:rPr>
          <w:rFonts w:ascii="Times New Roman" w:hAnsi="Times New Roman" w:cs="Times New Roman"/>
          <w:sz w:val="26"/>
          <w:szCs w:val="26"/>
        </w:rPr>
        <w:t xml:space="preserve">.2. </w:t>
      </w:r>
      <w:r w:rsidR="0090081E" w:rsidRPr="0006693C">
        <w:rPr>
          <w:rFonts w:ascii="Times New Roman" w:hAnsi="Times New Roman" w:cs="Times New Roman"/>
          <w:sz w:val="26"/>
          <w:szCs w:val="26"/>
        </w:rPr>
        <w:t xml:space="preserve">В </w:t>
      </w:r>
      <w:r w:rsidR="00D76B01" w:rsidRPr="0006693C">
        <w:rPr>
          <w:rFonts w:ascii="Times New Roman" w:hAnsi="Times New Roman" w:cs="Times New Roman"/>
          <w:sz w:val="26"/>
          <w:szCs w:val="26"/>
        </w:rPr>
        <w:t>Колледже устанавливается шестидневная рабочая неделя с одним выходным днем для: преподавателей, воспитателей, преподавателя-организатора основ безопасности жизнедеятельности, руководителя физического воспитания</w:t>
      </w:r>
      <w:r w:rsidR="009D23C9" w:rsidRPr="0006693C">
        <w:rPr>
          <w:rFonts w:ascii="Times New Roman" w:hAnsi="Times New Roman" w:cs="Times New Roman"/>
          <w:sz w:val="26"/>
          <w:szCs w:val="26"/>
        </w:rPr>
        <w:t>, педагога-психолога, социального педагога, тьютора, инструктора санитарно-гигиенического воспитания, библиотекаря, сурдопереводчика, ассистента, педагога-организатора, педагога дополнительного образования, уборщика служебных помещений. Для всех остальных специалистов, служащих и рабочих устанавливается пятидневная рабочая неделя.</w:t>
      </w:r>
    </w:p>
    <w:p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lastRenderedPageBreak/>
        <w:t>Режим работы гардеробщиков, дежурных по этажу (общежитие)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График сменности доводится до сведения работников под роспись не позднее, чем за один месяц до введения его в действие.</w:t>
      </w:r>
    </w:p>
    <w:p w:rsidR="00710308" w:rsidRPr="005F23F2" w:rsidRDefault="00710308" w:rsidP="00F571D2">
      <w:pPr>
        <w:pStyle w:val="ConsPlusNormal"/>
        <w:ind w:firstLine="540"/>
        <w:jc w:val="both"/>
        <w:rPr>
          <w:rFonts w:ascii="Times New Roman" w:hAnsi="Times New Roman" w:cs="Times New Roman"/>
          <w:sz w:val="26"/>
          <w:szCs w:val="26"/>
        </w:rPr>
      </w:pPr>
      <w:r w:rsidRPr="005F23F2">
        <w:rPr>
          <w:rFonts w:ascii="Times New Roman" w:hAnsi="Times New Roman" w:cs="Times New Roman"/>
          <w:sz w:val="26"/>
          <w:szCs w:val="26"/>
        </w:rPr>
        <w:t>Графики работы всех работников колледжа утверждается директором колледжа и согласовыва</w:t>
      </w:r>
      <w:r w:rsidR="005E175A" w:rsidRPr="005F23F2">
        <w:rPr>
          <w:rFonts w:ascii="Times New Roman" w:hAnsi="Times New Roman" w:cs="Times New Roman"/>
          <w:sz w:val="26"/>
          <w:szCs w:val="26"/>
        </w:rPr>
        <w:t>ю</w:t>
      </w:r>
      <w:r w:rsidRPr="005F23F2">
        <w:rPr>
          <w:rFonts w:ascii="Times New Roman" w:hAnsi="Times New Roman" w:cs="Times New Roman"/>
          <w:sz w:val="26"/>
          <w:szCs w:val="26"/>
        </w:rPr>
        <w:t>тся с предсе</w:t>
      </w:r>
      <w:r w:rsidR="005E175A" w:rsidRPr="005F23F2">
        <w:rPr>
          <w:rFonts w:ascii="Times New Roman" w:hAnsi="Times New Roman" w:cs="Times New Roman"/>
          <w:sz w:val="26"/>
          <w:szCs w:val="26"/>
        </w:rPr>
        <w:t>дателем профсоюзной организации</w:t>
      </w:r>
      <w:r w:rsidRPr="005F23F2">
        <w:rPr>
          <w:rFonts w:ascii="Times New Roman" w:hAnsi="Times New Roman" w:cs="Times New Roman"/>
          <w:sz w:val="26"/>
          <w:szCs w:val="26"/>
        </w:rPr>
        <w:t>. Срок действия графиков работы – до внесения изменений.</w:t>
      </w:r>
    </w:p>
    <w:p w:rsidR="00F571D2" w:rsidRPr="0006693C" w:rsidRDefault="0006693C" w:rsidP="0006693C">
      <w:pPr>
        <w:pStyle w:val="ConsPlusNormal"/>
        <w:ind w:firstLine="540"/>
        <w:jc w:val="both"/>
        <w:rPr>
          <w:rFonts w:ascii="Times New Roman" w:hAnsi="Times New Roman" w:cs="Times New Roman"/>
          <w:sz w:val="26"/>
          <w:szCs w:val="26"/>
        </w:rPr>
      </w:pPr>
      <w:r w:rsidRPr="005F23F2">
        <w:rPr>
          <w:rFonts w:ascii="Times New Roman" w:hAnsi="Times New Roman" w:cs="Times New Roman"/>
          <w:sz w:val="26"/>
          <w:szCs w:val="26"/>
        </w:rPr>
        <w:t>6</w:t>
      </w:r>
      <w:r w:rsidR="00B23A46" w:rsidRPr="005F23F2">
        <w:rPr>
          <w:rFonts w:ascii="Times New Roman" w:hAnsi="Times New Roman" w:cs="Times New Roman"/>
          <w:sz w:val="26"/>
          <w:szCs w:val="26"/>
        </w:rPr>
        <w:t>.</w:t>
      </w:r>
      <w:r w:rsidR="009D23C9" w:rsidRPr="005F23F2">
        <w:rPr>
          <w:rFonts w:ascii="Times New Roman" w:hAnsi="Times New Roman" w:cs="Times New Roman"/>
          <w:sz w:val="26"/>
          <w:szCs w:val="26"/>
        </w:rPr>
        <w:t>3</w:t>
      </w:r>
      <w:r w:rsidR="00F571D2" w:rsidRPr="005F23F2">
        <w:rPr>
          <w:rFonts w:ascii="Times New Roman" w:hAnsi="Times New Roman" w:cs="Times New Roman"/>
          <w:sz w:val="26"/>
          <w:szCs w:val="26"/>
        </w:rPr>
        <w:t>. Для инвалидов I и II групп устанавливается</w:t>
      </w:r>
      <w:r w:rsidR="00F571D2" w:rsidRPr="0006693C">
        <w:rPr>
          <w:rFonts w:ascii="Times New Roman" w:hAnsi="Times New Roman" w:cs="Times New Roman"/>
          <w:sz w:val="26"/>
          <w:szCs w:val="26"/>
        </w:rPr>
        <w:t xml:space="preserve"> сокращенная продолжительность рабочего времени не более 35 часов в неделю с сохранением полной оплаты труда.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Инвалидам предоставляется ежегодный</w:t>
      </w:r>
      <w:r w:rsidR="003D2D4F" w:rsidRPr="0006693C">
        <w:rPr>
          <w:rFonts w:ascii="Times New Roman" w:hAnsi="Times New Roman" w:cs="Times New Roman"/>
          <w:sz w:val="26"/>
          <w:szCs w:val="26"/>
        </w:rPr>
        <w:t xml:space="preserve"> основной оплачиваемый</w:t>
      </w:r>
      <w:r w:rsidR="00F571D2" w:rsidRPr="0006693C">
        <w:rPr>
          <w:rFonts w:ascii="Times New Roman" w:hAnsi="Times New Roman" w:cs="Times New Roman"/>
          <w:sz w:val="26"/>
          <w:szCs w:val="26"/>
        </w:rPr>
        <w:t xml:space="preserve"> отпуск не менее 30 календарных дней.</w:t>
      </w:r>
    </w:p>
    <w:p w:rsidR="003D2D4F" w:rsidRPr="0006693C" w:rsidRDefault="003D2D4F"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Дополнительный отпуск без сохранения заработной платы работнику, имеющему инвалидность, предоставляется один раз в год по желанию работника – до 60 календарных дней.</w:t>
      </w:r>
    </w:p>
    <w:p w:rsidR="00F571D2" w:rsidRPr="0006693C"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B23A46" w:rsidRPr="0006693C">
        <w:rPr>
          <w:rFonts w:ascii="Times New Roman" w:hAnsi="Times New Roman" w:cs="Times New Roman"/>
          <w:sz w:val="26"/>
          <w:szCs w:val="26"/>
        </w:rPr>
        <w:t>.</w:t>
      </w:r>
      <w:r w:rsidR="009D23C9" w:rsidRPr="0006693C">
        <w:rPr>
          <w:rFonts w:ascii="Times New Roman" w:hAnsi="Times New Roman" w:cs="Times New Roman"/>
          <w:sz w:val="26"/>
          <w:szCs w:val="26"/>
        </w:rPr>
        <w:t>4</w:t>
      </w:r>
      <w:r w:rsidR="00F571D2" w:rsidRPr="0006693C">
        <w:rPr>
          <w:rFonts w:ascii="Times New Roman" w:hAnsi="Times New Roman" w:cs="Times New Roman"/>
          <w:sz w:val="26"/>
          <w:szCs w:val="26"/>
        </w:rPr>
        <w:t>. Для педагогических работников устанавливается сокращенная продолжительность рабочего времени - не более 36 часов в неделю.</w:t>
      </w:r>
    </w:p>
    <w:p w:rsidR="00F571D2" w:rsidRPr="0006693C"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B23A46" w:rsidRPr="0006693C">
        <w:rPr>
          <w:rFonts w:ascii="Times New Roman" w:hAnsi="Times New Roman" w:cs="Times New Roman"/>
          <w:sz w:val="26"/>
          <w:szCs w:val="26"/>
        </w:rPr>
        <w:t>.</w:t>
      </w:r>
      <w:r w:rsidR="009D23C9" w:rsidRPr="0006693C">
        <w:rPr>
          <w:rFonts w:ascii="Times New Roman" w:hAnsi="Times New Roman" w:cs="Times New Roman"/>
          <w:sz w:val="26"/>
          <w:szCs w:val="26"/>
        </w:rPr>
        <w:t>5</w:t>
      </w:r>
      <w:r w:rsidR="00F571D2" w:rsidRPr="0006693C">
        <w:rPr>
          <w:rFonts w:ascii="Times New Roman" w:hAnsi="Times New Roman" w:cs="Times New Roman"/>
          <w:sz w:val="26"/>
          <w:szCs w:val="26"/>
        </w:rPr>
        <w:t>.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F571D2" w:rsidRPr="0006693C"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B23A46" w:rsidRPr="0006693C">
        <w:rPr>
          <w:rFonts w:ascii="Times New Roman" w:hAnsi="Times New Roman" w:cs="Times New Roman"/>
          <w:sz w:val="26"/>
          <w:szCs w:val="26"/>
        </w:rPr>
        <w:t>.</w:t>
      </w:r>
      <w:r w:rsidR="009D23C9" w:rsidRPr="0006693C">
        <w:rPr>
          <w:rFonts w:ascii="Times New Roman" w:hAnsi="Times New Roman" w:cs="Times New Roman"/>
          <w:sz w:val="26"/>
          <w:szCs w:val="26"/>
        </w:rPr>
        <w:t>6</w:t>
      </w:r>
      <w:r w:rsidR="00F571D2" w:rsidRPr="0006693C">
        <w:rPr>
          <w:rFonts w:ascii="Times New Roman" w:hAnsi="Times New Roman" w:cs="Times New Roman"/>
          <w:sz w:val="26"/>
          <w:szCs w:val="26"/>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в том числе и в период установленных для студентов зимних и летних каникул, а также в дни отмены занятий для студентов по санитарно-эпидемиологическим, климатическим и другим основаниям, включает:</w:t>
      </w:r>
    </w:p>
    <w:p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xml:space="preserve">- участие </w:t>
      </w:r>
      <w:r w:rsidR="004523C0" w:rsidRPr="0006693C">
        <w:rPr>
          <w:rFonts w:ascii="Times New Roman" w:hAnsi="Times New Roman" w:cs="Times New Roman"/>
          <w:sz w:val="26"/>
          <w:szCs w:val="26"/>
        </w:rPr>
        <w:t>в</w:t>
      </w:r>
      <w:r w:rsidRPr="0006693C">
        <w:rPr>
          <w:rFonts w:ascii="Times New Roman" w:hAnsi="Times New Roman" w:cs="Times New Roman"/>
          <w:sz w:val="26"/>
          <w:szCs w:val="26"/>
        </w:rPr>
        <w:t xml:space="preserve"> работе педагогических, методических советов, заседаниях кафедр, рабочих групп, советов профилактики, малых педагогических советов, совещаний, иных организационно-педагогических мероприятиях;</w:t>
      </w:r>
    </w:p>
    <w:p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воспитательная работа, индивидуальная работа со студентами, выполнение обязанностей, связанных с работой по проведению\ участию в родительских собраниях, организация и проведение диагностической и консультативной помощи родителям (законным представителям) несовершеннолетних студентов;</w:t>
      </w:r>
    </w:p>
    <w:p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выполнение обязанностей¸ связанных с работой по проведению консультаций для неуспевающих студентов и одаренных студентов;</w:t>
      </w:r>
    </w:p>
    <w:p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выполнение обязанностей, связанных с работой по своевременному заполнению</w:t>
      </w:r>
      <w:r w:rsidR="00EC2D6D">
        <w:rPr>
          <w:rFonts w:ascii="Times New Roman" w:hAnsi="Times New Roman" w:cs="Times New Roman"/>
          <w:sz w:val="26"/>
          <w:szCs w:val="26"/>
        </w:rPr>
        <w:t xml:space="preserve"> электронного</w:t>
      </w:r>
      <w:r w:rsidRPr="0006693C">
        <w:rPr>
          <w:rFonts w:ascii="Times New Roman" w:hAnsi="Times New Roman" w:cs="Times New Roman"/>
          <w:sz w:val="26"/>
          <w:szCs w:val="26"/>
        </w:rPr>
        <w:t xml:space="preserve"> журнала индивидуаль</w:t>
      </w:r>
      <w:r w:rsidR="00EC2D6D">
        <w:rPr>
          <w:rFonts w:ascii="Times New Roman" w:hAnsi="Times New Roman" w:cs="Times New Roman"/>
          <w:sz w:val="26"/>
          <w:szCs w:val="26"/>
        </w:rPr>
        <w:t>ных достижений студентов</w:t>
      </w:r>
      <w:r w:rsidRPr="0006693C">
        <w:rPr>
          <w:rFonts w:ascii="Times New Roman" w:hAnsi="Times New Roman" w:cs="Times New Roman"/>
          <w:sz w:val="26"/>
          <w:szCs w:val="26"/>
        </w:rPr>
        <w:t>;</w:t>
      </w:r>
    </w:p>
    <w:p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научная, творческая и исследовательская работа педагога;</w:t>
      </w:r>
    </w:p>
    <w:p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организация научной, творческой и исследовательской работы студентов;</w:t>
      </w:r>
    </w:p>
    <w:p w:rsidR="00F571D2" w:rsidRPr="0006693C" w:rsidRDefault="00F571D2" w:rsidP="00F571D2">
      <w:pPr>
        <w:pStyle w:val="ConsPlusNormal"/>
        <w:ind w:firstLine="540"/>
        <w:jc w:val="both"/>
        <w:rPr>
          <w:rFonts w:ascii="Times New Roman" w:hAnsi="Times New Roman" w:cs="Times New Roman"/>
          <w:sz w:val="26"/>
          <w:szCs w:val="26"/>
        </w:rPr>
      </w:pPr>
      <w:r w:rsidRPr="0006693C">
        <w:rPr>
          <w:rFonts w:ascii="Times New Roman" w:hAnsi="Times New Roman" w:cs="Times New Roman"/>
          <w:sz w:val="26"/>
          <w:szCs w:val="26"/>
        </w:rPr>
        <w:t>- методическая, подготовительная, организационная, диагностическая работа по ведению различных мониторингов;</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lastRenderedPageBreak/>
        <w:t>- работа, предусмотренная планами воспитательных, физкультурно-оздоровительных, спортивных, творческих и иных мероприятий, проводимых со студентами; участие и организация оздоровительных, воспитательных и других мероприятий, предусмотренных недельным планом работы колледжа;</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время, затрачиваемое непосредственно на подготовку к работе по обучению и воспитанию студентов, изучению их индивидуальных способностей, интересов и склонностей, а также их семейных обстоятельств и жилищно-бытовых условий;</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периодические кратковременные дежурства в колледже в период образовательного процесса, в том числе во время перерывов между занятиями, устанавливаемых студентам для отдыха и приема пищи;</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работа по совершенствованию методической составляющей учебного кабинета, в котором постоянно работает преподаватель;</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иные работы, предусмотренные годовым планом работы колледжа;</w:t>
      </w:r>
    </w:p>
    <w:p w:rsidR="00F571D2" w:rsidRP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.7</w:t>
      </w:r>
      <w:r w:rsidR="00F571D2" w:rsidRPr="00F571D2">
        <w:rPr>
          <w:rFonts w:ascii="Times New Roman" w:hAnsi="Times New Roman" w:cs="Times New Roman"/>
          <w:sz w:val="26"/>
          <w:szCs w:val="26"/>
        </w:rPr>
        <w:t>.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F571D2" w:rsidRP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.8</w:t>
      </w:r>
      <w:r w:rsidR="0035156A">
        <w:rPr>
          <w:rFonts w:ascii="Times New Roman" w:hAnsi="Times New Roman" w:cs="Times New Roman"/>
          <w:sz w:val="26"/>
          <w:szCs w:val="26"/>
        </w:rPr>
        <w:t xml:space="preserve">. В </w:t>
      </w:r>
      <w:r w:rsidR="00F571D2" w:rsidRPr="00F571D2">
        <w:rPr>
          <w:rFonts w:ascii="Times New Roman" w:hAnsi="Times New Roman" w:cs="Times New Roman"/>
          <w:sz w:val="26"/>
          <w:szCs w:val="26"/>
        </w:rPr>
        <w:t>каникулярное время</w:t>
      </w:r>
      <w:r w:rsidR="0035156A">
        <w:rPr>
          <w:rFonts w:ascii="Times New Roman" w:hAnsi="Times New Roman" w:cs="Times New Roman"/>
          <w:sz w:val="26"/>
          <w:szCs w:val="26"/>
        </w:rPr>
        <w:t xml:space="preserve"> и летний период</w:t>
      </w:r>
      <w:r w:rsidR="00F571D2" w:rsidRPr="00F571D2">
        <w:rPr>
          <w:rFonts w:ascii="Times New Roman" w:hAnsi="Times New Roman" w:cs="Times New Roman"/>
          <w:sz w:val="26"/>
          <w:szCs w:val="26"/>
        </w:rPr>
        <w:t xml:space="preserve"> учебно-вспомогательный персонал и обслуживающий персонал может привлекаться к выполнению работ, не требующих специальных знаний (ремонт, работа на территории) в пределах установленного им рабочего времени с сохранением заработной платы.</w:t>
      </w:r>
    </w:p>
    <w:p w:rsidR="00F571D2" w:rsidRP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.9</w:t>
      </w:r>
      <w:r w:rsidR="00F571D2" w:rsidRPr="00F571D2">
        <w:rPr>
          <w:rFonts w:ascii="Times New Roman" w:hAnsi="Times New Roman" w:cs="Times New Roman"/>
          <w:sz w:val="26"/>
          <w:szCs w:val="26"/>
        </w:rPr>
        <w:t>. В рабочее время работникам колледжа запрещается:</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-изменять установленный график работы и расписание занятий;</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отменять занятия, изменять их продолжительность;</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освобождать студентов от учебных занятий для выполнения общественных поручений;</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отвлекаться в рабочее время от своих непосредственных обязанностей;</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допускать присутствие на занятиях посторонних лиц без согласия администрации колледжа;</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делать замечания по поводу работы педагогическ</w:t>
      </w:r>
      <w:r w:rsidR="00B23A46">
        <w:rPr>
          <w:rFonts w:ascii="Times New Roman" w:hAnsi="Times New Roman" w:cs="Times New Roman"/>
          <w:sz w:val="26"/>
          <w:szCs w:val="26"/>
        </w:rPr>
        <w:t>им работникам в присутствии обу</w:t>
      </w:r>
      <w:r w:rsidRPr="00F571D2">
        <w:rPr>
          <w:rFonts w:ascii="Times New Roman" w:hAnsi="Times New Roman" w:cs="Times New Roman"/>
          <w:sz w:val="26"/>
          <w:szCs w:val="26"/>
        </w:rPr>
        <w:t>чающихся;</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курить на территории и в помещениях колледжа.</w:t>
      </w:r>
    </w:p>
    <w:p w:rsidR="00F571D2" w:rsidRP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F571D2" w:rsidRPr="00F571D2">
        <w:rPr>
          <w:rFonts w:ascii="Times New Roman" w:hAnsi="Times New Roman" w:cs="Times New Roman"/>
          <w:sz w:val="26"/>
          <w:szCs w:val="26"/>
        </w:rPr>
        <w:t>.</w:t>
      </w:r>
      <w:r w:rsidR="009D23C9">
        <w:rPr>
          <w:rFonts w:ascii="Times New Roman" w:hAnsi="Times New Roman" w:cs="Times New Roman"/>
          <w:sz w:val="26"/>
          <w:szCs w:val="26"/>
        </w:rPr>
        <w:t>10</w:t>
      </w:r>
      <w:r w:rsidR="00F571D2" w:rsidRPr="00F571D2">
        <w:rPr>
          <w:rFonts w:ascii="Times New Roman" w:hAnsi="Times New Roman" w:cs="Times New Roman"/>
          <w:sz w:val="26"/>
          <w:szCs w:val="26"/>
        </w:rPr>
        <w:t>. Установление учебной нагрузки преподавателям:</w:t>
      </w:r>
    </w:p>
    <w:p w:rsidR="00F571D2" w:rsidRPr="00F571D2"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571D2" w:rsidRPr="00F571D2">
        <w:rPr>
          <w:rFonts w:ascii="Times New Roman" w:hAnsi="Times New Roman" w:cs="Times New Roman"/>
          <w:sz w:val="26"/>
          <w:szCs w:val="26"/>
        </w:rPr>
        <w:t xml:space="preserve"> </w:t>
      </w:r>
      <w:r>
        <w:rPr>
          <w:rFonts w:ascii="Times New Roman" w:hAnsi="Times New Roman" w:cs="Times New Roman"/>
          <w:sz w:val="26"/>
          <w:szCs w:val="26"/>
        </w:rPr>
        <w:t>у</w:t>
      </w:r>
      <w:r w:rsidR="00F571D2" w:rsidRPr="00F571D2">
        <w:rPr>
          <w:rFonts w:ascii="Times New Roman" w:hAnsi="Times New Roman" w:cs="Times New Roman"/>
          <w:sz w:val="26"/>
          <w:szCs w:val="26"/>
        </w:rPr>
        <w:t>чебная нагрузка на учебный год для преподавателей Колледжа не должна превышать 1440 часов. Объем учебной нагрузки (педагогической работы) устанавливается исходя из количества часов по учебным планам, программам, обеспеченности кадрами, других</w:t>
      </w:r>
      <w:r>
        <w:rPr>
          <w:rFonts w:ascii="Times New Roman" w:hAnsi="Times New Roman" w:cs="Times New Roman"/>
          <w:sz w:val="26"/>
          <w:szCs w:val="26"/>
        </w:rPr>
        <w:t xml:space="preserve"> конкретных условий в колледже;</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xml:space="preserve"> </w:t>
      </w:r>
      <w:r w:rsidR="00B23A46">
        <w:rPr>
          <w:rFonts w:ascii="Times New Roman" w:hAnsi="Times New Roman" w:cs="Times New Roman"/>
          <w:sz w:val="26"/>
          <w:szCs w:val="26"/>
        </w:rPr>
        <w:t>- д</w:t>
      </w:r>
      <w:r w:rsidRPr="00F571D2">
        <w:rPr>
          <w:rFonts w:ascii="Times New Roman" w:hAnsi="Times New Roman" w:cs="Times New Roman"/>
          <w:sz w:val="26"/>
          <w:szCs w:val="26"/>
        </w:rPr>
        <w:t>опустимая продолжительность работы педагогических работников по совм</w:t>
      </w:r>
      <w:r w:rsidR="004523C0">
        <w:rPr>
          <w:rFonts w:ascii="Times New Roman" w:hAnsi="Times New Roman" w:cs="Times New Roman"/>
          <w:sz w:val="26"/>
          <w:szCs w:val="26"/>
        </w:rPr>
        <w:t>естительству</w:t>
      </w:r>
      <w:r w:rsidRPr="00F571D2">
        <w:rPr>
          <w:rFonts w:ascii="Times New Roman" w:hAnsi="Times New Roman" w:cs="Times New Roman"/>
          <w:sz w:val="26"/>
          <w:szCs w:val="26"/>
        </w:rPr>
        <w:t xml:space="preserve"> не должна превышать половины месячной нормы рабочего времени, исчисленной из установленной продолжительности рабочей недели, либо 16 часов работы в неделю для педагогических работников, у которых половина месячной нормы рабочего времени по основной работе сос</w:t>
      </w:r>
      <w:r w:rsidR="00B23A46">
        <w:rPr>
          <w:rFonts w:ascii="Times New Roman" w:hAnsi="Times New Roman" w:cs="Times New Roman"/>
          <w:sz w:val="26"/>
          <w:szCs w:val="26"/>
        </w:rPr>
        <w:t>тавляет менее 16 часов в неделю;</w:t>
      </w:r>
      <w:r w:rsidRPr="00F571D2">
        <w:rPr>
          <w:rFonts w:ascii="Times New Roman" w:hAnsi="Times New Roman" w:cs="Times New Roman"/>
          <w:sz w:val="26"/>
          <w:szCs w:val="26"/>
        </w:rPr>
        <w:t xml:space="preserve"> </w:t>
      </w:r>
    </w:p>
    <w:p w:rsidR="00B23A46"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у</w:t>
      </w:r>
      <w:r w:rsidR="00F571D2" w:rsidRPr="00F571D2">
        <w:rPr>
          <w:rFonts w:ascii="Times New Roman" w:hAnsi="Times New Roman" w:cs="Times New Roman"/>
          <w:sz w:val="26"/>
          <w:szCs w:val="26"/>
        </w:rPr>
        <w:t>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w:t>
      </w:r>
      <w:r>
        <w:rPr>
          <w:rFonts w:ascii="Times New Roman" w:hAnsi="Times New Roman" w:cs="Times New Roman"/>
          <w:sz w:val="26"/>
          <w:szCs w:val="26"/>
        </w:rPr>
        <w:t>кращения количества групп;</w:t>
      </w:r>
    </w:p>
    <w:p w:rsidR="00F571D2" w:rsidRPr="00F571D2"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у</w:t>
      </w:r>
      <w:r w:rsidR="00F571D2" w:rsidRPr="00F571D2">
        <w:rPr>
          <w:rFonts w:ascii="Times New Roman" w:hAnsi="Times New Roman" w:cs="Times New Roman"/>
          <w:sz w:val="26"/>
          <w:szCs w:val="26"/>
        </w:rPr>
        <w:t xml:space="preserve">меньшение учебной нагрузки преподавателей без их согласия может </w:t>
      </w:r>
      <w:r w:rsidR="00F571D2" w:rsidRPr="00F571D2">
        <w:rPr>
          <w:rFonts w:ascii="Times New Roman" w:hAnsi="Times New Roman" w:cs="Times New Roman"/>
          <w:sz w:val="26"/>
          <w:szCs w:val="26"/>
        </w:rPr>
        <w:lastRenderedPageBreak/>
        <w:t>осуществляться также в случаях:</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 xml:space="preserve">временного ее выполнения за преподавателей, находящихся в отпуске по уходу за ребенком, а также отсутствующих в связи с болезнью и по другим причинам; </w:t>
      </w:r>
    </w:p>
    <w:p w:rsidR="00F571D2" w:rsidRPr="00F571D2" w:rsidRDefault="00F571D2" w:rsidP="00F571D2">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временного выполнения учебной нагрузки преподавателя, с которым прекращены трудовые отношения, и на место которого должен быть принят другой постоянный работник;</w:t>
      </w:r>
    </w:p>
    <w:p w:rsidR="00B23A46" w:rsidRDefault="00F571D2" w:rsidP="00B23A46">
      <w:pPr>
        <w:pStyle w:val="ConsPlusNormal"/>
        <w:ind w:firstLine="540"/>
        <w:jc w:val="both"/>
        <w:rPr>
          <w:rFonts w:ascii="Times New Roman" w:hAnsi="Times New Roman" w:cs="Times New Roman"/>
          <w:sz w:val="26"/>
          <w:szCs w:val="26"/>
        </w:rPr>
      </w:pPr>
      <w:r w:rsidRPr="00F571D2">
        <w:rPr>
          <w:rFonts w:ascii="Times New Roman" w:hAnsi="Times New Roman" w:cs="Times New Roman"/>
          <w:sz w:val="26"/>
          <w:szCs w:val="26"/>
        </w:rPr>
        <w:t>восстановления на работе преподавателя, ранее выполнявшего учебную нагрузку, в установле</w:t>
      </w:r>
      <w:r w:rsidR="00B23A46">
        <w:rPr>
          <w:rFonts w:ascii="Times New Roman" w:hAnsi="Times New Roman" w:cs="Times New Roman"/>
          <w:sz w:val="26"/>
          <w:szCs w:val="26"/>
        </w:rPr>
        <w:t>нном законодательством порядке;</w:t>
      </w:r>
    </w:p>
    <w:p w:rsidR="00B23A46"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w:t>
      </w:r>
      <w:r w:rsidR="00F571D2" w:rsidRPr="00F571D2">
        <w:rPr>
          <w:rFonts w:ascii="Times New Roman" w:hAnsi="Times New Roman" w:cs="Times New Roman"/>
          <w:sz w:val="26"/>
          <w:szCs w:val="26"/>
        </w:rPr>
        <w:t xml:space="preserve"> других случаях любое временное или постоянное изменение (увеличение или уменьшение) у преподавателей объема учебной нагрузки по сравнению с учебной нагрузкой, предусмотренной в трудовом договоре, а также изменение характера работы возможно только</w:t>
      </w:r>
      <w:r>
        <w:rPr>
          <w:rFonts w:ascii="Times New Roman" w:hAnsi="Times New Roman" w:cs="Times New Roman"/>
          <w:sz w:val="26"/>
          <w:szCs w:val="26"/>
        </w:rPr>
        <w:t xml:space="preserve"> по взаимному соглашению сторон;</w:t>
      </w:r>
    </w:p>
    <w:p w:rsidR="00B23A46" w:rsidRDefault="00B23A46"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б</w:t>
      </w:r>
      <w:r w:rsidR="00F571D2" w:rsidRPr="00F571D2">
        <w:rPr>
          <w:rFonts w:ascii="Times New Roman" w:hAnsi="Times New Roman" w:cs="Times New Roman"/>
          <w:sz w:val="26"/>
          <w:szCs w:val="26"/>
        </w:rPr>
        <w:t>ез согласия преподавателей допускается увеличение объема их учебной</w:t>
      </w:r>
      <w:r w:rsidR="004523C0">
        <w:rPr>
          <w:rFonts w:ascii="Times New Roman" w:hAnsi="Times New Roman" w:cs="Times New Roman"/>
          <w:sz w:val="26"/>
          <w:szCs w:val="26"/>
        </w:rPr>
        <w:t xml:space="preserve"> </w:t>
      </w:r>
      <w:r w:rsidR="00F571D2" w:rsidRPr="00F571D2">
        <w:rPr>
          <w:rFonts w:ascii="Times New Roman" w:hAnsi="Times New Roman" w:cs="Times New Roman"/>
          <w:sz w:val="26"/>
          <w:szCs w:val="26"/>
        </w:rPr>
        <w:t>нагрузки  на срок до одного месяца  в случае временного отсутствия преподавателей</w:t>
      </w:r>
      <w:r>
        <w:rPr>
          <w:rFonts w:ascii="Times New Roman" w:hAnsi="Times New Roman" w:cs="Times New Roman"/>
          <w:sz w:val="26"/>
          <w:szCs w:val="26"/>
        </w:rPr>
        <w:t>;</w:t>
      </w:r>
    </w:p>
    <w:p w:rsidR="00B23A46"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р</w:t>
      </w:r>
      <w:r w:rsidR="00F571D2" w:rsidRPr="00F571D2">
        <w:rPr>
          <w:rFonts w:ascii="Times New Roman" w:hAnsi="Times New Roman" w:cs="Times New Roman"/>
          <w:sz w:val="26"/>
          <w:szCs w:val="26"/>
        </w:rPr>
        <w:t>аспределение учебной нагрузки производится руководителем колледжа с учетом мнения выборного органа первичной профсоюзной организации в порядке, преду</w:t>
      </w:r>
      <w:r>
        <w:rPr>
          <w:rFonts w:ascii="Times New Roman" w:hAnsi="Times New Roman" w:cs="Times New Roman"/>
          <w:sz w:val="26"/>
          <w:szCs w:val="26"/>
        </w:rPr>
        <w:t>смотренном ст. 372 ТК РФ;</w:t>
      </w:r>
    </w:p>
    <w:p w:rsidR="004523C0" w:rsidRPr="004523C0" w:rsidRDefault="00B23A46" w:rsidP="00B23A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w:t>
      </w:r>
      <w:r w:rsidR="004523C0" w:rsidRPr="004523C0">
        <w:rPr>
          <w:rFonts w:ascii="Times New Roman" w:hAnsi="Times New Roman" w:cs="Times New Roman"/>
          <w:sz w:val="26"/>
          <w:szCs w:val="26"/>
        </w:rPr>
        <w:t xml:space="preserve"> период полной или частичной отмены учебных занятий в связи с карантином или по метеоусловиям, педагогическим работникам сохраняется заработная плата согласно тарификации, если они привлекались к другой учебно-воспитательной, методиче</w:t>
      </w:r>
      <w:r>
        <w:rPr>
          <w:rFonts w:ascii="Times New Roman" w:hAnsi="Times New Roman" w:cs="Times New Roman"/>
          <w:sz w:val="26"/>
          <w:szCs w:val="26"/>
        </w:rPr>
        <w:t>ской или организационной работе</w:t>
      </w:r>
      <w:r w:rsidR="004523C0" w:rsidRPr="004523C0">
        <w:rPr>
          <w:rFonts w:ascii="Times New Roman" w:hAnsi="Times New Roman" w:cs="Times New Roman"/>
          <w:sz w:val="26"/>
          <w:szCs w:val="26"/>
        </w:rPr>
        <w:t>.</w:t>
      </w:r>
    </w:p>
    <w:p w:rsidR="004523C0" w:rsidRPr="004523C0" w:rsidRDefault="0006693C" w:rsidP="004523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4523C0" w:rsidRPr="004523C0">
        <w:rPr>
          <w:rFonts w:ascii="Times New Roman" w:hAnsi="Times New Roman" w:cs="Times New Roman"/>
          <w:sz w:val="26"/>
          <w:szCs w:val="26"/>
        </w:rPr>
        <w:t>.1</w:t>
      </w:r>
      <w:r w:rsidR="009D23C9">
        <w:rPr>
          <w:rFonts w:ascii="Times New Roman" w:hAnsi="Times New Roman" w:cs="Times New Roman"/>
          <w:sz w:val="26"/>
          <w:szCs w:val="26"/>
        </w:rPr>
        <w:t>1</w:t>
      </w:r>
      <w:r w:rsidR="004523C0" w:rsidRPr="004523C0">
        <w:rPr>
          <w:rFonts w:ascii="Times New Roman" w:hAnsi="Times New Roman" w:cs="Times New Roman"/>
          <w:sz w:val="26"/>
          <w:szCs w:val="26"/>
        </w:rPr>
        <w:t>. Применение электронного обучения и дистанционных образовательных технологий не снижает норму часов педагогической работы и не может являться основанием для уменьшения размера заработной платы, включая компенсационные и стимулирующие выплаты, в том числе при переводе работников на режим удаленной (дистанционной) работы, установленные на дату перевода».</w:t>
      </w:r>
    </w:p>
    <w:p w:rsidR="004523C0" w:rsidRPr="004523C0" w:rsidRDefault="0006693C" w:rsidP="004523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.12</w:t>
      </w:r>
      <w:r w:rsidR="004523C0" w:rsidRPr="004523C0">
        <w:rPr>
          <w:rFonts w:ascii="Times New Roman" w:hAnsi="Times New Roman" w:cs="Times New Roman"/>
          <w:sz w:val="26"/>
          <w:szCs w:val="26"/>
        </w:rPr>
        <w:t>. В случаях, когда педагогическому работнику не может обеспечиваться необходимая норма учебной (преподавательской) работы за ставку заработной платы, в соответствии с нормативными документами, норма часов педагогической работы может выполняться путём осуществления иной работы, не подразумевающей контакта с обучающимися и их родителями (законными представителями) – методической, орг</w:t>
      </w:r>
      <w:r w:rsidR="00B23A46">
        <w:rPr>
          <w:rFonts w:ascii="Times New Roman" w:hAnsi="Times New Roman" w:cs="Times New Roman"/>
          <w:sz w:val="26"/>
          <w:szCs w:val="26"/>
        </w:rPr>
        <w:t>анизационной, исследовательской</w:t>
      </w:r>
      <w:r w:rsidR="004523C0" w:rsidRPr="004523C0">
        <w:rPr>
          <w:rFonts w:ascii="Times New Roman" w:hAnsi="Times New Roman" w:cs="Times New Roman"/>
          <w:sz w:val="26"/>
          <w:szCs w:val="26"/>
        </w:rPr>
        <w:t>.</w:t>
      </w:r>
    </w:p>
    <w:p w:rsidR="004523C0" w:rsidRPr="004523C0" w:rsidRDefault="0006693C" w:rsidP="004523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.13</w:t>
      </w:r>
      <w:r w:rsidR="004523C0" w:rsidRPr="004523C0">
        <w:rPr>
          <w:rFonts w:ascii="Times New Roman" w:hAnsi="Times New Roman" w:cs="Times New Roman"/>
          <w:sz w:val="26"/>
          <w:szCs w:val="26"/>
        </w:rPr>
        <w:t xml:space="preserve">. Привлечение работника с его письменного согласия к работе вне места расположения работодателя (удаленно, дистанционно) возможно путем заключения дополнительного </w:t>
      </w:r>
      <w:r w:rsidR="00B23A46">
        <w:rPr>
          <w:rFonts w:ascii="Times New Roman" w:hAnsi="Times New Roman" w:cs="Times New Roman"/>
          <w:sz w:val="26"/>
          <w:szCs w:val="26"/>
        </w:rPr>
        <w:t>соглашения к трудовому договору</w:t>
      </w:r>
      <w:r w:rsidR="004523C0" w:rsidRPr="004523C0">
        <w:rPr>
          <w:rFonts w:ascii="Times New Roman" w:hAnsi="Times New Roman" w:cs="Times New Roman"/>
          <w:sz w:val="26"/>
          <w:szCs w:val="26"/>
        </w:rPr>
        <w:t>.</w:t>
      </w:r>
    </w:p>
    <w:p w:rsidR="004523C0" w:rsidRDefault="0006693C" w:rsidP="004523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.14</w:t>
      </w:r>
      <w:r w:rsidR="004523C0" w:rsidRPr="004523C0">
        <w:rPr>
          <w:rFonts w:ascii="Times New Roman" w:hAnsi="Times New Roman" w:cs="Times New Roman"/>
          <w:sz w:val="26"/>
          <w:szCs w:val="26"/>
        </w:rPr>
        <w:t>. При составлении расписания учебных занятий работодатель обязан исключать нерациональные затраты времени педагогических работников, ведущих преподавательскую деятельность, с тем, чтобы не образовывали</w:t>
      </w:r>
      <w:r w:rsidR="00B23A46">
        <w:rPr>
          <w:rFonts w:ascii="Times New Roman" w:hAnsi="Times New Roman" w:cs="Times New Roman"/>
          <w:sz w:val="26"/>
          <w:szCs w:val="26"/>
        </w:rPr>
        <w:t>сь длительные перерывы («окна»)</w:t>
      </w:r>
      <w:r w:rsidR="004523C0" w:rsidRPr="004523C0">
        <w:rPr>
          <w:rFonts w:ascii="Times New Roman" w:hAnsi="Times New Roman" w:cs="Times New Roman"/>
          <w:sz w:val="26"/>
          <w:szCs w:val="26"/>
        </w:rPr>
        <w:t>.</w:t>
      </w:r>
    </w:p>
    <w:p w:rsidR="00F571D2" w:rsidRDefault="0006693C" w:rsidP="00F571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9D23C9">
        <w:rPr>
          <w:rFonts w:ascii="Times New Roman" w:hAnsi="Times New Roman" w:cs="Times New Roman"/>
          <w:sz w:val="26"/>
          <w:szCs w:val="26"/>
        </w:rPr>
        <w:t>.15</w:t>
      </w:r>
      <w:r w:rsidR="00F571D2" w:rsidRPr="00F571D2">
        <w:rPr>
          <w:rFonts w:ascii="Times New Roman" w:hAnsi="Times New Roman" w:cs="Times New Roman"/>
          <w:sz w:val="26"/>
          <w:szCs w:val="26"/>
        </w:rPr>
        <w:t>. Заместители руководителя, руководители структурных подразделений и другие работники колледжа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группах, кружках, секциях без занятия штатной должности, которая не считается совместительством.</w:t>
      </w:r>
    </w:p>
    <w:p w:rsidR="00F47947" w:rsidRDefault="00F47947" w:rsidP="00F571D2">
      <w:pPr>
        <w:pStyle w:val="ConsPlusNormal"/>
        <w:ind w:firstLine="540"/>
        <w:jc w:val="both"/>
        <w:rPr>
          <w:rFonts w:ascii="Times New Roman" w:hAnsi="Times New Roman" w:cs="Times New Roman"/>
          <w:sz w:val="26"/>
          <w:szCs w:val="26"/>
        </w:rPr>
      </w:pPr>
    </w:p>
    <w:p w:rsidR="0090081E" w:rsidRPr="00026840" w:rsidRDefault="0006693C" w:rsidP="00F47947">
      <w:pPr>
        <w:pStyle w:val="ConsPlusNormal"/>
        <w:spacing w:before="220"/>
        <w:ind w:firstLine="540"/>
        <w:rPr>
          <w:rFonts w:ascii="Times New Roman" w:hAnsi="Times New Roman" w:cs="Times New Roman"/>
          <w:sz w:val="26"/>
          <w:szCs w:val="26"/>
        </w:rPr>
      </w:pPr>
      <w:r>
        <w:rPr>
          <w:rFonts w:ascii="Times New Roman" w:hAnsi="Times New Roman" w:cs="Times New Roman"/>
          <w:sz w:val="26"/>
          <w:szCs w:val="26"/>
        </w:rPr>
        <w:t>6</w:t>
      </w:r>
      <w:r w:rsidR="0090081E" w:rsidRPr="00026840">
        <w:rPr>
          <w:rFonts w:ascii="Times New Roman" w:hAnsi="Times New Roman" w:cs="Times New Roman"/>
          <w:sz w:val="26"/>
          <w:szCs w:val="26"/>
        </w:rPr>
        <w:t>.</w:t>
      </w:r>
      <w:r w:rsidR="00100645">
        <w:rPr>
          <w:rFonts w:ascii="Times New Roman" w:hAnsi="Times New Roman" w:cs="Times New Roman"/>
          <w:sz w:val="26"/>
          <w:szCs w:val="26"/>
        </w:rPr>
        <w:t>1</w:t>
      </w:r>
      <w:r w:rsidR="006E6379">
        <w:rPr>
          <w:rFonts w:ascii="Times New Roman" w:hAnsi="Times New Roman" w:cs="Times New Roman"/>
          <w:sz w:val="26"/>
          <w:szCs w:val="26"/>
        </w:rPr>
        <w:t>6</w:t>
      </w:r>
      <w:r w:rsidR="00100645">
        <w:rPr>
          <w:rFonts w:ascii="Times New Roman" w:hAnsi="Times New Roman" w:cs="Times New Roman"/>
          <w:sz w:val="26"/>
          <w:szCs w:val="26"/>
        </w:rPr>
        <w:t>. Работникам Колледжа</w:t>
      </w:r>
      <w:r w:rsidR="0090081E" w:rsidRPr="00026840">
        <w:rPr>
          <w:rFonts w:ascii="Times New Roman" w:hAnsi="Times New Roman" w:cs="Times New Roman"/>
          <w:sz w:val="26"/>
          <w:szCs w:val="26"/>
        </w:rPr>
        <w:t xml:space="preserve"> предоставляется ежегодный оплачиваемый отпуск сроком не менее 28 календарных дней. Педагогическим работникам </w:t>
      </w:r>
      <w:r w:rsidR="0090081E" w:rsidRPr="00026840">
        <w:rPr>
          <w:rFonts w:ascii="Times New Roman" w:hAnsi="Times New Roman" w:cs="Times New Roman"/>
          <w:sz w:val="26"/>
          <w:szCs w:val="26"/>
        </w:rPr>
        <w:lastRenderedPageBreak/>
        <w:t xml:space="preserve">предоставляется удлиненный оплачиваемый отпуск, продолжительность которого устанавливается Правительством Российской Федерации. Отпуск предоставляется в соответствии с графиком, утверждаемым руководителем </w:t>
      </w:r>
      <w:r w:rsidR="006E6379">
        <w:rPr>
          <w:rFonts w:ascii="Times New Roman" w:hAnsi="Times New Roman" w:cs="Times New Roman"/>
          <w:sz w:val="26"/>
          <w:szCs w:val="26"/>
        </w:rPr>
        <w:t>Колледжа</w:t>
      </w:r>
      <w:r w:rsidR="0090081E" w:rsidRPr="00026840">
        <w:rPr>
          <w:rFonts w:ascii="Times New Roman" w:hAnsi="Times New Roman" w:cs="Times New Roman"/>
          <w:sz w:val="26"/>
          <w:szCs w:val="26"/>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r w:rsidR="00F47947">
        <w:rPr>
          <w:rFonts w:ascii="Times New Roman" w:hAnsi="Times New Roman" w:cs="Times New Roman"/>
          <w:sz w:val="26"/>
          <w:szCs w:val="26"/>
        </w:rPr>
        <w:t xml:space="preserve">                                                                                                                                 </w:t>
      </w:r>
      <w:r>
        <w:rPr>
          <w:rFonts w:ascii="Times New Roman" w:hAnsi="Times New Roman" w:cs="Times New Roman"/>
          <w:sz w:val="26"/>
          <w:szCs w:val="26"/>
        </w:rPr>
        <w:t>6</w:t>
      </w:r>
      <w:r w:rsidR="00135542">
        <w:rPr>
          <w:rFonts w:ascii="Times New Roman" w:hAnsi="Times New Roman" w:cs="Times New Roman"/>
          <w:sz w:val="26"/>
          <w:szCs w:val="26"/>
        </w:rPr>
        <w:t>.</w:t>
      </w:r>
      <w:r w:rsidR="00100645">
        <w:rPr>
          <w:rFonts w:ascii="Times New Roman" w:hAnsi="Times New Roman" w:cs="Times New Roman"/>
          <w:sz w:val="26"/>
          <w:szCs w:val="26"/>
        </w:rPr>
        <w:t>1</w:t>
      </w:r>
      <w:r w:rsidR="00135542">
        <w:rPr>
          <w:rFonts w:ascii="Times New Roman" w:hAnsi="Times New Roman" w:cs="Times New Roman"/>
          <w:sz w:val="26"/>
          <w:szCs w:val="26"/>
        </w:rPr>
        <w:t xml:space="preserve">7. Работникам Колледжа один раз в календарном году при уходе в ежегодный </w:t>
      </w:r>
      <w:r w:rsidR="00FD69D7">
        <w:rPr>
          <w:rFonts w:ascii="Times New Roman" w:hAnsi="Times New Roman" w:cs="Times New Roman"/>
          <w:sz w:val="26"/>
          <w:szCs w:val="26"/>
        </w:rPr>
        <w:t>оплачиваемый отпуск выплачивается</w:t>
      </w:r>
      <w:r w:rsidR="00135542">
        <w:rPr>
          <w:rFonts w:ascii="Times New Roman" w:hAnsi="Times New Roman" w:cs="Times New Roman"/>
          <w:sz w:val="26"/>
          <w:szCs w:val="26"/>
        </w:rPr>
        <w:t xml:space="preserve"> единовременная вып</w:t>
      </w:r>
      <w:r w:rsidR="00FD69D7">
        <w:rPr>
          <w:rFonts w:ascii="Times New Roman" w:hAnsi="Times New Roman" w:cs="Times New Roman"/>
          <w:sz w:val="26"/>
          <w:szCs w:val="26"/>
        </w:rPr>
        <w:t>лата</w:t>
      </w:r>
      <w:r w:rsidR="00135542">
        <w:rPr>
          <w:rFonts w:ascii="Times New Roman" w:hAnsi="Times New Roman" w:cs="Times New Roman"/>
          <w:sz w:val="26"/>
          <w:szCs w:val="26"/>
        </w:rPr>
        <w:t>.</w:t>
      </w:r>
      <w:r w:rsidR="00FD69D7">
        <w:rPr>
          <w:rFonts w:ascii="Times New Roman" w:hAnsi="Times New Roman" w:cs="Times New Roman"/>
          <w:sz w:val="26"/>
          <w:szCs w:val="26"/>
        </w:rPr>
        <w:t xml:space="preserve"> Единовременная выплата осуществляется по основному месту работы и основной занимаемой должности.</w:t>
      </w:r>
      <w:r w:rsidR="00F47947">
        <w:rPr>
          <w:rFonts w:ascii="Times New Roman" w:hAnsi="Times New Roman" w:cs="Times New Roman"/>
          <w:sz w:val="26"/>
          <w:szCs w:val="26"/>
        </w:rPr>
        <w:t xml:space="preserve"> </w:t>
      </w:r>
      <w:r w:rsidR="00336177">
        <w:rPr>
          <w:rFonts w:ascii="Times New Roman" w:hAnsi="Times New Roman" w:cs="Times New Roman"/>
          <w:sz w:val="26"/>
          <w:szCs w:val="26"/>
        </w:rPr>
        <w:t>Единовременная выплата при предоставлении ежегодного оплачиваемого отпуска в размере пропорционально отработанному времени выплачивается работнику, вновь принятому на работу, не отработавшему полный календарный год. При этом единовременная выплата выплачивается, если у таких работников имеется заработанный отпуск в количестве не менее 14 календарных дней.</w:t>
      </w:r>
      <w:r w:rsidR="00F47947">
        <w:rPr>
          <w:rFonts w:ascii="Times New Roman" w:hAnsi="Times New Roman" w:cs="Times New Roman"/>
          <w:sz w:val="26"/>
          <w:szCs w:val="26"/>
        </w:rPr>
        <w:t xml:space="preserve">                                                                                                                                  </w:t>
      </w:r>
      <w:r>
        <w:rPr>
          <w:rFonts w:ascii="Times New Roman" w:hAnsi="Times New Roman" w:cs="Times New Roman"/>
          <w:sz w:val="26"/>
          <w:szCs w:val="26"/>
        </w:rPr>
        <w:t>6</w:t>
      </w:r>
      <w:r w:rsidR="006E6379">
        <w:rPr>
          <w:rFonts w:ascii="Times New Roman" w:hAnsi="Times New Roman" w:cs="Times New Roman"/>
          <w:sz w:val="26"/>
          <w:szCs w:val="26"/>
        </w:rPr>
        <w:t>.</w:t>
      </w:r>
      <w:r w:rsidR="00100645">
        <w:rPr>
          <w:rFonts w:ascii="Times New Roman" w:hAnsi="Times New Roman" w:cs="Times New Roman"/>
          <w:sz w:val="26"/>
          <w:szCs w:val="26"/>
        </w:rPr>
        <w:t>1</w:t>
      </w:r>
      <w:r w:rsidR="006E6379">
        <w:rPr>
          <w:rFonts w:ascii="Times New Roman" w:hAnsi="Times New Roman" w:cs="Times New Roman"/>
          <w:sz w:val="26"/>
          <w:szCs w:val="26"/>
        </w:rPr>
        <w:t>8. Работникам Колледжа</w:t>
      </w:r>
      <w:r w:rsidR="0090081E" w:rsidRPr="00026840">
        <w:rPr>
          <w:rFonts w:ascii="Times New Roman" w:hAnsi="Times New Roman" w:cs="Times New Roman"/>
          <w:sz w:val="26"/>
          <w:szCs w:val="26"/>
        </w:rPr>
        <w:t xml:space="preserve"> могут предоставляться дополнительные неоплачиваемые отпуска в соответствии </w:t>
      </w:r>
      <w:r w:rsidR="0090081E" w:rsidRPr="006E6379">
        <w:rPr>
          <w:rFonts w:ascii="Times New Roman" w:hAnsi="Times New Roman" w:cs="Times New Roman"/>
          <w:color w:val="000000" w:themeColor="text1"/>
          <w:sz w:val="26"/>
          <w:szCs w:val="26"/>
        </w:rPr>
        <w:t xml:space="preserve">со </w:t>
      </w:r>
      <w:hyperlink r:id="rId20" w:history="1">
        <w:r w:rsidR="0090081E" w:rsidRPr="006E6379">
          <w:rPr>
            <w:rFonts w:ascii="Times New Roman" w:hAnsi="Times New Roman" w:cs="Times New Roman"/>
            <w:color w:val="000000" w:themeColor="text1"/>
            <w:sz w:val="26"/>
            <w:szCs w:val="26"/>
          </w:rPr>
          <w:t>ст. 128</w:t>
        </w:r>
      </w:hyperlink>
      <w:r w:rsidR="0090081E" w:rsidRPr="00026840">
        <w:rPr>
          <w:rFonts w:ascii="Times New Roman" w:hAnsi="Times New Roman" w:cs="Times New Roman"/>
          <w:sz w:val="26"/>
          <w:szCs w:val="26"/>
        </w:rPr>
        <w:t xml:space="preserve"> Трудового кодекса Российской Федерации.</w:t>
      </w:r>
    </w:p>
    <w:p w:rsidR="0090081E" w:rsidRPr="00026840" w:rsidRDefault="0090081E">
      <w:pPr>
        <w:pStyle w:val="ConsPlusNormal"/>
        <w:ind w:firstLine="540"/>
        <w:jc w:val="both"/>
        <w:rPr>
          <w:rFonts w:ascii="Times New Roman" w:hAnsi="Times New Roman" w:cs="Times New Roman"/>
          <w:sz w:val="26"/>
          <w:szCs w:val="26"/>
        </w:rPr>
      </w:pPr>
    </w:p>
    <w:p w:rsidR="0090081E" w:rsidRPr="00026840" w:rsidRDefault="0006693C">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7</w:t>
      </w:r>
      <w:r w:rsidR="0090081E" w:rsidRPr="00026840">
        <w:rPr>
          <w:rFonts w:ascii="Times New Roman" w:hAnsi="Times New Roman" w:cs="Times New Roman"/>
          <w:sz w:val="26"/>
          <w:szCs w:val="26"/>
        </w:rPr>
        <w:t>. Оплата труда</w:t>
      </w:r>
    </w:p>
    <w:p w:rsidR="0090081E" w:rsidRPr="00026840" w:rsidRDefault="0090081E">
      <w:pPr>
        <w:pStyle w:val="ConsPlusNormal"/>
        <w:ind w:firstLine="540"/>
        <w:jc w:val="both"/>
        <w:rPr>
          <w:rFonts w:ascii="Times New Roman" w:hAnsi="Times New Roman" w:cs="Times New Roman"/>
          <w:sz w:val="26"/>
          <w:szCs w:val="26"/>
        </w:rPr>
      </w:pPr>
    </w:p>
    <w:p w:rsidR="0090081E" w:rsidRPr="00026840" w:rsidRDefault="0006693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90081E" w:rsidRPr="00026840">
        <w:rPr>
          <w:rFonts w:ascii="Times New Roman" w:hAnsi="Times New Roman" w:cs="Times New Roman"/>
          <w:sz w:val="26"/>
          <w:szCs w:val="26"/>
        </w:rPr>
        <w:t>.1. Заработная плата Работника определяется в соответствии с действующей у Работодателя системой оплаты труда, закрепленной в Положении об оплате труда, при соблюдении условий и порядка, установленного Положением об оплате труда.</w:t>
      </w:r>
    </w:p>
    <w:p w:rsidR="0090081E" w:rsidRDefault="0090081E">
      <w:pPr>
        <w:pStyle w:val="ConsPlusNormal"/>
        <w:spacing w:before="220"/>
        <w:ind w:firstLine="540"/>
        <w:jc w:val="both"/>
        <w:rPr>
          <w:rFonts w:ascii="Times New Roman" w:hAnsi="Times New Roman" w:cs="Times New Roman"/>
          <w:sz w:val="26"/>
          <w:szCs w:val="26"/>
        </w:rPr>
      </w:pPr>
      <w:r w:rsidRPr="00026840">
        <w:rPr>
          <w:rFonts w:ascii="Times New Roman" w:hAnsi="Times New Roman" w:cs="Times New Roman"/>
          <w:sz w:val="26"/>
          <w:szCs w:val="26"/>
        </w:rPr>
        <w:t>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90081E" w:rsidRPr="00026840" w:rsidRDefault="0006693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90081E" w:rsidRPr="00026840">
        <w:rPr>
          <w:rFonts w:ascii="Times New Roman" w:hAnsi="Times New Roman" w:cs="Times New Roman"/>
          <w:sz w:val="26"/>
          <w:szCs w:val="26"/>
        </w:rPr>
        <w:t>.</w:t>
      </w:r>
      <w:r w:rsidR="006E6379">
        <w:rPr>
          <w:rFonts w:ascii="Times New Roman" w:hAnsi="Times New Roman" w:cs="Times New Roman"/>
          <w:sz w:val="26"/>
          <w:szCs w:val="26"/>
        </w:rPr>
        <w:t>2. В Колледже</w:t>
      </w:r>
      <w:r w:rsidR="0090081E" w:rsidRPr="00026840">
        <w:rPr>
          <w:rFonts w:ascii="Times New Roman" w:hAnsi="Times New Roman" w:cs="Times New Roman"/>
          <w:sz w:val="26"/>
          <w:szCs w:val="26"/>
        </w:rPr>
        <w:t xml:space="preserve"> устанавливаются стимулирующие выплаты, доплаты, премирование работнико</w:t>
      </w:r>
      <w:r w:rsidR="003D2D4F">
        <w:rPr>
          <w:rFonts w:ascii="Times New Roman" w:hAnsi="Times New Roman" w:cs="Times New Roman"/>
          <w:sz w:val="26"/>
          <w:szCs w:val="26"/>
        </w:rPr>
        <w:t>в в соответствии с Положением об оплате труда</w:t>
      </w:r>
      <w:r w:rsidR="0090081E" w:rsidRPr="00026840">
        <w:rPr>
          <w:rFonts w:ascii="Times New Roman" w:hAnsi="Times New Roman" w:cs="Times New Roman"/>
          <w:sz w:val="26"/>
          <w:szCs w:val="26"/>
        </w:rPr>
        <w:t>.</w:t>
      </w:r>
    </w:p>
    <w:p w:rsidR="0090081E" w:rsidRDefault="0006693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90081E" w:rsidRPr="00026840">
        <w:rPr>
          <w:rFonts w:ascii="Times New Roman" w:hAnsi="Times New Roman" w:cs="Times New Roman"/>
          <w:sz w:val="26"/>
          <w:szCs w:val="26"/>
        </w:rPr>
        <w:t>.</w:t>
      </w:r>
      <w:r w:rsidR="006E6379">
        <w:rPr>
          <w:rFonts w:ascii="Times New Roman" w:hAnsi="Times New Roman" w:cs="Times New Roman"/>
          <w:sz w:val="26"/>
          <w:szCs w:val="26"/>
        </w:rPr>
        <w:t>3</w:t>
      </w:r>
      <w:r w:rsidR="0090081E" w:rsidRPr="00026840">
        <w:rPr>
          <w:rFonts w:ascii="Times New Roman" w:hAnsi="Times New Roman" w:cs="Times New Roman"/>
          <w:sz w:val="26"/>
          <w:szCs w:val="26"/>
        </w:rPr>
        <w:t>. Работникам при выполнении работ в условиях труда, отклоняющихся от нормальных, производятся доплаты в соо</w:t>
      </w:r>
      <w:r w:rsidR="00536A5A">
        <w:rPr>
          <w:rFonts w:ascii="Times New Roman" w:hAnsi="Times New Roman" w:cs="Times New Roman"/>
          <w:sz w:val="26"/>
          <w:szCs w:val="26"/>
        </w:rPr>
        <w:t xml:space="preserve">тветствии с законодательством, </w:t>
      </w:r>
      <w:r w:rsidR="006E6379">
        <w:rPr>
          <w:rFonts w:ascii="Times New Roman" w:hAnsi="Times New Roman" w:cs="Times New Roman"/>
          <w:sz w:val="26"/>
          <w:szCs w:val="26"/>
        </w:rPr>
        <w:t>трудовым договором.</w:t>
      </w:r>
    </w:p>
    <w:p w:rsidR="006E6379" w:rsidRDefault="0006693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6E6379">
        <w:rPr>
          <w:rFonts w:ascii="Times New Roman" w:hAnsi="Times New Roman" w:cs="Times New Roman"/>
          <w:sz w:val="26"/>
          <w:szCs w:val="26"/>
        </w:rPr>
        <w:t>.4. Работникам производятся выплаты за работу в ночное время – в размере 20% за каждый час работы в ночное время (с 22 часов до 6 часов); за работу в выходные и нерабочие праздничные дни – не менее чем в двойном размере.</w:t>
      </w:r>
    </w:p>
    <w:p w:rsidR="00135542" w:rsidRPr="00135542" w:rsidRDefault="00D5386F" w:rsidP="0013554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 xml:space="preserve">.5. </w:t>
      </w:r>
      <w:r w:rsidR="00135542" w:rsidRPr="00135542">
        <w:rPr>
          <w:rFonts w:ascii="Times New Roman" w:hAnsi="Times New Roman" w:cs="Times New Roman"/>
          <w:sz w:val="26"/>
          <w:szCs w:val="26"/>
        </w:rPr>
        <w:t>В случаях, когда системой оплаты труда работников колледжа предусматривается увеличение размеров должностных окладов, применение повышающих коэффициентов, установление доплат, надбавок к должностным окладам, то изменение оплаты труда осуществляется:</w:t>
      </w:r>
    </w:p>
    <w:p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t>- при получении образовании или восстановления документов об образовании – со дня предоставления соответствующего документа;</w:t>
      </w:r>
    </w:p>
    <w:p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t xml:space="preserve">- при присвоении квалификационной категории – со дня вынесения решения </w:t>
      </w:r>
      <w:r w:rsidRPr="00135542">
        <w:rPr>
          <w:rFonts w:ascii="Times New Roman" w:hAnsi="Times New Roman" w:cs="Times New Roman"/>
          <w:sz w:val="26"/>
          <w:szCs w:val="26"/>
        </w:rPr>
        <w:lastRenderedPageBreak/>
        <w:t>аттестационной комиссией;</w:t>
      </w:r>
    </w:p>
    <w:p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t>- при присвоении почетного звания, награждения ведомственными знаками отличия – со дня присвоения, награждения;</w:t>
      </w:r>
    </w:p>
    <w:p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t>- при присуждении ученой степени кандидата наук – со дня вынесения решения о выдаче диплома кандидата наук;</w:t>
      </w:r>
    </w:p>
    <w:p w:rsidR="00135542" w:rsidRPr="00135542" w:rsidRDefault="00135542" w:rsidP="00135542">
      <w:pPr>
        <w:pStyle w:val="ConsPlusNormal"/>
        <w:spacing w:before="220"/>
        <w:ind w:firstLine="540"/>
        <w:jc w:val="both"/>
        <w:rPr>
          <w:rFonts w:ascii="Times New Roman" w:hAnsi="Times New Roman" w:cs="Times New Roman"/>
          <w:sz w:val="26"/>
          <w:szCs w:val="26"/>
        </w:rPr>
      </w:pPr>
      <w:r w:rsidRPr="00135542">
        <w:rPr>
          <w:rFonts w:ascii="Times New Roman" w:hAnsi="Times New Roman" w:cs="Times New Roman"/>
          <w:sz w:val="26"/>
          <w:szCs w:val="26"/>
        </w:rPr>
        <w:t>- при присуждении ученой степени доктора наук – с даты принятия решения о присуждении ученой степени доктора наук Высшей аттестационной комиссией.</w:t>
      </w:r>
    </w:p>
    <w:p w:rsidR="00135542" w:rsidRDefault="00D5386F" w:rsidP="0013554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.6.</w:t>
      </w:r>
      <w:r w:rsidR="00135542" w:rsidRPr="00135542">
        <w:rPr>
          <w:rFonts w:ascii="Times New Roman" w:hAnsi="Times New Roman" w:cs="Times New Roman"/>
          <w:sz w:val="26"/>
          <w:szCs w:val="26"/>
        </w:rPr>
        <w:t xml:space="preserve"> При наступлении у работника права на изменен</w:t>
      </w:r>
      <w:r w:rsidR="00135542">
        <w:rPr>
          <w:rFonts w:ascii="Times New Roman" w:hAnsi="Times New Roman" w:cs="Times New Roman"/>
          <w:sz w:val="26"/>
          <w:szCs w:val="26"/>
        </w:rPr>
        <w:t>ие размеров оплаты в период пре</w:t>
      </w:r>
      <w:r w:rsidR="00135542" w:rsidRPr="00135542">
        <w:rPr>
          <w:rFonts w:ascii="Times New Roman" w:hAnsi="Times New Roman" w:cs="Times New Roman"/>
          <w:sz w:val="26"/>
          <w:szCs w:val="26"/>
        </w:rPr>
        <w:t>бывания его в ежегодном или другом отпуске, а так</w:t>
      </w:r>
      <w:r w:rsidR="00135542">
        <w:rPr>
          <w:rFonts w:ascii="Times New Roman" w:hAnsi="Times New Roman" w:cs="Times New Roman"/>
          <w:sz w:val="26"/>
          <w:szCs w:val="26"/>
        </w:rPr>
        <w:t>же в период его временной нетру</w:t>
      </w:r>
      <w:r w:rsidR="00135542" w:rsidRPr="00135542">
        <w:rPr>
          <w:rFonts w:ascii="Times New Roman" w:hAnsi="Times New Roman" w:cs="Times New Roman"/>
          <w:sz w:val="26"/>
          <w:szCs w:val="26"/>
        </w:rPr>
        <w:t>доспособности выплата заработной платы (исходя и</w:t>
      </w:r>
      <w:r w:rsidR="00135542">
        <w:rPr>
          <w:rFonts w:ascii="Times New Roman" w:hAnsi="Times New Roman" w:cs="Times New Roman"/>
          <w:sz w:val="26"/>
          <w:szCs w:val="26"/>
        </w:rPr>
        <w:t>з более высокого размера) произ</w:t>
      </w:r>
      <w:r w:rsidR="00135542" w:rsidRPr="00135542">
        <w:rPr>
          <w:rFonts w:ascii="Times New Roman" w:hAnsi="Times New Roman" w:cs="Times New Roman"/>
          <w:sz w:val="26"/>
          <w:szCs w:val="26"/>
        </w:rPr>
        <w:t>водится со дня окончания отпуска или временной нетрудоспособности.</w:t>
      </w:r>
    </w:p>
    <w:p w:rsidR="003260D7"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6E6379">
        <w:rPr>
          <w:rFonts w:ascii="Times New Roman" w:hAnsi="Times New Roman" w:cs="Times New Roman"/>
          <w:sz w:val="26"/>
          <w:szCs w:val="26"/>
        </w:rPr>
        <w:t>.</w:t>
      </w:r>
      <w:r w:rsidR="00135542">
        <w:rPr>
          <w:rFonts w:ascii="Times New Roman" w:hAnsi="Times New Roman" w:cs="Times New Roman"/>
          <w:sz w:val="26"/>
          <w:szCs w:val="26"/>
        </w:rPr>
        <w:t>7</w:t>
      </w:r>
      <w:r w:rsidR="006E6379">
        <w:rPr>
          <w:rFonts w:ascii="Times New Roman" w:hAnsi="Times New Roman" w:cs="Times New Roman"/>
          <w:sz w:val="26"/>
          <w:szCs w:val="26"/>
        </w:rPr>
        <w:t>.</w:t>
      </w:r>
      <w:r w:rsidR="003260D7" w:rsidRPr="003260D7">
        <w:t xml:space="preserve"> </w:t>
      </w:r>
      <w:r w:rsidR="003260D7" w:rsidRPr="003260D7">
        <w:rPr>
          <w:rFonts w:ascii="Times New Roman" w:hAnsi="Times New Roman" w:cs="Times New Roman"/>
          <w:sz w:val="26"/>
          <w:szCs w:val="26"/>
        </w:rPr>
        <w:t>Дополнительно к установленным законодательством Российской Федерации и автономного округа мерам социальной поддержки руководителям, заместителям руководителей и педагогическим работникам государственных образовательных организаций, имеющим стаж работы не менее десяти лет в образовательных организациях, расположенных на территории автономного округа, при прекращении трудовых отношений в связи с выходом на пенсию по старости выплачивается единовременное денежное вознаграждение в размере 25 произведений базового оклада и базового коэффициента без учета районного коэффициента и процентной надбавки к заработной плате.</w:t>
      </w:r>
      <w:r w:rsidR="003260D7">
        <w:rPr>
          <w:rFonts w:ascii="Times New Roman" w:hAnsi="Times New Roman" w:cs="Times New Roman"/>
          <w:sz w:val="26"/>
          <w:szCs w:val="26"/>
        </w:rPr>
        <w:t xml:space="preserve"> </w:t>
      </w:r>
    </w:p>
    <w:p w:rsidR="006E6379"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.8</w:t>
      </w:r>
      <w:r w:rsidR="003260D7">
        <w:rPr>
          <w:rFonts w:ascii="Times New Roman" w:hAnsi="Times New Roman" w:cs="Times New Roman"/>
          <w:sz w:val="26"/>
          <w:szCs w:val="26"/>
        </w:rPr>
        <w:t>. Осуществляется выплата выходного пособия за счёт средств иной, приносящей доход деятельности,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отказом работника от продолжения работы в связи с изменением определенных сторонами условий трудового договора.</w:t>
      </w:r>
    </w:p>
    <w:p w:rsidR="003260D7" w:rsidRPr="003260D7" w:rsidRDefault="00D5386F" w:rsidP="003260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.9</w:t>
      </w:r>
      <w:r w:rsidR="003260D7">
        <w:rPr>
          <w:rFonts w:ascii="Times New Roman" w:hAnsi="Times New Roman" w:cs="Times New Roman"/>
          <w:sz w:val="26"/>
          <w:szCs w:val="26"/>
        </w:rPr>
        <w:t xml:space="preserve">. </w:t>
      </w:r>
      <w:r w:rsidR="003260D7" w:rsidRPr="003260D7">
        <w:rPr>
          <w:rFonts w:ascii="Times New Roman" w:hAnsi="Times New Roman" w:cs="Times New Roman"/>
          <w:sz w:val="26"/>
          <w:szCs w:val="26"/>
        </w:rPr>
        <w:t>В случае прекращения трудового договора с руководителем колледжа в соответствии с пунктом 2 статьи 278 Трудового кодекса Российской Федерации при отсутствии виновных действий (бездействия) руководителю выплачивается компенсация в размере трехкратного среднего месячного заработка за счёт средств иной, приносящей доход деятельности. В случае расторжения трудового договора с руководителем, его заместителями и главным бухгалтером в связи со сменой собственника имущества колледжа, новый собственник обязан выплатить указанным работникам компенсацию в размере трех средних месячных заработков работника.</w:t>
      </w:r>
    </w:p>
    <w:p w:rsidR="003260D7" w:rsidRDefault="00D5386F" w:rsidP="003260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135542">
        <w:rPr>
          <w:rFonts w:ascii="Times New Roman" w:hAnsi="Times New Roman" w:cs="Times New Roman"/>
          <w:sz w:val="26"/>
          <w:szCs w:val="26"/>
        </w:rPr>
        <w:t>.10</w:t>
      </w:r>
      <w:r w:rsidR="003260D7">
        <w:rPr>
          <w:rFonts w:ascii="Times New Roman" w:hAnsi="Times New Roman" w:cs="Times New Roman"/>
          <w:sz w:val="26"/>
          <w:szCs w:val="26"/>
        </w:rPr>
        <w:t>.</w:t>
      </w:r>
      <w:r w:rsidR="003260D7" w:rsidRPr="003260D7">
        <w:rPr>
          <w:rFonts w:ascii="Times New Roman" w:hAnsi="Times New Roman" w:cs="Times New Roman"/>
          <w:sz w:val="26"/>
          <w:szCs w:val="26"/>
        </w:rPr>
        <w:t xml:space="preserve"> При расторжении трудового договора в связи с сокращением численности или штата работников преимущественное право оставления на работе, при равной производительности труда и квалификации, имеют работники, совмещающие работу с обучением в образовательных организациях профессионального образования, независимо от т</w:t>
      </w:r>
      <w:r w:rsidR="003260D7">
        <w:rPr>
          <w:rFonts w:ascii="Times New Roman" w:hAnsi="Times New Roman" w:cs="Times New Roman"/>
          <w:sz w:val="26"/>
          <w:szCs w:val="26"/>
        </w:rPr>
        <w:t>ого, за чей счет они обучаются.</w:t>
      </w:r>
    </w:p>
    <w:p w:rsidR="0090081E" w:rsidRPr="00026840" w:rsidRDefault="0090081E">
      <w:pPr>
        <w:pStyle w:val="ConsPlusNormal"/>
        <w:ind w:firstLine="540"/>
        <w:jc w:val="both"/>
        <w:rPr>
          <w:rFonts w:ascii="Times New Roman" w:hAnsi="Times New Roman" w:cs="Times New Roman"/>
          <w:sz w:val="26"/>
          <w:szCs w:val="26"/>
        </w:rPr>
      </w:pPr>
    </w:p>
    <w:p w:rsidR="0090081E" w:rsidRPr="00D5386F" w:rsidRDefault="00D5386F">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lastRenderedPageBreak/>
        <w:t>8</w:t>
      </w:r>
      <w:r w:rsidR="0090081E" w:rsidRPr="00D5386F">
        <w:rPr>
          <w:rFonts w:ascii="Times New Roman" w:hAnsi="Times New Roman" w:cs="Times New Roman"/>
          <w:sz w:val="26"/>
          <w:szCs w:val="26"/>
        </w:rPr>
        <w:t>. Меры поощрения и взыскания</w:t>
      </w:r>
    </w:p>
    <w:p w:rsidR="0090081E" w:rsidRPr="00D5386F" w:rsidRDefault="0090081E">
      <w:pPr>
        <w:pStyle w:val="ConsPlusNormal"/>
        <w:ind w:firstLine="540"/>
        <w:jc w:val="both"/>
        <w:rPr>
          <w:rFonts w:ascii="Times New Roman" w:hAnsi="Times New Roman" w:cs="Times New Roman"/>
          <w:sz w:val="26"/>
          <w:szCs w:val="26"/>
        </w:rPr>
      </w:pPr>
    </w:p>
    <w:p w:rsidR="0090081E" w:rsidRPr="00D5386F" w:rsidRDefault="00D538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90081E" w:rsidRPr="00D5386F">
        <w:rPr>
          <w:rFonts w:ascii="Times New Roman" w:hAnsi="Times New Roman" w:cs="Times New Roman"/>
          <w:sz w:val="26"/>
          <w:szCs w:val="26"/>
        </w:rPr>
        <w:t>.1. Работодатель поощряет работников, добросовестно исполняющих трудовые обязанности, в следующих формах:</w:t>
      </w:r>
    </w:p>
    <w:p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объявление благодарности;</w:t>
      </w:r>
    </w:p>
    <w:p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выплата премии (в соответствии с Положением о материальном стимулировании, доплатах и надбавках);</w:t>
      </w:r>
    </w:p>
    <w:p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награждение почетной грамотой;</w:t>
      </w:r>
    </w:p>
    <w:p w:rsidR="00A906F9" w:rsidRPr="00D5386F" w:rsidRDefault="00A906F9">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Поощрения объявляются приказом по колледжу, доводятся до сведения коллектива.</w:t>
      </w:r>
    </w:p>
    <w:p w:rsidR="00A906F9"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A906F9" w:rsidRPr="00D5386F">
        <w:rPr>
          <w:rFonts w:ascii="Times New Roman" w:hAnsi="Times New Roman" w:cs="Times New Roman"/>
          <w:sz w:val="26"/>
          <w:szCs w:val="26"/>
        </w:rPr>
        <w:t>.2. За особые трудовые заслуги работники предоставляются в вышестоящие органы к награждению, присвоению почетных званий.</w:t>
      </w:r>
    </w:p>
    <w:p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A906F9" w:rsidRPr="00D5386F">
        <w:rPr>
          <w:rFonts w:ascii="Times New Roman" w:hAnsi="Times New Roman" w:cs="Times New Roman"/>
          <w:sz w:val="26"/>
          <w:szCs w:val="26"/>
        </w:rPr>
        <w:t>.3</w:t>
      </w:r>
      <w:r w:rsidR="0090081E" w:rsidRPr="00D5386F">
        <w:rPr>
          <w:rFonts w:ascii="Times New Roman" w:hAnsi="Times New Roman" w:cs="Times New Roman"/>
          <w:sz w:val="26"/>
          <w:szCs w:val="26"/>
        </w:rPr>
        <w:t>. Сведения о поощрении вносятся в трудовую книжку работника в установленном порядке в случае, если ведется трудовая книжка.</w:t>
      </w:r>
    </w:p>
    <w:p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A906F9" w:rsidRPr="00D5386F">
        <w:rPr>
          <w:rFonts w:ascii="Times New Roman" w:hAnsi="Times New Roman" w:cs="Times New Roman"/>
          <w:sz w:val="26"/>
          <w:szCs w:val="26"/>
        </w:rPr>
        <w:t>.4</w:t>
      </w:r>
      <w:r w:rsidR="0090081E" w:rsidRPr="00D5386F">
        <w:rPr>
          <w:rFonts w:ascii="Times New Roman" w:hAnsi="Times New Roman" w:cs="Times New Roman"/>
          <w:sz w:val="26"/>
          <w:szCs w:val="26"/>
        </w:rPr>
        <w:t>.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руководитель имеет право применить следующие дисциплинарные взыскания:</w:t>
      </w:r>
    </w:p>
    <w:p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замечание;</w:t>
      </w:r>
    </w:p>
    <w:p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выговор;</w:t>
      </w:r>
    </w:p>
    <w:p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 xml:space="preserve">- увольнение по соответствующим основаниям, установленным Трудовым </w:t>
      </w:r>
      <w:hyperlink r:id="rId21" w:history="1">
        <w:r w:rsidRPr="00D5386F">
          <w:rPr>
            <w:rFonts w:ascii="Times New Roman" w:hAnsi="Times New Roman" w:cs="Times New Roman"/>
            <w:sz w:val="26"/>
            <w:szCs w:val="26"/>
          </w:rPr>
          <w:t>кодексом</w:t>
        </w:r>
      </w:hyperlink>
      <w:r w:rsidRPr="00D5386F">
        <w:rPr>
          <w:rFonts w:ascii="Times New Roman" w:hAnsi="Times New Roman" w:cs="Times New Roman"/>
          <w:sz w:val="26"/>
          <w:szCs w:val="26"/>
        </w:rPr>
        <w:t xml:space="preserve"> Российской Федерации.</w:t>
      </w:r>
    </w:p>
    <w:p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90081E" w:rsidRPr="00D5386F">
        <w:rPr>
          <w:rFonts w:ascii="Times New Roman" w:hAnsi="Times New Roman" w:cs="Times New Roman"/>
          <w:sz w:val="26"/>
          <w:szCs w:val="26"/>
        </w:rPr>
        <w:t>.</w:t>
      </w:r>
      <w:r>
        <w:rPr>
          <w:rFonts w:ascii="Times New Roman" w:hAnsi="Times New Roman" w:cs="Times New Roman"/>
          <w:sz w:val="26"/>
          <w:szCs w:val="26"/>
        </w:rPr>
        <w:t>5</w:t>
      </w:r>
      <w:r w:rsidR="0090081E" w:rsidRPr="00D5386F">
        <w:rPr>
          <w:rFonts w:ascii="Times New Roman" w:hAnsi="Times New Roman" w:cs="Times New Roman"/>
          <w:sz w:val="26"/>
          <w:szCs w:val="26"/>
        </w:rPr>
        <w:t xml:space="preserve">. Дисциплинарное взыскание на руководителя </w:t>
      </w:r>
      <w:r w:rsidR="00A906F9" w:rsidRPr="00D5386F">
        <w:rPr>
          <w:rFonts w:ascii="Times New Roman" w:hAnsi="Times New Roman" w:cs="Times New Roman"/>
          <w:sz w:val="26"/>
          <w:szCs w:val="26"/>
        </w:rPr>
        <w:t>Колледжа</w:t>
      </w:r>
      <w:r w:rsidR="0090081E" w:rsidRPr="00D5386F">
        <w:rPr>
          <w:rFonts w:ascii="Times New Roman" w:hAnsi="Times New Roman" w:cs="Times New Roman"/>
          <w:sz w:val="26"/>
          <w:szCs w:val="26"/>
        </w:rPr>
        <w:t xml:space="preserve"> налагает Учредитель.</w:t>
      </w:r>
    </w:p>
    <w:p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90081E" w:rsidRPr="00D5386F">
        <w:rPr>
          <w:rFonts w:ascii="Times New Roman" w:hAnsi="Times New Roman" w:cs="Times New Roman"/>
          <w:sz w:val="26"/>
          <w:szCs w:val="26"/>
        </w:rPr>
        <w:t>.</w:t>
      </w:r>
      <w:r>
        <w:rPr>
          <w:rFonts w:ascii="Times New Roman" w:hAnsi="Times New Roman" w:cs="Times New Roman"/>
          <w:sz w:val="26"/>
          <w:szCs w:val="26"/>
        </w:rPr>
        <w:t>6</w:t>
      </w:r>
      <w:r w:rsidR="0090081E" w:rsidRPr="00D5386F">
        <w:rPr>
          <w:rFonts w:ascii="Times New Roman" w:hAnsi="Times New Roman" w:cs="Times New Roman"/>
          <w:sz w:val="26"/>
          <w:szCs w:val="26"/>
        </w:rPr>
        <w:t>. За каждый дисциплинарный проступок может быть применено только одно дисциплинарное взыскание.</w:t>
      </w:r>
    </w:p>
    <w:p w:rsidR="0090081E" w:rsidRPr="00D5386F"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t>Приказ руководит</w:t>
      </w:r>
      <w:r w:rsidR="00A906F9" w:rsidRPr="00D5386F">
        <w:rPr>
          <w:rFonts w:ascii="Times New Roman" w:hAnsi="Times New Roman" w:cs="Times New Roman"/>
          <w:sz w:val="26"/>
          <w:szCs w:val="26"/>
        </w:rPr>
        <w:t>еля Колледжа</w:t>
      </w:r>
      <w:r w:rsidRPr="00D5386F">
        <w:rPr>
          <w:rFonts w:ascii="Times New Roman" w:hAnsi="Times New Roman" w:cs="Times New Roman"/>
          <w:sz w:val="26"/>
          <w:szCs w:val="26"/>
        </w:rPr>
        <w:t xml:space="preserve">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90081E" w:rsidRPr="00D5386F">
        <w:rPr>
          <w:rFonts w:ascii="Times New Roman" w:hAnsi="Times New Roman" w:cs="Times New Roman"/>
          <w:sz w:val="26"/>
          <w:szCs w:val="26"/>
        </w:rPr>
        <w:t>.</w:t>
      </w:r>
      <w:r>
        <w:rPr>
          <w:rFonts w:ascii="Times New Roman" w:hAnsi="Times New Roman" w:cs="Times New Roman"/>
          <w:sz w:val="26"/>
          <w:szCs w:val="26"/>
        </w:rPr>
        <w:t>7</w:t>
      </w:r>
      <w:r w:rsidR="0090081E" w:rsidRPr="00D5386F">
        <w:rPr>
          <w:rFonts w:ascii="Times New Roman" w:hAnsi="Times New Roman" w:cs="Times New Roman"/>
          <w:sz w:val="26"/>
          <w:szCs w:val="26"/>
        </w:rPr>
        <w:t>.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90081E" w:rsidRPr="00D5386F" w:rsidRDefault="00D538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8.8</w:t>
      </w:r>
      <w:r w:rsidR="0090081E" w:rsidRPr="00D5386F">
        <w:rPr>
          <w:rFonts w:ascii="Times New Roman" w:hAnsi="Times New Roman" w:cs="Times New Roman"/>
          <w:sz w:val="26"/>
          <w:szCs w:val="26"/>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0081E" w:rsidRPr="00026840" w:rsidRDefault="0090081E">
      <w:pPr>
        <w:pStyle w:val="ConsPlusNormal"/>
        <w:spacing w:before="220"/>
        <w:ind w:firstLine="540"/>
        <w:jc w:val="both"/>
        <w:rPr>
          <w:rFonts w:ascii="Times New Roman" w:hAnsi="Times New Roman" w:cs="Times New Roman"/>
          <w:sz w:val="26"/>
          <w:szCs w:val="26"/>
        </w:rPr>
      </w:pPr>
      <w:r w:rsidRPr="00D5386F">
        <w:rPr>
          <w:rFonts w:ascii="Times New Roman" w:hAnsi="Times New Roman" w:cs="Times New Roman"/>
          <w:sz w:val="26"/>
          <w:szCs w:val="26"/>
        </w:rPr>
        <w:lastRenderedPageBreak/>
        <w:t xml:space="preserve">До истечения года со дня применения дисциплинарного взыскания оно может быть снято с работника по инициативе руководителя </w:t>
      </w:r>
      <w:r w:rsidR="00A906F9" w:rsidRPr="00D5386F">
        <w:rPr>
          <w:rFonts w:ascii="Times New Roman" w:hAnsi="Times New Roman" w:cs="Times New Roman"/>
          <w:sz w:val="26"/>
          <w:szCs w:val="26"/>
        </w:rPr>
        <w:t>Колледжа</w:t>
      </w:r>
      <w:r w:rsidRPr="00D5386F">
        <w:rPr>
          <w:rFonts w:ascii="Times New Roman" w:hAnsi="Times New Roman" w:cs="Times New Roman"/>
          <w:sz w:val="26"/>
          <w:szCs w:val="26"/>
        </w:rPr>
        <w:t xml:space="preserve">, по просьбе самого работника, </w:t>
      </w:r>
      <w:r w:rsidR="00A906F9" w:rsidRPr="00D5386F">
        <w:rPr>
          <w:rFonts w:ascii="Times New Roman" w:hAnsi="Times New Roman" w:cs="Times New Roman"/>
          <w:sz w:val="26"/>
          <w:szCs w:val="26"/>
        </w:rPr>
        <w:t>председателя профсоюзного комитета Колледжа</w:t>
      </w:r>
      <w:r w:rsidRPr="00D5386F">
        <w:rPr>
          <w:rFonts w:ascii="Times New Roman" w:hAnsi="Times New Roman" w:cs="Times New Roman"/>
          <w:sz w:val="26"/>
          <w:szCs w:val="26"/>
        </w:rPr>
        <w:t>.</w:t>
      </w:r>
    </w:p>
    <w:p w:rsidR="00135542" w:rsidRDefault="00135542">
      <w:pPr>
        <w:spacing w:after="160" w:line="259" w:lineRule="auto"/>
        <w:rPr>
          <w:sz w:val="26"/>
          <w:szCs w:val="26"/>
        </w:rPr>
      </w:pPr>
      <w:bookmarkStart w:id="1" w:name="_GoBack"/>
      <w:bookmarkEnd w:id="1"/>
    </w:p>
    <w:sectPr w:rsidR="00135542" w:rsidSect="00484D35">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64F" w:rsidRDefault="00A9064F" w:rsidP="00135542">
      <w:r>
        <w:separator/>
      </w:r>
    </w:p>
  </w:endnote>
  <w:endnote w:type="continuationSeparator" w:id="0">
    <w:p w:rsidR="00A9064F" w:rsidRDefault="00A9064F" w:rsidP="0013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946301"/>
      <w:docPartObj>
        <w:docPartGallery w:val="Page Numbers (Bottom of Page)"/>
        <w:docPartUnique/>
      </w:docPartObj>
    </w:sdtPr>
    <w:sdtEndPr/>
    <w:sdtContent>
      <w:p w:rsidR="00214FBD" w:rsidRDefault="00214FBD">
        <w:pPr>
          <w:pStyle w:val="a9"/>
          <w:jc w:val="right"/>
        </w:pPr>
        <w:r>
          <w:fldChar w:fldCharType="begin"/>
        </w:r>
        <w:r>
          <w:instrText>PAGE   \* MERGEFORMAT</w:instrText>
        </w:r>
        <w:r>
          <w:fldChar w:fldCharType="separate"/>
        </w:r>
        <w:r w:rsidR="00AA4405">
          <w:rPr>
            <w:noProof/>
          </w:rPr>
          <w:t>18</w:t>
        </w:r>
        <w:r>
          <w:fldChar w:fldCharType="end"/>
        </w:r>
      </w:p>
    </w:sdtContent>
  </w:sdt>
  <w:p w:rsidR="00214FBD" w:rsidRDefault="00214F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64F" w:rsidRDefault="00A9064F" w:rsidP="00135542">
      <w:r>
        <w:separator/>
      </w:r>
    </w:p>
  </w:footnote>
  <w:footnote w:type="continuationSeparator" w:id="0">
    <w:p w:rsidR="00A9064F" w:rsidRDefault="00A9064F" w:rsidP="00135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7F6"/>
    <w:multiLevelType w:val="hybridMultilevel"/>
    <w:tmpl w:val="C0C86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72CFE"/>
    <w:multiLevelType w:val="hybridMultilevel"/>
    <w:tmpl w:val="7A569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0274B"/>
    <w:multiLevelType w:val="hybridMultilevel"/>
    <w:tmpl w:val="1A9C1E16"/>
    <w:lvl w:ilvl="0" w:tplc="CBCA82B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D7D7C"/>
    <w:multiLevelType w:val="hybridMultilevel"/>
    <w:tmpl w:val="B07E6FDC"/>
    <w:lvl w:ilvl="0" w:tplc="57C6C6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6277D"/>
    <w:multiLevelType w:val="multilevel"/>
    <w:tmpl w:val="855E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94AB5"/>
    <w:multiLevelType w:val="hybridMultilevel"/>
    <w:tmpl w:val="84067706"/>
    <w:lvl w:ilvl="0" w:tplc="EBC0EBEE">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B86A71"/>
    <w:multiLevelType w:val="multilevel"/>
    <w:tmpl w:val="B1E05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035B78"/>
    <w:multiLevelType w:val="hybridMultilevel"/>
    <w:tmpl w:val="98AED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B47A67"/>
    <w:multiLevelType w:val="hybridMultilevel"/>
    <w:tmpl w:val="0FAEC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5E3279"/>
    <w:multiLevelType w:val="multilevel"/>
    <w:tmpl w:val="36D871F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45C31649"/>
    <w:multiLevelType w:val="hybridMultilevel"/>
    <w:tmpl w:val="197297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E52046"/>
    <w:multiLevelType w:val="hybridMultilevel"/>
    <w:tmpl w:val="0AD61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402F9F"/>
    <w:multiLevelType w:val="hybridMultilevel"/>
    <w:tmpl w:val="44DE74BA"/>
    <w:lvl w:ilvl="0" w:tplc="16C600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0051154"/>
    <w:multiLevelType w:val="hybridMultilevel"/>
    <w:tmpl w:val="CE7ADA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027AA4"/>
    <w:multiLevelType w:val="hybridMultilevel"/>
    <w:tmpl w:val="4DD2D2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56827418"/>
    <w:multiLevelType w:val="multilevel"/>
    <w:tmpl w:val="4DE830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A659B1"/>
    <w:multiLevelType w:val="hybridMultilevel"/>
    <w:tmpl w:val="0CC425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C6C9C"/>
    <w:multiLevelType w:val="hybridMultilevel"/>
    <w:tmpl w:val="4C84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F20D6C"/>
    <w:multiLevelType w:val="hybridMultilevel"/>
    <w:tmpl w:val="8784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CC25EF"/>
    <w:multiLevelType w:val="hybridMultilevel"/>
    <w:tmpl w:val="A41A2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100569"/>
    <w:multiLevelType w:val="hybridMultilevel"/>
    <w:tmpl w:val="D0B6842E"/>
    <w:lvl w:ilvl="0" w:tplc="4382218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8029BE"/>
    <w:multiLevelType w:val="hybridMultilevel"/>
    <w:tmpl w:val="41EEC5AC"/>
    <w:lvl w:ilvl="0" w:tplc="F3EC443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17"/>
  </w:num>
  <w:num w:numId="3">
    <w:abstractNumId w:val="6"/>
  </w:num>
  <w:num w:numId="4">
    <w:abstractNumId w:val="15"/>
  </w:num>
  <w:num w:numId="5">
    <w:abstractNumId w:val="21"/>
  </w:num>
  <w:num w:numId="6">
    <w:abstractNumId w:val="9"/>
  </w:num>
  <w:num w:numId="7">
    <w:abstractNumId w:val="12"/>
  </w:num>
  <w:num w:numId="8">
    <w:abstractNumId w:val="2"/>
  </w:num>
  <w:num w:numId="9">
    <w:abstractNumId w:val="3"/>
  </w:num>
  <w:num w:numId="10">
    <w:abstractNumId w:val="1"/>
  </w:num>
  <w:num w:numId="11">
    <w:abstractNumId w:val="16"/>
  </w:num>
  <w:num w:numId="12">
    <w:abstractNumId w:val="18"/>
  </w:num>
  <w:num w:numId="13">
    <w:abstractNumId w:val="20"/>
  </w:num>
  <w:num w:numId="14">
    <w:abstractNumId w:val="0"/>
  </w:num>
  <w:num w:numId="15">
    <w:abstractNumId w:val="8"/>
  </w:num>
  <w:num w:numId="16">
    <w:abstractNumId w:val="4"/>
  </w:num>
  <w:num w:numId="17">
    <w:abstractNumId w:val="11"/>
  </w:num>
  <w:num w:numId="18">
    <w:abstractNumId w:val="19"/>
  </w:num>
  <w:num w:numId="19">
    <w:abstractNumId w:val="5"/>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1E"/>
    <w:rsid w:val="0001315D"/>
    <w:rsid w:val="0001611B"/>
    <w:rsid w:val="00026840"/>
    <w:rsid w:val="000504EB"/>
    <w:rsid w:val="00054D23"/>
    <w:rsid w:val="0006693C"/>
    <w:rsid w:val="00070775"/>
    <w:rsid w:val="0008733A"/>
    <w:rsid w:val="00090EB8"/>
    <w:rsid w:val="000A7045"/>
    <w:rsid w:val="000C0F17"/>
    <w:rsid w:val="000C22C7"/>
    <w:rsid w:val="000D0AC6"/>
    <w:rsid w:val="000F075C"/>
    <w:rsid w:val="000F3A63"/>
    <w:rsid w:val="000F6E60"/>
    <w:rsid w:val="00100645"/>
    <w:rsid w:val="001015BC"/>
    <w:rsid w:val="00103C9B"/>
    <w:rsid w:val="0011542A"/>
    <w:rsid w:val="0012246F"/>
    <w:rsid w:val="001302F0"/>
    <w:rsid w:val="001308EE"/>
    <w:rsid w:val="00131527"/>
    <w:rsid w:val="00135542"/>
    <w:rsid w:val="00147A05"/>
    <w:rsid w:val="00154BEC"/>
    <w:rsid w:val="00166C69"/>
    <w:rsid w:val="00170812"/>
    <w:rsid w:val="00171ECA"/>
    <w:rsid w:val="00184730"/>
    <w:rsid w:val="00190DD2"/>
    <w:rsid w:val="001A5D16"/>
    <w:rsid w:val="001B2219"/>
    <w:rsid w:val="001D09A4"/>
    <w:rsid w:val="001D39F3"/>
    <w:rsid w:val="001E1333"/>
    <w:rsid w:val="001F2962"/>
    <w:rsid w:val="001F57CF"/>
    <w:rsid w:val="00214FBD"/>
    <w:rsid w:val="00236459"/>
    <w:rsid w:val="002476E3"/>
    <w:rsid w:val="00260939"/>
    <w:rsid w:val="00260F23"/>
    <w:rsid w:val="00283227"/>
    <w:rsid w:val="0029206B"/>
    <w:rsid w:val="002946C8"/>
    <w:rsid w:val="002A08CB"/>
    <w:rsid w:val="002A7445"/>
    <w:rsid w:val="002B43BC"/>
    <w:rsid w:val="002B66C5"/>
    <w:rsid w:val="002C27D8"/>
    <w:rsid w:val="002C4BC0"/>
    <w:rsid w:val="002C577F"/>
    <w:rsid w:val="002C6BF2"/>
    <w:rsid w:val="002D1DBA"/>
    <w:rsid w:val="00301565"/>
    <w:rsid w:val="00313082"/>
    <w:rsid w:val="003260D7"/>
    <w:rsid w:val="003330EE"/>
    <w:rsid w:val="003350C4"/>
    <w:rsid w:val="00336177"/>
    <w:rsid w:val="00336B1D"/>
    <w:rsid w:val="0035156A"/>
    <w:rsid w:val="0035256E"/>
    <w:rsid w:val="0035415B"/>
    <w:rsid w:val="003A03D6"/>
    <w:rsid w:val="003C6E9C"/>
    <w:rsid w:val="003D2D4F"/>
    <w:rsid w:val="003F300F"/>
    <w:rsid w:val="003F663C"/>
    <w:rsid w:val="00400AB2"/>
    <w:rsid w:val="00416620"/>
    <w:rsid w:val="004336C0"/>
    <w:rsid w:val="004358F0"/>
    <w:rsid w:val="004359C8"/>
    <w:rsid w:val="00435FFE"/>
    <w:rsid w:val="004523C0"/>
    <w:rsid w:val="004564EE"/>
    <w:rsid w:val="00461D3E"/>
    <w:rsid w:val="0046672F"/>
    <w:rsid w:val="0047370C"/>
    <w:rsid w:val="00480467"/>
    <w:rsid w:val="00484D35"/>
    <w:rsid w:val="00486785"/>
    <w:rsid w:val="00494853"/>
    <w:rsid w:val="004A4009"/>
    <w:rsid w:val="004B2C71"/>
    <w:rsid w:val="004C3E70"/>
    <w:rsid w:val="004C47FF"/>
    <w:rsid w:val="004D30B5"/>
    <w:rsid w:val="004F2925"/>
    <w:rsid w:val="005017FC"/>
    <w:rsid w:val="00504D14"/>
    <w:rsid w:val="005304A6"/>
    <w:rsid w:val="00536A5A"/>
    <w:rsid w:val="005673BC"/>
    <w:rsid w:val="005676BD"/>
    <w:rsid w:val="00584125"/>
    <w:rsid w:val="005B0037"/>
    <w:rsid w:val="005C4474"/>
    <w:rsid w:val="005E175A"/>
    <w:rsid w:val="005E1A37"/>
    <w:rsid w:val="005F23F2"/>
    <w:rsid w:val="00603852"/>
    <w:rsid w:val="006136FB"/>
    <w:rsid w:val="00623BCF"/>
    <w:rsid w:val="00657B9A"/>
    <w:rsid w:val="00663D35"/>
    <w:rsid w:val="006674F5"/>
    <w:rsid w:val="0067402B"/>
    <w:rsid w:val="00687EE9"/>
    <w:rsid w:val="006E6379"/>
    <w:rsid w:val="006F5355"/>
    <w:rsid w:val="00710308"/>
    <w:rsid w:val="00711803"/>
    <w:rsid w:val="0074782F"/>
    <w:rsid w:val="00772B6B"/>
    <w:rsid w:val="007800A8"/>
    <w:rsid w:val="007875C9"/>
    <w:rsid w:val="007B58EA"/>
    <w:rsid w:val="007C1F7E"/>
    <w:rsid w:val="00812A34"/>
    <w:rsid w:val="0085239D"/>
    <w:rsid w:val="00852DF0"/>
    <w:rsid w:val="00863885"/>
    <w:rsid w:val="00864B39"/>
    <w:rsid w:val="00866F95"/>
    <w:rsid w:val="00880B3A"/>
    <w:rsid w:val="008A7368"/>
    <w:rsid w:val="008B570A"/>
    <w:rsid w:val="0090081E"/>
    <w:rsid w:val="00906AB8"/>
    <w:rsid w:val="009127A5"/>
    <w:rsid w:val="00917258"/>
    <w:rsid w:val="00943AD3"/>
    <w:rsid w:val="00952D57"/>
    <w:rsid w:val="009574ED"/>
    <w:rsid w:val="00960080"/>
    <w:rsid w:val="00961282"/>
    <w:rsid w:val="00963EA9"/>
    <w:rsid w:val="00980308"/>
    <w:rsid w:val="00990BAF"/>
    <w:rsid w:val="009A110F"/>
    <w:rsid w:val="009B6C6E"/>
    <w:rsid w:val="009C2778"/>
    <w:rsid w:val="009D23C9"/>
    <w:rsid w:val="009F15C0"/>
    <w:rsid w:val="00A0515E"/>
    <w:rsid w:val="00A10665"/>
    <w:rsid w:val="00A115C6"/>
    <w:rsid w:val="00A12A9F"/>
    <w:rsid w:val="00A346FF"/>
    <w:rsid w:val="00A3752D"/>
    <w:rsid w:val="00A63F0F"/>
    <w:rsid w:val="00A72C5C"/>
    <w:rsid w:val="00A8188F"/>
    <w:rsid w:val="00A84ED4"/>
    <w:rsid w:val="00A903F6"/>
    <w:rsid w:val="00A9064F"/>
    <w:rsid w:val="00A906F9"/>
    <w:rsid w:val="00AA4405"/>
    <w:rsid w:val="00AA51EC"/>
    <w:rsid w:val="00AF038B"/>
    <w:rsid w:val="00AF4B4D"/>
    <w:rsid w:val="00B02F07"/>
    <w:rsid w:val="00B06BBF"/>
    <w:rsid w:val="00B23A46"/>
    <w:rsid w:val="00B23E77"/>
    <w:rsid w:val="00B33240"/>
    <w:rsid w:val="00B722EF"/>
    <w:rsid w:val="00B7435A"/>
    <w:rsid w:val="00B77396"/>
    <w:rsid w:val="00B80520"/>
    <w:rsid w:val="00B92AB5"/>
    <w:rsid w:val="00B9613B"/>
    <w:rsid w:val="00BA75D6"/>
    <w:rsid w:val="00BC2BC3"/>
    <w:rsid w:val="00BE4100"/>
    <w:rsid w:val="00BF5256"/>
    <w:rsid w:val="00C05ABE"/>
    <w:rsid w:val="00C33775"/>
    <w:rsid w:val="00C4086A"/>
    <w:rsid w:val="00C54CA9"/>
    <w:rsid w:val="00C6287C"/>
    <w:rsid w:val="00C71795"/>
    <w:rsid w:val="00C75BFD"/>
    <w:rsid w:val="00C81F94"/>
    <w:rsid w:val="00C900B3"/>
    <w:rsid w:val="00CC09D2"/>
    <w:rsid w:val="00CC58F1"/>
    <w:rsid w:val="00CD07D6"/>
    <w:rsid w:val="00CD687B"/>
    <w:rsid w:val="00CE03DD"/>
    <w:rsid w:val="00CE04F3"/>
    <w:rsid w:val="00CF1A46"/>
    <w:rsid w:val="00D155C7"/>
    <w:rsid w:val="00D31A66"/>
    <w:rsid w:val="00D46F7F"/>
    <w:rsid w:val="00D51679"/>
    <w:rsid w:val="00D5386F"/>
    <w:rsid w:val="00D76314"/>
    <w:rsid w:val="00D76B01"/>
    <w:rsid w:val="00D83042"/>
    <w:rsid w:val="00D96C1E"/>
    <w:rsid w:val="00DA71FE"/>
    <w:rsid w:val="00DB2CD0"/>
    <w:rsid w:val="00DC6D1D"/>
    <w:rsid w:val="00DE628C"/>
    <w:rsid w:val="00E03AA6"/>
    <w:rsid w:val="00E21501"/>
    <w:rsid w:val="00E23063"/>
    <w:rsid w:val="00E450C0"/>
    <w:rsid w:val="00E50DD7"/>
    <w:rsid w:val="00E561C6"/>
    <w:rsid w:val="00E57199"/>
    <w:rsid w:val="00E72D6F"/>
    <w:rsid w:val="00E81455"/>
    <w:rsid w:val="00E8417E"/>
    <w:rsid w:val="00EC2D6D"/>
    <w:rsid w:val="00ED3EF1"/>
    <w:rsid w:val="00EF0D2E"/>
    <w:rsid w:val="00EF7E7F"/>
    <w:rsid w:val="00F230DC"/>
    <w:rsid w:val="00F47947"/>
    <w:rsid w:val="00F56C3C"/>
    <w:rsid w:val="00F571D2"/>
    <w:rsid w:val="00F60087"/>
    <w:rsid w:val="00F6371E"/>
    <w:rsid w:val="00F767BB"/>
    <w:rsid w:val="00F77251"/>
    <w:rsid w:val="00F82023"/>
    <w:rsid w:val="00FA1DC7"/>
    <w:rsid w:val="00FA6287"/>
    <w:rsid w:val="00FB3545"/>
    <w:rsid w:val="00FC09E6"/>
    <w:rsid w:val="00FD69D7"/>
    <w:rsid w:val="00FE0105"/>
    <w:rsid w:val="00FE49A2"/>
    <w:rsid w:val="00FF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A395E-4F2B-438C-AF48-968D8180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840"/>
    <w:pPr>
      <w:spacing w:after="0" w:line="240" w:lineRule="auto"/>
    </w:pPr>
    <w:rPr>
      <w:rFonts w:ascii="Times New Roman" w:eastAsia="Times New Roman" w:hAnsi="Times New Roman" w:cs="Times New Roman"/>
      <w:sz w:val="28"/>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081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026840"/>
    <w:pPr>
      <w:spacing w:after="0" w:line="240" w:lineRule="auto"/>
    </w:pPr>
    <w:rPr>
      <w:rFonts w:ascii="Calibri" w:eastAsia="Calibri" w:hAnsi="Calibri" w:cs="Times New Roman"/>
    </w:rPr>
  </w:style>
  <w:style w:type="paragraph" w:styleId="a4">
    <w:name w:val="Body Text Indent"/>
    <w:basedOn w:val="a"/>
    <w:link w:val="a5"/>
    <w:rsid w:val="00F6371E"/>
    <w:pPr>
      <w:ind w:left="360"/>
      <w:jc w:val="both"/>
    </w:pPr>
    <w:rPr>
      <w:sz w:val="24"/>
    </w:rPr>
  </w:style>
  <w:style w:type="character" w:customStyle="1" w:styleId="a5">
    <w:name w:val="Основной текст с отступом Знак"/>
    <w:basedOn w:val="a0"/>
    <w:link w:val="a4"/>
    <w:rsid w:val="00F6371E"/>
    <w:rPr>
      <w:rFonts w:ascii="Times New Roman" w:eastAsia="Times New Roman" w:hAnsi="Times New Roman" w:cs="Times New Roman"/>
      <w:sz w:val="24"/>
      <w:szCs w:val="23"/>
      <w:lang w:eastAsia="ru-RU"/>
    </w:rPr>
  </w:style>
  <w:style w:type="paragraph" w:customStyle="1" w:styleId="Style9">
    <w:name w:val="Style9"/>
    <w:basedOn w:val="a"/>
    <w:rsid w:val="00F6371E"/>
    <w:pPr>
      <w:widowControl w:val="0"/>
      <w:autoSpaceDE w:val="0"/>
      <w:autoSpaceDN w:val="0"/>
      <w:adjustRightInd w:val="0"/>
    </w:pPr>
    <w:rPr>
      <w:sz w:val="24"/>
      <w:szCs w:val="24"/>
    </w:rPr>
  </w:style>
  <w:style w:type="paragraph" w:styleId="a6">
    <w:name w:val="List Paragraph"/>
    <w:basedOn w:val="a"/>
    <w:qFormat/>
    <w:rsid w:val="00F6371E"/>
    <w:pPr>
      <w:ind w:left="720"/>
      <w:contextualSpacing/>
    </w:pPr>
    <w:rPr>
      <w:sz w:val="24"/>
      <w:szCs w:val="24"/>
    </w:rPr>
  </w:style>
  <w:style w:type="paragraph" w:styleId="a7">
    <w:name w:val="header"/>
    <w:basedOn w:val="a"/>
    <w:link w:val="a8"/>
    <w:uiPriority w:val="99"/>
    <w:unhideWhenUsed/>
    <w:rsid w:val="00135542"/>
    <w:pPr>
      <w:tabs>
        <w:tab w:val="center" w:pos="4677"/>
        <w:tab w:val="right" w:pos="9355"/>
      </w:tabs>
    </w:pPr>
  </w:style>
  <w:style w:type="character" w:customStyle="1" w:styleId="a8">
    <w:name w:val="Верхний колонтитул Знак"/>
    <w:basedOn w:val="a0"/>
    <w:link w:val="a7"/>
    <w:uiPriority w:val="99"/>
    <w:rsid w:val="00135542"/>
    <w:rPr>
      <w:rFonts w:ascii="Times New Roman" w:eastAsia="Times New Roman" w:hAnsi="Times New Roman" w:cs="Times New Roman"/>
      <w:sz w:val="28"/>
      <w:szCs w:val="23"/>
      <w:lang w:eastAsia="ru-RU"/>
    </w:rPr>
  </w:style>
  <w:style w:type="paragraph" w:styleId="a9">
    <w:name w:val="footer"/>
    <w:basedOn w:val="a"/>
    <w:link w:val="aa"/>
    <w:uiPriority w:val="99"/>
    <w:unhideWhenUsed/>
    <w:rsid w:val="00135542"/>
    <w:pPr>
      <w:tabs>
        <w:tab w:val="center" w:pos="4677"/>
        <w:tab w:val="right" w:pos="9355"/>
      </w:tabs>
    </w:pPr>
  </w:style>
  <w:style w:type="character" w:customStyle="1" w:styleId="aa">
    <w:name w:val="Нижний колонтитул Знак"/>
    <w:basedOn w:val="a0"/>
    <w:link w:val="a9"/>
    <w:uiPriority w:val="99"/>
    <w:rsid w:val="00135542"/>
    <w:rPr>
      <w:rFonts w:ascii="Times New Roman" w:eastAsia="Times New Roman" w:hAnsi="Times New Roman" w:cs="Times New Roman"/>
      <w:sz w:val="28"/>
      <w:szCs w:val="23"/>
      <w:lang w:eastAsia="ru-RU"/>
    </w:rPr>
  </w:style>
  <w:style w:type="table" w:styleId="ab">
    <w:name w:val="Table Grid"/>
    <w:basedOn w:val="a1"/>
    <w:rsid w:val="001F29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17258"/>
    <w:rPr>
      <w:color w:val="0563C1" w:themeColor="hyperlink"/>
      <w:u w:val="single"/>
    </w:rPr>
  </w:style>
  <w:style w:type="character" w:styleId="ad">
    <w:name w:val="FollowedHyperlink"/>
    <w:basedOn w:val="a0"/>
    <w:uiPriority w:val="99"/>
    <w:semiHidden/>
    <w:unhideWhenUsed/>
    <w:rsid w:val="00480467"/>
    <w:rPr>
      <w:color w:val="954F72" w:themeColor="followedHyperlink"/>
      <w:u w:val="single"/>
    </w:rPr>
  </w:style>
  <w:style w:type="paragraph" w:customStyle="1" w:styleId="Style7">
    <w:name w:val="Style7"/>
    <w:basedOn w:val="a"/>
    <w:rsid w:val="005E1A37"/>
    <w:pPr>
      <w:widowControl w:val="0"/>
      <w:autoSpaceDE w:val="0"/>
      <w:autoSpaceDN w:val="0"/>
      <w:adjustRightInd w:val="0"/>
    </w:pPr>
    <w:rPr>
      <w:sz w:val="24"/>
      <w:szCs w:val="24"/>
    </w:rPr>
  </w:style>
  <w:style w:type="character" w:customStyle="1" w:styleId="FontStyle57">
    <w:name w:val="Font Style57"/>
    <w:basedOn w:val="a0"/>
    <w:rsid w:val="005E1A37"/>
    <w:rPr>
      <w:rFonts w:ascii="Times New Roman" w:hAnsi="Times New Roman" w:cs="Times New Roman"/>
      <w:b/>
      <w:bCs/>
      <w:sz w:val="30"/>
      <w:szCs w:val="30"/>
    </w:rPr>
  </w:style>
  <w:style w:type="paragraph" w:styleId="ae">
    <w:name w:val="Normal (Web)"/>
    <w:basedOn w:val="a"/>
    <w:uiPriority w:val="99"/>
    <w:unhideWhenUsed/>
    <w:rsid w:val="0006693C"/>
    <w:pPr>
      <w:spacing w:before="100" w:beforeAutospacing="1" w:after="100" w:afterAutospacing="1"/>
    </w:pPr>
    <w:rPr>
      <w:sz w:val="24"/>
      <w:szCs w:val="24"/>
    </w:rPr>
  </w:style>
  <w:style w:type="character" w:styleId="af">
    <w:name w:val="Strong"/>
    <w:basedOn w:val="a0"/>
    <w:uiPriority w:val="22"/>
    <w:qFormat/>
    <w:rsid w:val="0006693C"/>
    <w:rPr>
      <w:b/>
      <w:bCs/>
    </w:rPr>
  </w:style>
  <w:style w:type="character" w:styleId="af0">
    <w:name w:val="line number"/>
    <w:basedOn w:val="a0"/>
    <w:uiPriority w:val="99"/>
    <w:semiHidden/>
    <w:unhideWhenUsed/>
    <w:rsid w:val="00D51679"/>
  </w:style>
  <w:style w:type="paragraph" w:styleId="af1">
    <w:name w:val="Balloon Text"/>
    <w:basedOn w:val="a"/>
    <w:link w:val="af2"/>
    <w:uiPriority w:val="99"/>
    <w:semiHidden/>
    <w:unhideWhenUsed/>
    <w:rsid w:val="0029206B"/>
    <w:rPr>
      <w:rFonts w:ascii="Segoe UI" w:hAnsi="Segoe UI" w:cs="Segoe UI"/>
      <w:sz w:val="18"/>
      <w:szCs w:val="18"/>
    </w:rPr>
  </w:style>
  <w:style w:type="character" w:customStyle="1" w:styleId="af2">
    <w:name w:val="Текст выноски Знак"/>
    <w:basedOn w:val="a0"/>
    <w:link w:val="af1"/>
    <w:uiPriority w:val="99"/>
    <w:semiHidden/>
    <w:rsid w:val="0029206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43739">
      <w:bodyDiv w:val="1"/>
      <w:marLeft w:val="0"/>
      <w:marRight w:val="0"/>
      <w:marTop w:val="0"/>
      <w:marBottom w:val="0"/>
      <w:divBdr>
        <w:top w:val="none" w:sz="0" w:space="0" w:color="auto"/>
        <w:left w:val="none" w:sz="0" w:space="0" w:color="auto"/>
        <w:bottom w:val="none" w:sz="0" w:space="0" w:color="auto"/>
        <w:right w:val="none" w:sz="0" w:space="0" w:color="auto"/>
      </w:divBdr>
      <w:divsChild>
        <w:div w:id="1892955727">
          <w:marLeft w:val="0"/>
          <w:marRight w:val="0"/>
          <w:marTop w:val="360"/>
          <w:marBottom w:val="0"/>
          <w:divBdr>
            <w:top w:val="none" w:sz="0" w:space="0" w:color="auto"/>
            <w:left w:val="none" w:sz="0" w:space="0" w:color="auto"/>
            <w:bottom w:val="none" w:sz="0" w:space="0" w:color="auto"/>
            <w:right w:val="none" w:sz="0" w:space="0" w:color="auto"/>
          </w:divBdr>
        </w:div>
        <w:div w:id="718281941">
          <w:marLeft w:val="0"/>
          <w:marRight w:val="0"/>
          <w:marTop w:val="0"/>
          <w:marBottom w:val="0"/>
          <w:divBdr>
            <w:top w:val="none" w:sz="0" w:space="0" w:color="auto"/>
            <w:left w:val="none" w:sz="0" w:space="0" w:color="auto"/>
            <w:bottom w:val="none" w:sz="0" w:space="0" w:color="auto"/>
            <w:right w:val="none" w:sz="0" w:space="0" w:color="auto"/>
          </w:divBdr>
          <w:divsChild>
            <w:div w:id="1069184243">
              <w:marLeft w:val="0"/>
              <w:marRight w:val="0"/>
              <w:marTop w:val="0"/>
              <w:marBottom w:val="0"/>
              <w:divBdr>
                <w:top w:val="single" w:sz="6" w:space="0" w:color="9F9FDA"/>
                <w:left w:val="single" w:sz="6" w:space="0" w:color="9F9FDA"/>
                <w:bottom w:val="single" w:sz="6" w:space="0" w:color="9F9FDA"/>
                <w:right w:val="single" w:sz="6" w:space="0" w:color="9F9FDA"/>
              </w:divBdr>
              <w:divsChild>
                <w:div w:id="1315717593">
                  <w:marLeft w:val="0"/>
                  <w:marRight w:val="0"/>
                  <w:marTop w:val="0"/>
                  <w:marBottom w:val="0"/>
                  <w:divBdr>
                    <w:top w:val="none" w:sz="0" w:space="0" w:color="auto"/>
                    <w:left w:val="none" w:sz="0" w:space="0" w:color="auto"/>
                    <w:bottom w:val="none" w:sz="0" w:space="0" w:color="auto"/>
                    <w:right w:val="none" w:sz="0" w:space="0" w:color="auto"/>
                  </w:divBdr>
                  <w:divsChild>
                    <w:div w:id="5355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0645">
          <w:marLeft w:val="0"/>
          <w:marRight w:val="0"/>
          <w:marTop w:val="0"/>
          <w:marBottom w:val="0"/>
          <w:divBdr>
            <w:top w:val="none" w:sz="0" w:space="0" w:color="auto"/>
            <w:left w:val="none" w:sz="0" w:space="0" w:color="auto"/>
            <w:bottom w:val="none" w:sz="0" w:space="0" w:color="auto"/>
            <w:right w:val="none" w:sz="0" w:space="0" w:color="auto"/>
          </w:divBdr>
        </w:div>
        <w:div w:id="814295174">
          <w:marLeft w:val="0"/>
          <w:marRight w:val="0"/>
          <w:marTop w:val="0"/>
          <w:marBottom w:val="0"/>
          <w:divBdr>
            <w:top w:val="none" w:sz="0" w:space="0" w:color="auto"/>
            <w:left w:val="none" w:sz="0" w:space="0" w:color="auto"/>
            <w:bottom w:val="none" w:sz="0" w:space="0" w:color="auto"/>
            <w:right w:val="none" w:sz="0" w:space="0" w:color="auto"/>
          </w:divBdr>
        </w:div>
        <w:div w:id="325910811">
          <w:marLeft w:val="0"/>
          <w:marRight w:val="0"/>
          <w:marTop w:val="0"/>
          <w:marBottom w:val="0"/>
          <w:divBdr>
            <w:top w:val="none" w:sz="0" w:space="0" w:color="auto"/>
            <w:left w:val="none" w:sz="0" w:space="0" w:color="auto"/>
            <w:bottom w:val="none" w:sz="0" w:space="0" w:color="auto"/>
            <w:right w:val="none" w:sz="0" w:space="0" w:color="auto"/>
          </w:divBdr>
          <w:divsChild>
            <w:div w:id="608003193">
              <w:marLeft w:val="0"/>
              <w:marRight w:val="0"/>
              <w:marTop w:val="0"/>
              <w:marBottom w:val="0"/>
              <w:divBdr>
                <w:top w:val="single" w:sz="6" w:space="0" w:color="9F9FDA"/>
                <w:left w:val="single" w:sz="6" w:space="0" w:color="9F9FDA"/>
                <w:bottom w:val="single" w:sz="6" w:space="0" w:color="9F9FDA"/>
                <w:right w:val="single" w:sz="6" w:space="0" w:color="9F9FDA"/>
              </w:divBdr>
              <w:divsChild>
                <w:div w:id="1300451404">
                  <w:marLeft w:val="0"/>
                  <w:marRight w:val="0"/>
                  <w:marTop w:val="0"/>
                  <w:marBottom w:val="0"/>
                  <w:divBdr>
                    <w:top w:val="none" w:sz="0" w:space="0" w:color="auto"/>
                    <w:left w:val="none" w:sz="0" w:space="0" w:color="auto"/>
                    <w:bottom w:val="none" w:sz="0" w:space="0" w:color="auto"/>
                    <w:right w:val="none" w:sz="0" w:space="0" w:color="auto"/>
                  </w:divBdr>
                  <w:divsChild>
                    <w:div w:id="10294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12331">
          <w:marLeft w:val="0"/>
          <w:marRight w:val="0"/>
          <w:marTop w:val="0"/>
          <w:marBottom w:val="0"/>
          <w:divBdr>
            <w:top w:val="none" w:sz="0" w:space="0" w:color="auto"/>
            <w:left w:val="none" w:sz="0" w:space="0" w:color="auto"/>
            <w:bottom w:val="none" w:sz="0" w:space="0" w:color="auto"/>
            <w:right w:val="none" w:sz="0" w:space="0" w:color="auto"/>
          </w:divBdr>
          <w:divsChild>
            <w:div w:id="1483890196">
              <w:marLeft w:val="0"/>
              <w:marRight w:val="0"/>
              <w:marTop w:val="0"/>
              <w:marBottom w:val="0"/>
              <w:divBdr>
                <w:top w:val="single" w:sz="6" w:space="0" w:color="9F9FDA"/>
                <w:left w:val="single" w:sz="6" w:space="0" w:color="9F9FDA"/>
                <w:bottom w:val="single" w:sz="6" w:space="0" w:color="9F9FDA"/>
                <w:right w:val="single" w:sz="6" w:space="0" w:color="9F9FDA"/>
              </w:divBdr>
              <w:divsChild>
                <w:div w:id="685251598">
                  <w:marLeft w:val="0"/>
                  <w:marRight w:val="0"/>
                  <w:marTop w:val="0"/>
                  <w:marBottom w:val="0"/>
                  <w:divBdr>
                    <w:top w:val="none" w:sz="0" w:space="0" w:color="auto"/>
                    <w:left w:val="none" w:sz="0" w:space="0" w:color="auto"/>
                    <w:bottom w:val="none" w:sz="0" w:space="0" w:color="auto"/>
                    <w:right w:val="none" w:sz="0" w:space="0" w:color="auto"/>
                  </w:divBdr>
                  <w:divsChild>
                    <w:div w:id="20394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3006">
          <w:marLeft w:val="0"/>
          <w:marRight w:val="0"/>
          <w:marTop w:val="0"/>
          <w:marBottom w:val="0"/>
          <w:divBdr>
            <w:top w:val="none" w:sz="0" w:space="0" w:color="auto"/>
            <w:left w:val="none" w:sz="0" w:space="0" w:color="auto"/>
            <w:bottom w:val="none" w:sz="0" w:space="0" w:color="auto"/>
            <w:right w:val="none" w:sz="0" w:space="0" w:color="auto"/>
          </w:divBdr>
        </w:div>
        <w:div w:id="424574607">
          <w:marLeft w:val="0"/>
          <w:marRight w:val="0"/>
          <w:marTop w:val="0"/>
          <w:marBottom w:val="0"/>
          <w:divBdr>
            <w:top w:val="none" w:sz="0" w:space="0" w:color="auto"/>
            <w:left w:val="none" w:sz="0" w:space="0" w:color="auto"/>
            <w:bottom w:val="none" w:sz="0" w:space="0" w:color="auto"/>
            <w:right w:val="none" w:sz="0" w:space="0" w:color="auto"/>
          </w:divBdr>
        </w:div>
        <w:div w:id="1654983919">
          <w:marLeft w:val="0"/>
          <w:marRight w:val="0"/>
          <w:marTop w:val="0"/>
          <w:marBottom w:val="0"/>
          <w:divBdr>
            <w:top w:val="none" w:sz="0" w:space="0" w:color="auto"/>
            <w:left w:val="none" w:sz="0" w:space="0" w:color="auto"/>
            <w:bottom w:val="none" w:sz="0" w:space="0" w:color="auto"/>
            <w:right w:val="none" w:sz="0" w:space="0" w:color="auto"/>
          </w:divBdr>
          <w:divsChild>
            <w:div w:id="1882787980">
              <w:marLeft w:val="0"/>
              <w:marRight w:val="0"/>
              <w:marTop w:val="0"/>
              <w:marBottom w:val="0"/>
              <w:divBdr>
                <w:top w:val="single" w:sz="6" w:space="0" w:color="9F9FDA"/>
                <w:left w:val="single" w:sz="6" w:space="0" w:color="9F9FDA"/>
                <w:bottom w:val="single" w:sz="6" w:space="0" w:color="9F9FDA"/>
                <w:right w:val="single" w:sz="6" w:space="0" w:color="9F9FDA"/>
              </w:divBdr>
              <w:divsChild>
                <w:div w:id="875972969">
                  <w:marLeft w:val="0"/>
                  <w:marRight w:val="0"/>
                  <w:marTop w:val="0"/>
                  <w:marBottom w:val="0"/>
                  <w:divBdr>
                    <w:top w:val="none" w:sz="0" w:space="0" w:color="auto"/>
                    <w:left w:val="none" w:sz="0" w:space="0" w:color="auto"/>
                    <w:bottom w:val="none" w:sz="0" w:space="0" w:color="auto"/>
                    <w:right w:val="none" w:sz="0" w:space="0" w:color="auto"/>
                  </w:divBdr>
                  <w:divsChild>
                    <w:div w:id="17240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61336">
          <w:marLeft w:val="0"/>
          <w:marRight w:val="0"/>
          <w:marTop w:val="360"/>
          <w:marBottom w:val="0"/>
          <w:divBdr>
            <w:top w:val="none" w:sz="0" w:space="0" w:color="auto"/>
            <w:left w:val="none" w:sz="0" w:space="0" w:color="auto"/>
            <w:bottom w:val="none" w:sz="0" w:space="0" w:color="auto"/>
            <w:right w:val="none" w:sz="0" w:space="0" w:color="auto"/>
          </w:divBdr>
        </w:div>
        <w:div w:id="144932209">
          <w:marLeft w:val="0"/>
          <w:marRight w:val="0"/>
          <w:marTop w:val="0"/>
          <w:marBottom w:val="0"/>
          <w:divBdr>
            <w:top w:val="none" w:sz="0" w:space="0" w:color="auto"/>
            <w:left w:val="none" w:sz="0" w:space="0" w:color="auto"/>
            <w:bottom w:val="none" w:sz="0" w:space="0" w:color="auto"/>
            <w:right w:val="none" w:sz="0" w:space="0" w:color="auto"/>
          </w:divBdr>
        </w:div>
        <w:div w:id="389890978">
          <w:marLeft w:val="0"/>
          <w:marRight w:val="0"/>
          <w:marTop w:val="0"/>
          <w:marBottom w:val="0"/>
          <w:divBdr>
            <w:top w:val="none" w:sz="0" w:space="0" w:color="auto"/>
            <w:left w:val="none" w:sz="0" w:space="0" w:color="auto"/>
            <w:bottom w:val="none" w:sz="0" w:space="0" w:color="auto"/>
            <w:right w:val="none" w:sz="0" w:space="0" w:color="auto"/>
          </w:divBdr>
        </w:div>
        <w:div w:id="675957122">
          <w:marLeft w:val="0"/>
          <w:marRight w:val="0"/>
          <w:marTop w:val="0"/>
          <w:marBottom w:val="0"/>
          <w:divBdr>
            <w:top w:val="none" w:sz="0" w:space="0" w:color="auto"/>
            <w:left w:val="none" w:sz="0" w:space="0" w:color="auto"/>
            <w:bottom w:val="none" w:sz="0" w:space="0" w:color="auto"/>
            <w:right w:val="none" w:sz="0" w:space="0" w:color="auto"/>
          </w:divBdr>
        </w:div>
        <w:div w:id="500856474">
          <w:marLeft w:val="0"/>
          <w:marRight w:val="0"/>
          <w:marTop w:val="0"/>
          <w:marBottom w:val="0"/>
          <w:divBdr>
            <w:top w:val="none" w:sz="0" w:space="0" w:color="auto"/>
            <w:left w:val="none" w:sz="0" w:space="0" w:color="auto"/>
            <w:bottom w:val="none" w:sz="0" w:space="0" w:color="auto"/>
            <w:right w:val="none" w:sz="0" w:space="0" w:color="auto"/>
          </w:divBdr>
          <w:divsChild>
            <w:div w:id="855003813">
              <w:marLeft w:val="0"/>
              <w:marRight w:val="0"/>
              <w:marTop w:val="0"/>
              <w:marBottom w:val="0"/>
              <w:divBdr>
                <w:top w:val="single" w:sz="6" w:space="0" w:color="9F9FDA"/>
                <w:left w:val="single" w:sz="6" w:space="0" w:color="9F9FDA"/>
                <w:bottom w:val="single" w:sz="6" w:space="0" w:color="9F9FDA"/>
                <w:right w:val="single" w:sz="6" w:space="0" w:color="9F9FDA"/>
              </w:divBdr>
              <w:divsChild>
                <w:div w:id="390661345">
                  <w:marLeft w:val="0"/>
                  <w:marRight w:val="0"/>
                  <w:marTop w:val="0"/>
                  <w:marBottom w:val="0"/>
                  <w:divBdr>
                    <w:top w:val="none" w:sz="0" w:space="0" w:color="auto"/>
                    <w:left w:val="none" w:sz="0" w:space="0" w:color="auto"/>
                    <w:bottom w:val="none" w:sz="0" w:space="0" w:color="auto"/>
                    <w:right w:val="none" w:sz="0" w:space="0" w:color="auto"/>
                  </w:divBdr>
                  <w:divsChild>
                    <w:div w:id="2614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0634">
          <w:marLeft w:val="0"/>
          <w:marRight w:val="0"/>
          <w:marTop w:val="0"/>
          <w:marBottom w:val="0"/>
          <w:divBdr>
            <w:top w:val="none" w:sz="0" w:space="0" w:color="auto"/>
            <w:left w:val="none" w:sz="0" w:space="0" w:color="auto"/>
            <w:bottom w:val="none" w:sz="0" w:space="0" w:color="auto"/>
            <w:right w:val="none" w:sz="0" w:space="0" w:color="auto"/>
          </w:divBdr>
        </w:div>
        <w:div w:id="2057266795">
          <w:marLeft w:val="0"/>
          <w:marRight w:val="0"/>
          <w:marTop w:val="0"/>
          <w:marBottom w:val="0"/>
          <w:divBdr>
            <w:top w:val="none" w:sz="0" w:space="0" w:color="auto"/>
            <w:left w:val="none" w:sz="0" w:space="0" w:color="auto"/>
            <w:bottom w:val="none" w:sz="0" w:space="0" w:color="auto"/>
            <w:right w:val="none" w:sz="0" w:space="0" w:color="auto"/>
          </w:divBdr>
        </w:div>
        <w:div w:id="1012531205">
          <w:marLeft w:val="0"/>
          <w:marRight w:val="0"/>
          <w:marTop w:val="0"/>
          <w:marBottom w:val="0"/>
          <w:divBdr>
            <w:top w:val="none" w:sz="0" w:space="0" w:color="auto"/>
            <w:left w:val="none" w:sz="0" w:space="0" w:color="auto"/>
            <w:bottom w:val="none" w:sz="0" w:space="0" w:color="auto"/>
            <w:right w:val="none" w:sz="0" w:space="0" w:color="auto"/>
          </w:divBdr>
        </w:div>
        <w:div w:id="998925321">
          <w:marLeft w:val="0"/>
          <w:marRight w:val="0"/>
          <w:marTop w:val="0"/>
          <w:marBottom w:val="0"/>
          <w:divBdr>
            <w:top w:val="none" w:sz="0" w:space="0" w:color="auto"/>
            <w:left w:val="none" w:sz="0" w:space="0" w:color="auto"/>
            <w:bottom w:val="none" w:sz="0" w:space="0" w:color="auto"/>
            <w:right w:val="none" w:sz="0" w:space="0" w:color="auto"/>
          </w:divBdr>
        </w:div>
        <w:div w:id="1292054453">
          <w:marLeft w:val="0"/>
          <w:marRight w:val="0"/>
          <w:marTop w:val="0"/>
          <w:marBottom w:val="0"/>
          <w:divBdr>
            <w:top w:val="none" w:sz="0" w:space="0" w:color="auto"/>
            <w:left w:val="none" w:sz="0" w:space="0" w:color="auto"/>
            <w:bottom w:val="none" w:sz="0" w:space="0" w:color="auto"/>
            <w:right w:val="none" w:sz="0" w:space="0" w:color="auto"/>
          </w:divBdr>
        </w:div>
        <w:div w:id="978651074">
          <w:marLeft w:val="0"/>
          <w:marRight w:val="0"/>
          <w:marTop w:val="0"/>
          <w:marBottom w:val="0"/>
          <w:divBdr>
            <w:top w:val="none" w:sz="0" w:space="0" w:color="auto"/>
            <w:left w:val="none" w:sz="0" w:space="0" w:color="auto"/>
            <w:bottom w:val="none" w:sz="0" w:space="0" w:color="auto"/>
            <w:right w:val="none" w:sz="0" w:space="0" w:color="auto"/>
          </w:divBdr>
        </w:div>
        <w:div w:id="77621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F48CB45E0742779B33A45213E67805E07811472081D1D161BAC44EAD3A9CF9433E3491F94EF06376206E501BLET5H" TargetMode="External"/><Relationship Id="rId13" Type="http://schemas.openxmlformats.org/officeDocument/2006/relationships/hyperlink" Target="consultantplus://offline/ref=D8F48CB45E0742779B33A45213E67805E07811472081D1D161BAC44EAD3A9CF9433E3491F94EF06376206E501BLET5H" TargetMode="External"/><Relationship Id="rId18" Type="http://schemas.openxmlformats.org/officeDocument/2006/relationships/hyperlink" Target="consultantplus://offline/ref=D8F48CB45E0742779B33A45213E67805E07811472081D1D161BAC44EAD3A9CF9433E3491F94EF06376206E501BLET5H" TargetMode="External"/><Relationship Id="rId3" Type="http://schemas.openxmlformats.org/officeDocument/2006/relationships/styles" Target="styles.xml"/><Relationship Id="rId21" Type="http://schemas.openxmlformats.org/officeDocument/2006/relationships/hyperlink" Target="consultantplus://offline/ref=D8F48CB45E0742779B33A45213E67805E07811472081D1D161BAC44EAD3A9CF9433E3491F94EF06376206E501BLET5H" TargetMode="External"/><Relationship Id="rId7" Type="http://schemas.openxmlformats.org/officeDocument/2006/relationships/endnotes" Target="endnotes.xml"/><Relationship Id="rId12" Type="http://schemas.openxmlformats.org/officeDocument/2006/relationships/hyperlink" Target="consultantplus://offline/ref=E6468F0FD95010E33F10830A27E29459DF1E6B8E6A82F5C9921352FC6AA8134EDF315C2FEF8AD6E3BA3708B455A55475EEF24F88295932A4E0w0E" TargetMode="External"/><Relationship Id="rId17" Type="http://schemas.openxmlformats.org/officeDocument/2006/relationships/hyperlink" Target="consultantplus://offline/ref=D8F48CB45E0742779B33A45213E67805E07811472081D1D161BAC44EAD3A9CF9433E3491F94EF06376206E501BLET5H" TargetMode="External"/><Relationship Id="rId2" Type="http://schemas.openxmlformats.org/officeDocument/2006/relationships/numbering" Target="numbering.xml"/><Relationship Id="rId16" Type="http://schemas.openxmlformats.org/officeDocument/2006/relationships/hyperlink" Target="http://www.consultant.ru/document/cons_doc_LAW_426999/" TargetMode="External"/><Relationship Id="rId20" Type="http://schemas.openxmlformats.org/officeDocument/2006/relationships/hyperlink" Target="consultantplus://offline/ref=D8F48CB45E0742779B33A45213E67805E07811472081D1D161BAC44EAD3A9CF9513E6C9DF84AE665713538015DB297A380C5B997E03B9CDBL3T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F48CB45E0742779B33A45213E67805E07811472081D1D161BAC44EAD3A9CF9513E6C9FFE43E537257A395D18E384A286C5BB95FCL3TB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410706/5432bc2cb47f3eb7d079be98618ee83e8f3ade75/" TargetMode="External"/><Relationship Id="rId23" Type="http://schemas.openxmlformats.org/officeDocument/2006/relationships/fontTable" Target="fontTable.xml"/><Relationship Id="rId10" Type="http://schemas.openxmlformats.org/officeDocument/2006/relationships/hyperlink" Target="consultantplus://offline/ref=D8F48CB45E0742779B33A45213E67805E07811472081D1D161BAC44EAD3A9CF9513E6C9DF84AEA61763538015DB297A380C5B997E03B9CDBL3T6H" TargetMode="External"/><Relationship Id="rId19" Type="http://schemas.openxmlformats.org/officeDocument/2006/relationships/hyperlink" Target="consultantplus://offline/ref=D8F48CB45E0742779B33A45213E67805E07811472081D1D161BAC44EAD3A9CF9433E3491F94EF06376206E501BLET5H" TargetMode="External"/><Relationship Id="rId4" Type="http://schemas.openxmlformats.org/officeDocument/2006/relationships/settings" Target="settings.xml"/><Relationship Id="rId9" Type="http://schemas.openxmlformats.org/officeDocument/2006/relationships/hyperlink" Target="consultantplus://offline/ref=D8F48CB45E0742779B33A45213E67805E77019452F8BD1D161BAC44EAD3A9CF9433E3491F94EF06376206E501BLET5H" TargetMode="External"/><Relationship Id="rId14" Type="http://schemas.openxmlformats.org/officeDocument/2006/relationships/hyperlink" Target="http://www.consultant.ru/document/cons_doc_LAW_410706/807f0f66520608de738f73f326a9b309ac205a3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4465-B5AA-490D-BD5B-6D6CABCF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7118</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Газизуллина Гузель Расилевна</dc:creator>
  <cp:keywords/>
  <dc:description/>
  <cp:lastModifiedBy>Мечева Оксана Павловна</cp:lastModifiedBy>
  <cp:revision>2</cp:revision>
  <cp:lastPrinted>2022-12-23T03:25:00Z</cp:lastPrinted>
  <dcterms:created xsi:type="dcterms:W3CDTF">2023-05-03T08:17:00Z</dcterms:created>
  <dcterms:modified xsi:type="dcterms:W3CDTF">2023-05-03T08:17:00Z</dcterms:modified>
</cp:coreProperties>
</file>