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D46B" w14:textId="77777777" w:rsidR="00963EB9" w:rsidRDefault="00963EB9" w:rsidP="002C5916">
      <w:pPr>
        <w:pStyle w:val="a5"/>
        <w:suppressAutoHyphens/>
        <w:snapToGrid w:val="0"/>
        <w:ind w:left="0" w:firstLine="567"/>
        <w:jc w:val="both"/>
        <w:rPr>
          <w:color w:val="auto"/>
          <w:sz w:val="36"/>
          <w:szCs w:val="36"/>
          <w:lang w:eastAsia="ar-SA"/>
        </w:rPr>
      </w:pPr>
    </w:p>
    <w:tbl>
      <w:tblPr>
        <w:tblW w:w="9674" w:type="dxa"/>
        <w:tblInd w:w="-176" w:type="dxa"/>
        <w:tblLook w:val="04A0" w:firstRow="1" w:lastRow="0" w:firstColumn="1" w:lastColumn="0" w:noHBand="0" w:noVBand="1"/>
      </w:tblPr>
      <w:tblGrid>
        <w:gridCol w:w="2289"/>
        <w:gridCol w:w="2565"/>
        <w:gridCol w:w="4820"/>
      </w:tblGrid>
      <w:tr w:rsidR="0020015A" w:rsidRPr="004C2C75" w14:paraId="2D22CB74" w14:textId="77777777" w:rsidTr="00463897">
        <w:trPr>
          <w:trHeight w:val="2039"/>
        </w:trPr>
        <w:tc>
          <w:tcPr>
            <w:tcW w:w="2289" w:type="dxa"/>
            <w:shd w:val="clear" w:color="auto" w:fill="auto"/>
          </w:tcPr>
          <w:p w14:paraId="4DA5DCAB" w14:textId="77777777" w:rsidR="0020015A" w:rsidRDefault="003746B0" w:rsidP="002C5916">
            <w:pPr>
              <w:ind w:firstLine="567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color w:val="auto"/>
                <w:sz w:val="22"/>
                <w:szCs w:val="22"/>
              </w:rPr>
              <w:drawing>
                <wp:inline distT="0" distB="0" distL="0" distR="0" wp14:anchorId="7A7D31D2" wp14:editId="2FED3F20">
                  <wp:extent cx="942975" cy="95504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5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59A26C" w14:textId="24BB43E0" w:rsidR="00C62746" w:rsidRPr="00C62746" w:rsidRDefault="002C5916" w:rsidP="002C5916">
            <w:pPr>
              <w:ind w:firstLine="567"/>
              <w:jc w:val="center"/>
              <w:rPr>
                <w:rFonts w:ascii="Calibri" w:eastAsia="Calibri" w:hAnsi="Calibri"/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color w:val="00206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14:paraId="6CB8F20F" w14:textId="77777777" w:rsidR="0020015A" w:rsidRPr="0020015A" w:rsidRDefault="0020015A" w:rsidP="002C5916">
            <w:pPr>
              <w:ind w:firstLine="567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0E2B07B6" w14:textId="77777777" w:rsidR="0020015A" w:rsidRDefault="0020015A" w:rsidP="002C5916">
            <w:pPr>
              <w:ind w:firstLine="567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14:paraId="23D39814" w14:textId="77777777" w:rsidR="0020015A" w:rsidRDefault="0020015A" w:rsidP="002C5916">
            <w:pPr>
              <w:ind w:firstLine="567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077DEB45" w14:textId="77777777" w:rsidR="002C5916" w:rsidRDefault="002C5916" w:rsidP="002C5916">
            <w:pPr>
              <w:ind w:firstLine="567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04B76BCB" w14:textId="77777777" w:rsidR="002C5916" w:rsidRDefault="002C5916" w:rsidP="002C5916">
            <w:pP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0BAF074B" w14:textId="77777777" w:rsidR="002C5916" w:rsidRDefault="002C5916" w:rsidP="002C5916">
            <w:pP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54B772BB" w14:textId="77777777" w:rsidR="002C5916" w:rsidRPr="004C2C75" w:rsidRDefault="002C5916" w:rsidP="002C5916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14:paraId="48943DA2" w14:textId="58A1D375" w:rsidR="00463897" w:rsidRPr="00463897" w:rsidRDefault="004A337F" w:rsidP="00463897">
            <w:pPr>
              <w:ind w:firstLine="3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A337F">
              <w:rPr>
                <w:rFonts w:eastAsia="Calibri"/>
                <w:b/>
                <w:sz w:val="28"/>
                <w:szCs w:val="28"/>
                <w:lang w:eastAsia="en-US"/>
              </w:rPr>
              <w:t>УТВЕРЖДЕНО</w:t>
            </w:r>
          </w:p>
          <w:p w14:paraId="7A0D5022" w14:textId="21CA7F43" w:rsidR="00463897" w:rsidRPr="00463897" w:rsidRDefault="00463897" w:rsidP="0046389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3897">
              <w:rPr>
                <w:rFonts w:eastAsia="Calibri"/>
                <w:sz w:val="28"/>
                <w:szCs w:val="28"/>
                <w:lang w:eastAsia="en-US"/>
              </w:rPr>
              <w:t xml:space="preserve">на заседании организационного комитета по проведению   регионального Чемпионата  </w:t>
            </w:r>
          </w:p>
          <w:p w14:paraId="6BC811D9" w14:textId="77777777" w:rsidR="00463897" w:rsidRPr="00463897" w:rsidRDefault="00463897" w:rsidP="0046389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3897">
              <w:rPr>
                <w:rFonts w:eastAsia="Calibri"/>
                <w:sz w:val="28"/>
                <w:szCs w:val="28"/>
                <w:lang w:eastAsia="en-US"/>
              </w:rPr>
              <w:t xml:space="preserve">по профессиональному мастерству среди инвалидов и лиц </w:t>
            </w:r>
          </w:p>
          <w:p w14:paraId="7561A871" w14:textId="77777777" w:rsidR="00463897" w:rsidRPr="00463897" w:rsidRDefault="00463897" w:rsidP="0046389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3897">
              <w:rPr>
                <w:rFonts w:eastAsia="Calibri"/>
                <w:sz w:val="28"/>
                <w:szCs w:val="28"/>
                <w:lang w:eastAsia="en-US"/>
              </w:rPr>
              <w:t>с ограниченными возможностями здоровья «</w:t>
            </w:r>
            <w:proofErr w:type="spellStart"/>
            <w:r w:rsidRPr="00463897">
              <w:rPr>
                <w:rFonts w:eastAsia="Calibri"/>
                <w:sz w:val="28"/>
                <w:szCs w:val="28"/>
                <w:lang w:eastAsia="en-US"/>
              </w:rPr>
              <w:t>Aбилимпикс</w:t>
            </w:r>
            <w:proofErr w:type="spellEnd"/>
            <w:r w:rsidRPr="00463897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</w:p>
          <w:p w14:paraId="3E87E592" w14:textId="77777777" w:rsidR="00463897" w:rsidRPr="00463897" w:rsidRDefault="00463897" w:rsidP="0046389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3897">
              <w:rPr>
                <w:rFonts w:eastAsia="Calibri"/>
                <w:sz w:val="28"/>
                <w:szCs w:val="28"/>
                <w:lang w:eastAsia="en-US"/>
              </w:rPr>
              <w:t>в Ханты-Мансийском автономном округе – Югре в 2025 году</w:t>
            </w:r>
          </w:p>
          <w:p w14:paraId="0B41A340" w14:textId="7E7EE8E1" w:rsidR="00463897" w:rsidRPr="0006522E" w:rsidRDefault="00463897" w:rsidP="0046389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3897">
              <w:rPr>
                <w:rFonts w:eastAsia="Calibri"/>
                <w:sz w:val="28"/>
                <w:szCs w:val="28"/>
                <w:lang w:eastAsia="en-US"/>
              </w:rPr>
              <w:t>протокол от __________2025 года</w:t>
            </w:r>
          </w:p>
          <w:p w14:paraId="702095E1" w14:textId="4628D0FF" w:rsidR="0020015A" w:rsidRPr="0006522E" w:rsidRDefault="0020015A" w:rsidP="009D6CC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AE3FE94" w14:textId="77777777" w:rsidR="005979E9" w:rsidRDefault="005979E9" w:rsidP="002C5916">
      <w:pPr>
        <w:ind w:firstLine="567"/>
        <w:jc w:val="center"/>
        <w:rPr>
          <w:color w:val="auto"/>
          <w:sz w:val="36"/>
          <w:szCs w:val="36"/>
          <w:lang w:eastAsia="ar-SA"/>
        </w:rPr>
      </w:pPr>
    </w:p>
    <w:p w14:paraId="07AA3AA7" w14:textId="77777777" w:rsidR="00CF6836" w:rsidRDefault="00CF6836" w:rsidP="002C5916">
      <w:pPr>
        <w:ind w:firstLine="567"/>
        <w:jc w:val="center"/>
        <w:rPr>
          <w:rFonts w:eastAsia="Calibri"/>
          <w:b/>
          <w:color w:val="auto"/>
          <w:sz w:val="40"/>
          <w:szCs w:val="40"/>
          <w:lang w:eastAsia="en-US"/>
        </w:rPr>
      </w:pPr>
    </w:p>
    <w:p w14:paraId="2898C5B4" w14:textId="77777777" w:rsidR="00CF6836" w:rsidRDefault="00CF6836" w:rsidP="002C5916">
      <w:pPr>
        <w:ind w:firstLine="567"/>
        <w:jc w:val="center"/>
        <w:rPr>
          <w:rFonts w:eastAsia="Calibri"/>
          <w:b/>
          <w:color w:val="auto"/>
          <w:sz w:val="40"/>
          <w:szCs w:val="40"/>
          <w:lang w:eastAsia="en-US"/>
        </w:rPr>
      </w:pPr>
    </w:p>
    <w:p w14:paraId="1A130CC6" w14:textId="77777777" w:rsidR="00FB7F8A" w:rsidRDefault="00067D96" w:rsidP="00FB7F8A">
      <w:pPr>
        <w:jc w:val="center"/>
        <w:rPr>
          <w:rFonts w:eastAsia="Calibri"/>
          <w:b/>
          <w:color w:val="auto"/>
          <w:sz w:val="32"/>
          <w:szCs w:val="32"/>
          <w:lang w:eastAsia="en-US"/>
        </w:rPr>
      </w:pPr>
      <w:r w:rsidRPr="00463897">
        <w:rPr>
          <w:rFonts w:eastAsia="Calibri"/>
          <w:b/>
          <w:color w:val="auto"/>
          <w:sz w:val="32"/>
          <w:szCs w:val="32"/>
          <w:lang w:eastAsia="en-US"/>
        </w:rPr>
        <w:t xml:space="preserve">Положение </w:t>
      </w:r>
    </w:p>
    <w:p w14:paraId="07E5443D" w14:textId="4C52A865" w:rsidR="00C06D36" w:rsidRPr="00463897" w:rsidRDefault="00067D96" w:rsidP="00FB7F8A">
      <w:pPr>
        <w:jc w:val="center"/>
        <w:rPr>
          <w:rFonts w:eastAsia="Calibri"/>
          <w:b/>
          <w:color w:val="auto"/>
          <w:sz w:val="32"/>
          <w:szCs w:val="32"/>
          <w:lang w:eastAsia="en-US"/>
        </w:rPr>
      </w:pPr>
      <w:r w:rsidRPr="00463897">
        <w:rPr>
          <w:rFonts w:eastAsia="Calibri"/>
          <w:b/>
          <w:color w:val="auto"/>
          <w:sz w:val="32"/>
          <w:szCs w:val="32"/>
          <w:lang w:eastAsia="en-US"/>
        </w:rPr>
        <w:t xml:space="preserve">об </w:t>
      </w:r>
      <w:r w:rsidR="00C06D36" w:rsidRPr="00463897">
        <w:rPr>
          <w:rFonts w:eastAsia="Calibri"/>
          <w:b/>
          <w:color w:val="auto"/>
          <w:sz w:val="32"/>
          <w:szCs w:val="32"/>
          <w:lang w:eastAsia="en-US"/>
        </w:rPr>
        <w:t>организации и проведени</w:t>
      </w:r>
      <w:r w:rsidR="00CF6836" w:rsidRPr="00463897">
        <w:rPr>
          <w:rFonts w:eastAsia="Calibri"/>
          <w:b/>
          <w:color w:val="auto"/>
          <w:sz w:val="32"/>
          <w:szCs w:val="32"/>
          <w:lang w:eastAsia="en-US"/>
        </w:rPr>
        <w:t>и</w:t>
      </w:r>
    </w:p>
    <w:p w14:paraId="6569370D" w14:textId="77777777" w:rsidR="00463897" w:rsidRPr="00463897" w:rsidRDefault="00C3551F" w:rsidP="00FB7F8A">
      <w:pPr>
        <w:jc w:val="center"/>
        <w:rPr>
          <w:rFonts w:eastAsia="Calibri"/>
          <w:b/>
          <w:color w:val="auto"/>
          <w:sz w:val="32"/>
          <w:szCs w:val="32"/>
          <w:lang w:eastAsia="en-US"/>
        </w:rPr>
      </w:pPr>
      <w:r w:rsidRPr="00463897">
        <w:rPr>
          <w:rFonts w:eastAsia="Calibri"/>
          <w:b/>
          <w:color w:val="auto"/>
          <w:sz w:val="32"/>
          <w:szCs w:val="32"/>
          <w:lang w:val="en-US" w:eastAsia="en-US"/>
        </w:rPr>
        <w:t>X</w:t>
      </w:r>
      <w:r w:rsidR="000F4DFD" w:rsidRPr="00463897">
        <w:rPr>
          <w:rFonts w:eastAsia="Calibri"/>
          <w:b/>
          <w:color w:val="auto"/>
          <w:sz w:val="32"/>
          <w:szCs w:val="32"/>
          <w:lang w:eastAsia="en-US"/>
        </w:rPr>
        <w:t xml:space="preserve"> </w:t>
      </w:r>
      <w:r w:rsidR="00463897" w:rsidRPr="00463897">
        <w:rPr>
          <w:rFonts w:eastAsia="Calibri"/>
          <w:b/>
          <w:color w:val="auto"/>
          <w:sz w:val="32"/>
          <w:szCs w:val="32"/>
          <w:lang w:eastAsia="en-US"/>
        </w:rPr>
        <w:t>р</w:t>
      </w:r>
      <w:r w:rsidRPr="00463897">
        <w:rPr>
          <w:rFonts w:eastAsia="Calibri"/>
          <w:b/>
          <w:color w:val="auto"/>
          <w:sz w:val="32"/>
          <w:szCs w:val="32"/>
          <w:lang w:eastAsia="en-US"/>
        </w:rPr>
        <w:t xml:space="preserve">егионального </w:t>
      </w:r>
      <w:r w:rsidR="00463897" w:rsidRPr="00463897">
        <w:rPr>
          <w:rFonts w:eastAsia="Calibri"/>
          <w:b/>
          <w:color w:val="auto"/>
          <w:sz w:val="32"/>
          <w:szCs w:val="32"/>
          <w:lang w:eastAsia="en-US"/>
        </w:rPr>
        <w:t>Ч</w:t>
      </w:r>
      <w:r w:rsidR="00AA4489" w:rsidRPr="00463897">
        <w:rPr>
          <w:rFonts w:eastAsia="Calibri"/>
          <w:b/>
          <w:color w:val="auto"/>
          <w:sz w:val="32"/>
          <w:szCs w:val="32"/>
          <w:lang w:eastAsia="en-US"/>
        </w:rPr>
        <w:t>емпионата</w:t>
      </w:r>
      <w:r w:rsidR="00242DA8" w:rsidRPr="00463897">
        <w:rPr>
          <w:rFonts w:eastAsia="Calibri"/>
          <w:b/>
          <w:color w:val="auto"/>
          <w:sz w:val="32"/>
          <w:szCs w:val="32"/>
          <w:lang w:eastAsia="en-US"/>
        </w:rPr>
        <w:t xml:space="preserve"> </w:t>
      </w:r>
      <w:r w:rsidR="00463897" w:rsidRPr="00463897">
        <w:rPr>
          <w:rFonts w:eastAsia="Calibri"/>
          <w:b/>
          <w:color w:val="auto"/>
          <w:sz w:val="32"/>
          <w:szCs w:val="32"/>
          <w:lang w:eastAsia="en-US"/>
        </w:rPr>
        <w:t xml:space="preserve">по профессиональному мастерству среди инвалидов и лиц </w:t>
      </w:r>
    </w:p>
    <w:p w14:paraId="1071D08E" w14:textId="77777777" w:rsidR="00463897" w:rsidRPr="00463897" w:rsidRDefault="00463897" w:rsidP="00FB7F8A">
      <w:pPr>
        <w:jc w:val="center"/>
        <w:rPr>
          <w:rFonts w:eastAsia="Calibri"/>
          <w:b/>
          <w:color w:val="auto"/>
          <w:sz w:val="32"/>
          <w:szCs w:val="32"/>
          <w:lang w:eastAsia="en-US"/>
        </w:rPr>
      </w:pPr>
      <w:r w:rsidRPr="00463897">
        <w:rPr>
          <w:rFonts w:eastAsia="Calibri"/>
          <w:b/>
          <w:color w:val="auto"/>
          <w:sz w:val="32"/>
          <w:szCs w:val="32"/>
          <w:lang w:eastAsia="en-US"/>
        </w:rPr>
        <w:t>с ограниченными возможностями здоровья «</w:t>
      </w:r>
      <w:proofErr w:type="spellStart"/>
      <w:r w:rsidRPr="00463897">
        <w:rPr>
          <w:rFonts w:eastAsia="Calibri"/>
          <w:b/>
          <w:color w:val="auto"/>
          <w:sz w:val="32"/>
          <w:szCs w:val="32"/>
          <w:lang w:eastAsia="en-US"/>
        </w:rPr>
        <w:t>Aбилимпикс</w:t>
      </w:r>
      <w:proofErr w:type="spellEnd"/>
      <w:r w:rsidRPr="00463897">
        <w:rPr>
          <w:rFonts w:eastAsia="Calibri"/>
          <w:b/>
          <w:color w:val="auto"/>
          <w:sz w:val="32"/>
          <w:szCs w:val="32"/>
          <w:lang w:eastAsia="en-US"/>
        </w:rPr>
        <w:t xml:space="preserve">» </w:t>
      </w:r>
    </w:p>
    <w:p w14:paraId="54F36496" w14:textId="77777777" w:rsidR="00F93FDB" w:rsidRDefault="00463897" w:rsidP="00FB7F8A">
      <w:pPr>
        <w:jc w:val="center"/>
        <w:rPr>
          <w:rFonts w:eastAsia="Calibri"/>
          <w:b/>
          <w:color w:val="auto"/>
          <w:sz w:val="32"/>
          <w:szCs w:val="32"/>
          <w:lang w:eastAsia="en-US"/>
        </w:rPr>
      </w:pPr>
      <w:r w:rsidRPr="00463897">
        <w:rPr>
          <w:rFonts w:eastAsia="Calibri"/>
          <w:b/>
          <w:color w:val="auto"/>
          <w:sz w:val="32"/>
          <w:szCs w:val="32"/>
          <w:lang w:eastAsia="en-US"/>
        </w:rPr>
        <w:t xml:space="preserve">в Ханты-Мансийском автономном округе – Югре </w:t>
      </w:r>
    </w:p>
    <w:p w14:paraId="29EAFF6A" w14:textId="7C4A9998" w:rsidR="00463897" w:rsidRPr="00463897" w:rsidRDefault="00463897" w:rsidP="00FB7F8A">
      <w:pPr>
        <w:jc w:val="center"/>
        <w:rPr>
          <w:rFonts w:eastAsia="Calibri"/>
          <w:b/>
          <w:color w:val="auto"/>
          <w:sz w:val="32"/>
          <w:szCs w:val="32"/>
          <w:lang w:eastAsia="en-US"/>
        </w:rPr>
      </w:pPr>
      <w:r w:rsidRPr="00463897">
        <w:rPr>
          <w:rFonts w:eastAsia="Calibri"/>
          <w:b/>
          <w:color w:val="auto"/>
          <w:sz w:val="32"/>
          <w:szCs w:val="32"/>
          <w:lang w:eastAsia="en-US"/>
        </w:rPr>
        <w:t xml:space="preserve">в 2025 году </w:t>
      </w:r>
    </w:p>
    <w:p w14:paraId="5BEAE80B" w14:textId="77777777" w:rsidR="00463897" w:rsidRDefault="00463897" w:rsidP="00FB7F8A">
      <w:pPr>
        <w:jc w:val="center"/>
        <w:rPr>
          <w:rFonts w:eastAsia="Calibri"/>
          <w:b/>
          <w:color w:val="auto"/>
          <w:sz w:val="40"/>
          <w:szCs w:val="40"/>
          <w:lang w:eastAsia="en-US"/>
        </w:rPr>
      </w:pPr>
    </w:p>
    <w:p w14:paraId="120C5DB1" w14:textId="5DD4E25C" w:rsidR="00963EB9" w:rsidRDefault="00963EB9" w:rsidP="002C5916">
      <w:pPr>
        <w:tabs>
          <w:tab w:val="left" w:pos="3630"/>
        </w:tabs>
        <w:ind w:firstLine="567"/>
        <w:jc w:val="center"/>
        <w:rPr>
          <w:b/>
          <w:sz w:val="32"/>
          <w:szCs w:val="32"/>
          <w:lang w:eastAsia="ar-SA"/>
        </w:rPr>
      </w:pPr>
    </w:p>
    <w:p w14:paraId="4AFCC0A2" w14:textId="77777777" w:rsidR="00463897" w:rsidRPr="00386E63" w:rsidRDefault="00463897" w:rsidP="002C5916">
      <w:pPr>
        <w:tabs>
          <w:tab w:val="left" w:pos="3630"/>
        </w:tabs>
        <w:ind w:firstLine="567"/>
        <w:jc w:val="center"/>
        <w:rPr>
          <w:b/>
          <w:sz w:val="32"/>
          <w:szCs w:val="32"/>
          <w:lang w:eastAsia="ar-SA"/>
        </w:rPr>
      </w:pPr>
    </w:p>
    <w:p w14:paraId="7F72FA3B" w14:textId="77777777" w:rsidR="00C06D36" w:rsidRDefault="00C06D36" w:rsidP="002C5916">
      <w:pPr>
        <w:tabs>
          <w:tab w:val="left" w:pos="3630"/>
        </w:tabs>
        <w:ind w:firstLine="567"/>
        <w:jc w:val="center"/>
        <w:rPr>
          <w:b/>
          <w:color w:val="auto"/>
          <w:sz w:val="32"/>
          <w:szCs w:val="32"/>
          <w:lang w:eastAsia="ar-SA"/>
        </w:rPr>
      </w:pPr>
    </w:p>
    <w:p w14:paraId="78F6ACB4" w14:textId="77777777" w:rsidR="003D0D4F" w:rsidRDefault="003D0D4F" w:rsidP="002C5916">
      <w:pPr>
        <w:tabs>
          <w:tab w:val="left" w:pos="3630"/>
        </w:tabs>
        <w:ind w:firstLine="567"/>
        <w:jc w:val="center"/>
        <w:rPr>
          <w:b/>
          <w:color w:val="auto"/>
          <w:sz w:val="32"/>
          <w:szCs w:val="32"/>
          <w:lang w:eastAsia="ar-SA"/>
        </w:rPr>
      </w:pPr>
    </w:p>
    <w:p w14:paraId="2A4C7E96" w14:textId="77777777" w:rsidR="00CF6836" w:rsidRDefault="00CF6836" w:rsidP="002C5916">
      <w:pPr>
        <w:tabs>
          <w:tab w:val="left" w:pos="3630"/>
        </w:tabs>
        <w:ind w:firstLine="567"/>
        <w:jc w:val="center"/>
        <w:rPr>
          <w:b/>
          <w:color w:val="auto"/>
          <w:sz w:val="32"/>
          <w:szCs w:val="32"/>
          <w:lang w:eastAsia="ar-SA"/>
        </w:rPr>
      </w:pPr>
    </w:p>
    <w:p w14:paraId="53A10A72" w14:textId="77777777" w:rsidR="00CF6836" w:rsidRDefault="00CF6836" w:rsidP="002C5916">
      <w:pPr>
        <w:tabs>
          <w:tab w:val="left" w:pos="3630"/>
        </w:tabs>
        <w:ind w:firstLine="567"/>
        <w:jc w:val="center"/>
        <w:rPr>
          <w:b/>
          <w:color w:val="auto"/>
          <w:sz w:val="32"/>
          <w:szCs w:val="32"/>
          <w:lang w:eastAsia="ar-SA"/>
        </w:rPr>
      </w:pPr>
    </w:p>
    <w:p w14:paraId="641A9BF7" w14:textId="77777777" w:rsidR="00CF6836" w:rsidRDefault="00CF6836" w:rsidP="002C5916">
      <w:pPr>
        <w:tabs>
          <w:tab w:val="left" w:pos="3630"/>
        </w:tabs>
        <w:ind w:firstLine="567"/>
        <w:jc w:val="center"/>
        <w:rPr>
          <w:b/>
          <w:color w:val="auto"/>
          <w:sz w:val="32"/>
          <w:szCs w:val="32"/>
          <w:lang w:eastAsia="ar-SA"/>
        </w:rPr>
      </w:pPr>
    </w:p>
    <w:p w14:paraId="6BDE49CA" w14:textId="1866BED0" w:rsidR="004C0624" w:rsidRDefault="004C0624" w:rsidP="009D6CC3">
      <w:pPr>
        <w:tabs>
          <w:tab w:val="left" w:pos="3630"/>
        </w:tabs>
        <w:rPr>
          <w:b/>
          <w:color w:val="auto"/>
          <w:sz w:val="32"/>
          <w:szCs w:val="32"/>
          <w:lang w:eastAsia="ar-SA"/>
        </w:rPr>
      </w:pPr>
    </w:p>
    <w:p w14:paraId="38B2EFC1" w14:textId="43A48FD0" w:rsidR="00F93FDB" w:rsidRDefault="00F93FDB" w:rsidP="009D6CC3">
      <w:pPr>
        <w:tabs>
          <w:tab w:val="left" w:pos="3630"/>
        </w:tabs>
        <w:rPr>
          <w:b/>
          <w:color w:val="auto"/>
          <w:sz w:val="32"/>
          <w:szCs w:val="32"/>
          <w:lang w:eastAsia="ar-SA"/>
        </w:rPr>
      </w:pPr>
    </w:p>
    <w:p w14:paraId="1B2DEA18" w14:textId="4B7A51CA" w:rsidR="00F93FDB" w:rsidRDefault="00F93FDB" w:rsidP="009D6CC3">
      <w:pPr>
        <w:tabs>
          <w:tab w:val="left" w:pos="3630"/>
        </w:tabs>
        <w:rPr>
          <w:b/>
          <w:color w:val="auto"/>
          <w:sz w:val="32"/>
          <w:szCs w:val="32"/>
          <w:lang w:eastAsia="ar-SA"/>
        </w:rPr>
      </w:pPr>
    </w:p>
    <w:p w14:paraId="2EA09FA1" w14:textId="6318B6E2" w:rsidR="00F93FDB" w:rsidRDefault="00F93FDB" w:rsidP="009D6CC3">
      <w:pPr>
        <w:tabs>
          <w:tab w:val="left" w:pos="3630"/>
        </w:tabs>
        <w:rPr>
          <w:b/>
          <w:color w:val="auto"/>
          <w:sz w:val="32"/>
          <w:szCs w:val="32"/>
          <w:lang w:eastAsia="ar-SA"/>
        </w:rPr>
      </w:pPr>
    </w:p>
    <w:p w14:paraId="462CDC4F" w14:textId="420CA53B" w:rsidR="00F93FDB" w:rsidRDefault="00F93FDB" w:rsidP="009D6CC3">
      <w:pPr>
        <w:tabs>
          <w:tab w:val="left" w:pos="3630"/>
        </w:tabs>
        <w:rPr>
          <w:b/>
          <w:color w:val="auto"/>
          <w:sz w:val="32"/>
          <w:szCs w:val="32"/>
          <w:lang w:eastAsia="ar-SA"/>
        </w:rPr>
      </w:pPr>
    </w:p>
    <w:p w14:paraId="7A2B9CCD" w14:textId="762B528A" w:rsidR="00F93FDB" w:rsidRDefault="00F93FDB" w:rsidP="009D6CC3">
      <w:pPr>
        <w:tabs>
          <w:tab w:val="left" w:pos="3630"/>
        </w:tabs>
        <w:rPr>
          <w:b/>
          <w:color w:val="auto"/>
          <w:sz w:val="32"/>
          <w:szCs w:val="32"/>
          <w:lang w:eastAsia="ar-SA"/>
        </w:rPr>
      </w:pPr>
    </w:p>
    <w:p w14:paraId="770A71E3" w14:textId="66C0181C" w:rsidR="00F93FDB" w:rsidRDefault="00F93FDB" w:rsidP="009D6CC3">
      <w:pPr>
        <w:tabs>
          <w:tab w:val="left" w:pos="3630"/>
        </w:tabs>
        <w:rPr>
          <w:b/>
          <w:color w:val="auto"/>
          <w:sz w:val="32"/>
          <w:szCs w:val="32"/>
          <w:lang w:eastAsia="ar-SA"/>
        </w:rPr>
      </w:pPr>
    </w:p>
    <w:p w14:paraId="7269D3BE" w14:textId="60ED1D9A" w:rsidR="00F93FDB" w:rsidRDefault="00F93FDB" w:rsidP="009D6CC3">
      <w:pPr>
        <w:tabs>
          <w:tab w:val="left" w:pos="3630"/>
        </w:tabs>
        <w:rPr>
          <w:b/>
          <w:color w:val="auto"/>
          <w:sz w:val="32"/>
          <w:szCs w:val="32"/>
          <w:lang w:eastAsia="ar-SA"/>
        </w:rPr>
      </w:pPr>
    </w:p>
    <w:p w14:paraId="03958746" w14:textId="77777777" w:rsidR="00F93FDB" w:rsidRDefault="00F93FDB" w:rsidP="009D6CC3">
      <w:pPr>
        <w:tabs>
          <w:tab w:val="left" w:pos="3630"/>
        </w:tabs>
        <w:rPr>
          <w:b/>
          <w:color w:val="auto"/>
          <w:sz w:val="32"/>
          <w:szCs w:val="32"/>
          <w:lang w:eastAsia="ar-SA"/>
        </w:rPr>
      </w:pPr>
    </w:p>
    <w:p w14:paraId="49C1BC46" w14:textId="77777777" w:rsidR="005979E9" w:rsidRPr="001C1EB5" w:rsidRDefault="005979E9" w:rsidP="002C5916">
      <w:pPr>
        <w:tabs>
          <w:tab w:val="left" w:pos="3630"/>
        </w:tabs>
        <w:ind w:firstLine="567"/>
        <w:jc w:val="center"/>
        <w:rPr>
          <w:b/>
          <w:color w:val="auto"/>
          <w:sz w:val="32"/>
          <w:szCs w:val="32"/>
          <w:lang w:eastAsia="ar-SA"/>
        </w:rPr>
      </w:pPr>
    </w:p>
    <w:p w14:paraId="2860A6DE" w14:textId="77777777" w:rsidR="00736184" w:rsidRDefault="00B053DE" w:rsidP="002C5916">
      <w:pPr>
        <w:ind w:firstLine="567"/>
        <w:jc w:val="center"/>
        <w:rPr>
          <w:b/>
          <w:sz w:val="28"/>
          <w:szCs w:val="28"/>
        </w:rPr>
      </w:pPr>
      <w:r w:rsidRPr="00386E63">
        <w:rPr>
          <w:b/>
          <w:bCs/>
          <w:sz w:val="28"/>
          <w:szCs w:val="28"/>
        </w:rPr>
        <w:t xml:space="preserve">1. </w:t>
      </w:r>
      <w:r w:rsidRPr="00386E63">
        <w:rPr>
          <w:b/>
          <w:sz w:val="28"/>
          <w:szCs w:val="28"/>
        </w:rPr>
        <w:t>Общие положения</w:t>
      </w:r>
    </w:p>
    <w:p w14:paraId="1EEE5988" w14:textId="77777777" w:rsidR="00CD30A5" w:rsidRDefault="00CD30A5" w:rsidP="002C5916">
      <w:pPr>
        <w:ind w:firstLine="567"/>
        <w:jc w:val="center"/>
        <w:rPr>
          <w:b/>
          <w:sz w:val="28"/>
          <w:szCs w:val="28"/>
        </w:rPr>
      </w:pPr>
    </w:p>
    <w:p w14:paraId="38ED89CD" w14:textId="67A7D44A" w:rsidR="00C67282" w:rsidRDefault="001C1EB5" w:rsidP="000B0A82">
      <w:pPr>
        <w:tabs>
          <w:tab w:val="left" w:pos="851"/>
        </w:tabs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F7EDC">
        <w:rPr>
          <w:rFonts w:eastAsia="PMingLiU"/>
          <w:sz w:val="28"/>
          <w:szCs w:val="28"/>
        </w:rPr>
        <w:t xml:space="preserve">1.1. </w:t>
      </w:r>
      <w:r w:rsidR="007B470B">
        <w:rPr>
          <w:rFonts w:eastAsia="Calibri"/>
          <w:color w:val="auto"/>
          <w:sz w:val="28"/>
          <w:szCs w:val="28"/>
          <w:lang w:eastAsia="en-US"/>
        </w:rPr>
        <w:t>Настоящ</w:t>
      </w:r>
      <w:r w:rsidR="00CF6836">
        <w:rPr>
          <w:rFonts w:eastAsia="Calibri"/>
          <w:color w:val="auto"/>
          <w:sz w:val="28"/>
          <w:szCs w:val="28"/>
          <w:lang w:eastAsia="en-US"/>
        </w:rPr>
        <w:t>ее</w:t>
      </w:r>
      <w:r w:rsidR="007B470B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CF6836">
        <w:rPr>
          <w:rFonts w:eastAsia="Calibri"/>
          <w:color w:val="auto"/>
          <w:sz w:val="28"/>
          <w:szCs w:val="28"/>
          <w:lang w:eastAsia="en-US"/>
        </w:rPr>
        <w:t>п</w:t>
      </w:r>
      <w:r w:rsidR="0083537C">
        <w:rPr>
          <w:rFonts w:eastAsia="Calibri"/>
          <w:color w:val="auto"/>
          <w:sz w:val="28"/>
          <w:szCs w:val="28"/>
          <w:lang w:eastAsia="en-US"/>
        </w:rPr>
        <w:t>о</w:t>
      </w:r>
      <w:r w:rsidR="00FF0BC1">
        <w:rPr>
          <w:rFonts w:eastAsia="Calibri"/>
          <w:color w:val="auto"/>
          <w:sz w:val="28"/>
          <w:szCs w:val="28"/>
          <w:lang w:eastAsia="en-US"/>
        </w:rPr>
        <w:t>лож</w:t>
      </w:r>
      <w:r w:rsidR="00CF6836">
        <w:rPr>
          <w:rFonts w:eastAsia="Calibri"/>
          <w:color w:val="auto"/>
          <w:sz w:val="28"/>
          <w:szCs w:val="28"/>
          <w:lang w:eastAsia="en-US"/>
        </w:rPr>
        <w:t xml:space="preserve">ение </w:t>
      </w:r>
      <w:r w:rsidR="00265C24">
        <w:rPr>
          <w:rFonts w:eastAsia="Calibri"/>
          <w:color w:val="auto"/>
          <w:sz w:val="28"/>
          <w:szCs w:val="28"/>
          <w:lang w:eastAsia="en-US"/>
        </w:rPr>
        <w:t xml:space="preserve">об </w:t>
      </w:r>
      <w:r w:rsidR="00265C24" w:rsidRPr="005F7EDC">
        <w:rPr>
          <w:sz w:val="28"/>
          <w:szCs w:val="28"/>
        </w:rPr>
        <w:t>организации</w:t>
      </w:r>
      <w:r w:rsidR="003E1EA7" w:rsidRPr="005F7EDC">
        <w:rPr>
          <w:rFonts w:eastAsia="Calibri"/>
          <w:color w:val="auto"/>
          <w:sz w:val="28"/>
          <w:szCs w:val="28"/>
          <w:lang w:eastAsia="en-US"/>
        </w:rPr>
        <w:t xml:space="preserve"> и проведени</w:t>
      </w:r>
      <w:r w:rsidR="00CF6836">
        <w:rPr>
          <w:rFonts w:eastAsia="Calibri"/>
          <w:color w:val="auto"/>
          <w:sz w:val="28"/>
          <w:szCs w:val="28"/>
          <w:lang w:eastAsia="en-US"/>
        </w:rPr>
        <w:t>и</w:t>
      </w:r>
      <w:r w:rsidR="003E1EA7" w:rsidRPr="005F7EDC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C3551F">
        <w:rPr>
          <w:rFonts w:eastAsia="Calibri"/>
          <w:color w:val="auto"/>
          <w:sz w:val="28"/>
          <w:szCs w:val="28"/>
          <w:lang w:val="en-US" w:eastAsia="en-US"/>
        </w:rPr>
        <w:t>X</w:t>
      </w:r>
      <w:r w:rsidR="00C3551F" w:rsidRPr="00C3551F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0B0A82">
        <w:rPr>
          <w:rFonts w:eastAsia="Calibri"/>
          <w:color w:val="auto"/>
          <w:sz w:val="28"/>
          <w:szCs w:val="28"/>
          <w:lang w:eastAsia="en-US"/>
        </w:rPr>
        <w:t>р</w:t>
      </w:r>
      <w:r w:rsidR="00C3551F">
        <w:rPr>
          <w:rFonts w:eastAsia="Calibri"/>
          <w:color w:val="auto"/>
          <w:sz w:val="28"/>
          <w:szCs w:val="28"/>
          <w:lang w:eastAsia="en-US"/>
        </w:rPr>
        <w:t xml:space="preserve">егионального </w:t>
      </w:r>
      <w:r w:rsidR="000B0A82">
        <w:rPr>
          <w:rFonts w:eastAsia="Calibri"/>
          <w:color w:val="auto"/>
          <w:sz w:val="28"/>
          <w:szCs w:val="28"/>
          <w:lang w:eastAsia="en-US"/>
        </w:rPr>
        <w:t>Ч</w:t>
      </w:r>
      <w:r w:rsidR="00AA4489" w:rsidRPr="00AA4489">
        <w:rPr>
          <w:rFonts w:eastAsia="Calibri"/>
          <w:color w:val="auto"/>
          <w:sz w:val="28"/>
          <w:szCs w:val="28"/>
          <w:lang w:eastAsia="en-US"/>
        </w:rPr>
        <w:t xml:space="preserve">емпионата </w:t>
      </w:r>
      <w:bookmarkStart w:id="0" w:name="_Hlk159492189"/>
      <w:r w:rsidR="000B0A82" w:rsidRPr="000B0A82">
        <w:rPr>
          <w:rFonts w:eastAsia="Calibri"/>
          <w:color w:val="auto"/>
          <w:sz w:val="28"/>
          <w:szCs w:val="28"/>
          <w:lang w:eastAsia="en-US"/>
        </w:rPr>
        <w:t>по профессиональному мастерству среди инвалидов и лиц с ограниченными возможностями здоровья «</w:t>
      </w:r>
      <w:proofErr w:type="spellStart"/>
      <w:r w:rsidR="000B0A82" w:rsidRPr="000B0A82">
        <w:rPr>
          <w:rFonts w:eastAsia="Calibri"/>
          <w:color w:val="auto"/>
          <w:sz w:val="28"/>
          <w:szCs w:val="28"/>
          <w:lang w:eastAsia="en-US"/>
        </w:rPr>
        <w:t>Aбилимпикс</w:t>
      </w:r>
      <w:proofErr w:type="spellEnd"/>
      <w:r w:rsidR="000B0A82" w:rsidRPr="000B0A82">
        <w:rPr>
          <w:rFonts w:eastAsia="Calibri"/>
          <w:color w:val="auto"/>
          <w:sz w:val="28"/>
          <w:szCs w:val="28"/>
          <w:lang w:eastAsia="en-US"/>
        </w:rPr>
        <w:t xml:space="preserve">» в Ханты-Мансийском автономном округе – Югре в 2025 году </w:t>
      </w:r>
      <w:bookmarkEnd w:id="0"/>
      <w:r w:rsidR="003E1EA7" w:rsidRPr="005F7EDC">
        <w:rPr>
          <w:rFonts w:eastAsia="Calibri"/>
          <w:color w:val="auto"/>
          <w:sz w:val="28"/>
          <w:szCs w:val="28"/>
          <w:lang w:eastAsia="en-US"/>
        </w:rPr>
        <w:t>(далее – По</w:t>
      </w:r>
      <w:r w:rsidR="00647B57">
        <w:rPr>
          <w:rFonts w:eastAsia="Calibri"/>
          <w:color w:val="auto"/>
          <w:sz w:val="28"/>
          <w:szCs w:val="28"/>
          <w:lang w:eastAsia="en-US"/>
        </w:rPr>
        <w:t>ложение</w:t>
      </w:r>
      <w:r w:rsidR="003E1EA7" w:rsidRPr="005F7EDC">
        <w:rPr>
          <w:rFonts w:eastAsia="Calibri"/>
          <w:color w:val="auto"/>
          <w:sz w:val="28"/>
          <w:szCs w:val="28"/>
          <w:lang w:eastAsia="en-US"/>
        </w:rPr>
        <w:t xml:space="preserve">) </w:t>
      </w:r>
      <w:r w:rsidR="000F4BE1" w:rsidRPr="005F7EDC">
        <w:rPr>
          <w:rFonts w:eastAsia="Calibri"/>
          <w:color w:val="auto"/>
          <w:sz w:val="28"/>
          <w:szCs w:val="28"/>
          <w:lang w:eastAsia="en-US"/>
        </w:rPr>
        <w:t>разработан</w:t>
      </w:r>
      <w:r w:rsidR="00647B57">
        <w:rPr>
          <w:rFonts w:eastAsia="Calibri"/>
          <w:color w:val="auto"/>
          <w:sz w:val="28"/>
          <w:szCs w:val="28"/>
          <w:lang w:eastAsia="en-US"/>
        </w:rPr>
        <w:t>о</w:t>
      </w:r>
      <w:r w:rsidR="000F4BE1" w:rsidRPr="005F7EDC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C67282">
        <w:rPr>
          <w:rFonts w:eastAsia="Calibri"/>
          <w:color w:val="auto"/>
          <w:sz w:val="28"/>
          <w:szCs w:val="28"/>
          <w:lang w:eastAsia="en-US"/>
        </w:rPr>
        <w:t>на основе</w:t>
      </w:r>
      <w:r w:rsidR="004437CD">
        <w:rPr>
          <w:rFonts w:eastAsia="Calibri"/>
          <w:color w:val="auto"/>
          <w:sz w:val="28"/>
          <w:szCs w:val="28"/>
          <w:lang w:eastAsia="en-US"/>
        </w:rPr>
        <w:t xml:space="preserve"> следующих документов</w:t>
      </w:r>
      <w:r w:rsidR="00C67282">
        <w:rPr>
          <w:rFonts w:eastAsia="Calibri"/>
          <w:color w:val="auto"/>
          <w:sz w:val="28"/>
          <w:szCs w:val="28"/>
          <w:lang w:eastAsia="en-US"/>
        </w:rPr>
        <w:t>:</w:t>
      </w:r>
    </w:p>
    <w:p w14:paraId="2CCBB68F" w14:textId="1A2D9DC1" w:rsidR="00C80EEC" w:rsidRPr="00C80EEC" w:rsidRDefault="006E4DAC" w:rsidP="004437CD">
      <w:pPr>
        <w:tabs>
          <w:tab w:val="left" w:pos="851"/>
        </w:tabs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="00C80EEC" w:rsidRPr="00C80EEC">
        <w:rPr>
          <w:rFonts w:eastAsia="Calibri"/>
          <w:color w:val="auto"/>
          <w:sz w:val="28"/>
          <w:szCs w:val="28"/>
          <w:lang w:eastAsia="en-US"/>
        </w:rPr>
        <w:t xml:space="preserve"> Концепция развития движения «</w:t>
      </w:r>
      <w:proofErr w:type="spellStart"/>
      <w:r w:rsidR="00C80EEC" w:rsidRPr="00C80EEC"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 w:rsidR="00C80EEC" w:rsidRPr="00C80EEC">
        <w:rPr>
          <w:rFonts w:eastAsia="Calibri"/>
          <w:color w:val="auto"/>
          <w:sz w:val="28"/>
          <w:szCs w:val="28"/>
          <w:lang w:eastAsia="en-US"/>
        </w:rPr>
        <w:t xml:space="preserve">» в Российской Федерации на 2023-2030 годы, утверждена Министром Просвещения Российской Федерации Кравцовым С.С. от 07.08.2023 №СК 23/05 </w:t>
      </w:r>
      <w:proofErr w:type="spellStart"/>
      <w:r w:rsidR="00C80EEC" w:rsidRPr="00C80EEC">
        <w:rPr>
          <w:rFonts w:eastAsia="Calibri"/>
          <w:color w:val="auto"/>
          <w:sz w:val="28"/>
          <w:szCs w:val="28"/>
          <w:lang w:eastAsia="en-US"/>
        </w:rPr>
        <w:t>вн</w:t>
      </w:r>
      <w:proofErr w:type="spellEnd"/>
      <w:r w:rsidR="004437CD">
        <w:rPr>
          <w:rFonts w:eastAsia="Calibri"/>
          <w:color w:val="auto"/>
          <w:sz w:val="28"/>
          <w:szCs w:val="28"/>
          <w:lang w:eastAsia="en-US"/>
        </w:rPr>
        <w:t>;</w:t>
      </w:r>
    </w:p>
    <w:p w14:paraId="36DDB2AF" w14:textId="6309B540" w:rsidR="00C80EEC" w:rsidRPr="00C80EEC" w:rsidRDefault="00C80EEC" w:rsidP="00B52AEC">
      <w:pPr>
        <w:tabs>
          <w:tab w:val="left" w:pos="851"/>
        </w:tabs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-</w:t>
      </w:r>
      <w:r w:rsidRPr="00C80EEC">
        <w:rPr>
          <w:rFonts w:eastAsia="Calibri"/>
          <w:color w:val="auto"/>
          <w:sz w:val="28"/>
          <w:szCs w:val="28"/>
          <w:lang w:eastAsia="en-US"/>
        </w:rPr>
        <w:t xml:space="preserve"> Положение об организации и проведении чемпионатов по профессиональному мастерству среди инвалидов и лиц с ограниченными возможностями здоровья «</w:t>
      </w:r>
      <w:proofErr w:type="spellStart"/>
      <w:r w:rsidRPr="00C80EEC"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 w:rsidRPr="00C80EEC">
        <w:rPr>
          <w:rFonts w:eastAsia="Calibri"/>
          <w:color w:val="auto"/>
          <w:sz w:val="28"/>
          <w:szCs w:val="28"/>
          <w:lang w:eastAsia="en-US"/>
        </w:rPr>
        <w:t>», утверждено протоколом рабочей группы по проведению Национального чемпионата «</w:t>
      </w:r>
      <w:proofErr w:type="spellStart"/>
      <w:r w:rsidRPr="00C80EEC"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 w:rsidRPr="00C80EEC">
        <w:rPr>
          <w:rFonts w:eastAsia="Calibri"/>
          <w:color w:val="auto"/>
          <w:sz w:val="28"/>
          <w:szCs w:val="28"/>
          <w:lang w:eastAsia="en-US"/>
        </w:rPr>
        <w:t xml:space="preserve">» от </w:t>
      </w:r>
      <w:r>
        <w:rPr>
          <w:rFonts w:eastAsia="Calibri"/>
          <w:color w:val="auto"/>
          <w:sz w:val="28"/>
          <w:szCs w:val="28"/>
          <w:lang w:eastAsia="en-US"/>
        </w:rPr>
        <w:t>12.11.</w:t>
      </w:r>
      <w:r w:rsidRPr="00C80EEC">
        <w:rPr>
          <w:rFonts w:eastAsia="Calibri"/>
          <w:color w:val="auto"/>
          <w:sz w:val="28"/>
          <w:szCs w:val="28"/>
          <w:lang w:eastAsia="en-US"/>
        </w:rPr>
        <w:t>2024г. № 01-12-</w:t>
      </w:r>
      <w:r>
        <w:rPr>
          <w:rFonts w:eastAsia="Calibri"/>
          <w:color w:val="auto"/>
          <w:sz w:val="28"/>
          <w:szCs w:val="28"/>
          <w:lang w:eastAsia="en-US"/>
        </w:rPr>
        <w:t>52</w:t>
      </w:r>
      <w:r w:rsidRPr="00C80EEC">
        <w:rPr>
          <w:rFonts w:eastAsia="Calibri"/>
          <w:color w:val="auto"/>
          <w:sz w:val="28"/>
          <w:szCs w:val="28"/>
          <w:lang w:eastAsia="en-US"/>
        </w:rPr>
        <w:t>/2024</w:t>
      </w:r>
      <w:r w:rsidR="004437CD">
        <w:rPr>
          <w:rFonts w:eastAsia="Calibri"/>
          <w:color w:val="auto"/>
          <w:sz w:val="28"/>
          <w:szCs w:val="28"/>
          <w:lang w:eastAsia="en-US"/>
        </w:rPr>
        <w:t>;</w:t>
      </w:r>
    </w:p>
    <w:p w14:paraId="53DA9A55" w14:textId="42064DF4" w:rsidR="00C80EEC" w:rsidRPr="00C80EEC" w:rsidRDefault="00C80EEC" w:rsidP="00C80EEC">
      <w:pPr>
        <w:tabs>
          <w:tab w:val="left" w:pos="851"/>
        </w:tabs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-</w:t>
      </w:r>
      <w:r w:rsidR="00B52AEC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C80EEC">
        <w:rPr>
          <w:rFonts w:eastAsia="Calibri"/>
          <w:color w:val="auto"/>
          <w:sz w:val="28"/>
          <w:szCs w:val="28"/>
          <w:lang w:eastAsia="en-US"/>
        </w:rPr>
        <w:t>Положение о центре добровольчества «</w:t>
      </w:r>
      <w:proofErr w:type="spellStart"/>
      <w:r w:rsidRPr="00C80EEC"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 w:rsidRPr="00C80EEC">
        <w:rPr>
          <w:rFonts w:eastAsia="Calibri"/>
          <w:color w:val="auto"/>
          <w:sz w:val="28"/>
          <w:szCs w:val="28"/>
          <w:lang w:eastAsia="en-US"/>
        </w:rPr>
        <w:t>»</w:t>
      </w:r>
      <w:r w:rsidR="004437CD">
        <w:rPr>
          <w:rFonts w:eastAsia="Calibri"/>
          <w:color w:val="auto"/>
          <w:sz w:val="28"/>
          <w:szCs w:val="28"/>
          <w:lang w:eastAsia="en-US"/>
        </w:rPr>
        <w:t>,</w:t>
      </w:r>
      <w:r w:rsidRPr="00C80EEC">
        <w:rPr>
          <w:rFonts w:eastAsia="Calibri"/>
          <w:color w:val="auto"/>
          <w:sz w:val="28"/>
          <w:szCs w:val="28"/>
          <w:lang w:eastAsia="en-US"/>
        </w:rPr>
        <w:t xml:space="preserve"> утверждено протоколом рабочей группы по проведению Национального чемпионата «</w:t>
      </w:r>
      <w:proofErr w:type="spellStart"/>
      <w:r w:rsidRPr="00C80EEC"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 w:rsidRPr="00C80EEC">
        <w:rPr>
          <w:rFonts w:eastAsia="Calibri"/>
          <w:color w:val="auto"/>
          <w:sz w:val="28"/>
          <w:szCs w:val="28"/>
          <w:lang w:eastAsia="en-US"/>
        </w:rPr>
        <w:t>» от 22</w:t>
      </w:r>
      <w:r>
        <w:rPr>
          <w:rFonts w:eastAsia="Calibri"/>
          <w:color w:val="auto"/>
          <w:sz w:val="28"/>
          <w:szCs w:val="28"/>
          <w:lang w:eastAsia="en-US"/>
        </w:rPr>
        <w:t>.03.</w:t>
      </w:r>
      <w:r w:rsidRPr="00C80EEC">
        <w:rPr>
          <w:rFonts w:eastAsia="Calibri"/>
          <w:color w:val="auto"/>
          <w:sz w:val="28"/>
          <w:szCs w:val="28"/>
          <w:lang w:eastAsia="en-US"/>
        </w:rPr>
        <w:t>2024 г. № 01-12-2/2024/2</w:t>
      </w:r>
      <w:r w:rsidR="004437CD">
        <w:rPr>
          <w:rFonts w:eastAsia="Calibri"/>
          <w:color w:val="auto"/>
          <w:sz w:val="28"/>
          <w:szCs w:val="28"/>
          <w:lang w:eastAsia="en-US"/>
        </w:rPr>
        <w:t>;</w:t>
      </w:r>
    </w:p>
    <w:p w14:paraId="045FA0B3" w14:textId="4499E056" w:rsidR="00C80EEC" w:rsidRPr="00C80EEC" w:rsidRDefault="00C80EEC" w:rsidP="00C80EEC">
      <w:pPr>
        <w:tabs>
          <w:tab w:val="left" w:pos="851"/>
        </w:tabs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Pr="00C80EEC">
        <w:rPr>
          <w:rFonts w:eastAsia="Calibri"/>
          <w:color w:val="auto"/>
          <w:sz w:val="28"/>
          <w:szCs w:val="28"/>
          <w:lang w:eastAsia="en-US"/>
        </w:rPr>
        <w:t>Положение об организации и проведении «Фестиваля возможностей»</w:t>
      </w:r>
      <w:r w:rsidR="004437CD">
        <w:rPr>
          <w:rFonts w:eastAsia="Calibri"/>
          <w:color w:val="auto"/>
          <w:sz w:val="28"/>
          <w:szCs w:val="28"/>
          <w:lang w:eastAsia="en-US"/>
        </w:rPr>
        <w:t>,</w:t>
      </w:r>
      <w:r w:rsidRPr="00C80EEC">
        <w:rPr>
          <w:rFonts w:eastAsia="Calibri"/>
          <w:color w:val="auto"/>
          <w:sz w:val="28"/>
          <w:szCs w:val="28"/>
          <w:lang w:eastAsia="en-US"/>
        </w:rPr>
        <w:t xml:space="preserve"> утверждено протоколом рабочей группы по проведению Национального чемпионата «</w:t>
      </w:r>
      <w:proofErr w:type="spellStart"/>
      <w:r w:rsidRPr="00C80EEC"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 w:rsidRPr="00C80EEC">
        <w:rPr>
          <w:rFonts w:eastAsia="Calibri"/>
          <w:color w:val="auto"/>
          <w:sz w:val="28"/>
          <w:szCs w:val="28"/>
          <w:lang w:eastAsia="en-US"/>
        </w:rPr>
        <w:t>» от 30.01.2024 г. № 01-12-1/2024</w:t>
      </w:r>
      <w:r w:rsidR="004437CD">
        <w:rPr>
          <w:rFonts w:eastAsia="Calibri"/>
          <w:color w:val="auto"/>
          <w:sz w:val="28"/>
          <w:szCs w:val="28"/>
          <w:lang w:eastAsia="en-US"/>
        </w:rPr>
        <w:t>;</w:t>
      </w:r>
    </w:p>
    <w:p w14:paraId="63A4A321" w14:textId="7888FBD9" w:rsidR="00C80EEC" w:rsidRPr="00C80EEC" w:rsidRDefault="00B52AEC" w:rsidP="00C80EEC">
      <w:pPr>
        <w:tabs>
          <w:tab w:val="left" w:pos="851"/>
        </w:tabs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="00C80EEC" w:rsidRPr="00C80EEC">
        <w:rPr>
          <w:rFonts w:eastAsia="Calibri"/>
          <w:color w:val="auto"/>
          <w:sz w:val="28"/>
          <w:szCs w:val="28"/>
          <w:lang w:eastAsia="en-US"/>
        </w:rPr>
        <w:t>Положение об организации и проведении «Фестиваля знакомства с профессией» утверждено протоколом рабочей группы по проведению Национального чемпионата «</w:t>
      </w:r>
      <w:proofErr w:type="spellStart"/>
      <w:r w:rsidR="00C80EEC" w:rsidRPr="00C80EEC"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 w:rsidR="00C80EEC" w:rsidRPr="00C80EEC">
        <w:rPr>
          <w:rFonts w:eastAsia="Calibri"/>
          <w:color w:val="auto"/>
          <w:sz w:val="28"/>
          <w:szCs w:val="28"/>
          <w:lang w:eastAsia="en-US"/>
        </w:rPr>
        <w:t>» от 22</w:t>
      </w:r>
      <w:r>
        <w:rPr>
          <w:rFonts w:eastAsia="Calibri"/>
          <w:color w:val="auto"/>
          <w:sz w:val="28"/>
          <w:szCs w:val="28"/>
          <w:lang w:eastAsia="en-US"/>
        </w:rPr>
        <w:t>.03.</w:t>
      </w:r>
      <w:r w:rsidR="00C80EEC" w:rsidRPr="00C80EEC">
        <w:rPr>
          <w:rFonts w:eastAsia="Calibri"/>
          <w:color w:val="auto"/>
          <w:sz w:val="28"/>
          <w:szCs w:val="28"/>
          <w:lang w:eastAsia="en-US"/>
        </w:rPr>
        <w:t>2024 г. № 01-12-2/2024/2</w:t>
      </w:r>
    </w:p>
    <w:p w14:paraId="3EB04960" w14:textId="4A786A45" w:rsidR="000F4BE1" w:rsidRPr="005F7EDC" w:rsidRDefault="00F1521D" w:rsidP="002C5916">
      <w:pPr>
        <w:tabs>
          <w:tab w:val="left" w:pos="851"/>
        </w:tabs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F7EDC">
        <w:rPr>
          <w:rFonts w:eastAsia="Calibri"/>
          <w:color w:val="auto"/>
          <w:sz w:val="28"/>
          <w:szCs w:val="28"/>
          <w:lang w:eastAsia="en-US"/>
        </w:rPr>
        <w:t>1.2</w:t>
      </w:r>
      <w:r w:rsidR="000F4BE1" w:rsidRPr="005F7EDC">
        <w:rPr>
          <w:rFonts w:eastAsia="Calibri"/>
          <w:color w:val="auto"/>
          <w:sz w:val="28"/>
          <w:szCs w:val="28"/>
          <w:lang w:eastAsia="en-US"/>
        </w:rPr>
        <w:t xml:space="preserve">. Цель проведения </w:t>
      </w:r>
      <w:r w:rsidR="000B0A82" w:rsidRPr="000B0A82">
        <w:rPr>
          <w:rFonts w:eastAsia="Calibri"/>
          <w:color w:val="auto"/>
          <w:sz w:val="28"/>
          <w:szCs w:val="28"/>
          <w:lang w:eastAsia="en-US"/>
        </w:rPr>
        <w:t>X регионального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="000B0A82" w:rsidRPr="000B0A82">
        <w:rPr>
          <w:rFonts w:eastAsia="Calibri"/>
          <w:color w:val="auto"/>
          <w:sz w:val="28"/>
          <w:szCs w:val="28"/>
          <w:lang w:eastAsia="en-US"/>
        </w:rPr>
        <w:t>Aбилимпикс</w:t>
      </w:r>
      <w:proofErr w:type="spellEnd"/>
      <w:r w:rsidR="000B0A82" w:rsidRPr="000B0A82">
        <w:rPr>
          <w:rFonts w:eastAsia="Calibri"/>
          <w:color w:val="auto"/>
          <w:sz w:val="28"/>
          <w:szCs w:val="28"/>
          <w:lang w:eastAsia="en-US"/>
        </w:rPr>
        <w:t xml:space="preserve">» в Ханты-Мансийском автономном округе – Югре </w:t>
      </w:r>
      <w:r w:rsidRPr="005F7EDC">
        <w:rPr>
          <w:rFonts w:eastAsia="Calibri"/>
          <w:color w:val="auto"/>
          <w:sz w:val="28"/>
          <w:szCs w:val="28"/>
          <w:lang w:eastAsia="en-US"/>
        </w:rPr>
        <w:t xml:space="preserve">(далее </w:t>
      </w:r>
      <w:r w:rsidR="009C4FF8">
        <w:rPr>
          <w:rFonts w:eastAsia="Calibri"/>
          <w:color w:val="auto"/>
          <w:sz w:val="28"/>
          <w:szCs w:val="28"/>
          <w:lang w:eastAsia="en-US"/>
        </w:rPr>
        <w:t>–</w:t>
      </w:r>
      <w:r w:rsidRPr="005F7EDC">
        <w:rPr>
          <w:rFonts w:eastAsia="Calibri"/>
          <w:color w:val="auto"/>
          <w:sz w:val="28"/>
          <w:szCs w:val="28"/>
          <w:lang w:eastAsia="en-US"/>
        </w:rPr>
        <w:t xml:space="preserve"> </w:t>
      </w:r>
      <w:bookmarkStart w:id="1" w:name="_Hlk189740309"/>
      <w:r w:rsidR="002350D4">
        <w:rPr>
          <w:rFonts w:eastAsia="Calibri"/>
          <w:color w:val="auto"/>
          <w:sz w:val="28"/>
          <w:szCs w:val="28"/>
          <w:lang w:eastAsia="en-US"/>
        </w:rPr>
        <w:t xml:space="preserve">региональный </w:t>
      </w:r>
      <w:bookmarkEnd w:id="1"/>
      <w:r w:rsidR="005F0B39">
        <w:rPr>
          <w:rFonts w:eastAsia="Calibri"/>
          <w:color w:val="auto"/>
          <w:sz w:val="28"/>
          <w:szCs w:val="28"/>
          <w:lang w:eastAsia="en-US"/>
        </w:rPr>
        <w:t xml:space="preserve">чемпионат </w:t>
      </w:r>
      <w:r w:rsidR="000F4BE1" w:rsidRPr="005F7EDC">
        <w:rPr>
          <w:rFonts w:eastAsia="Calibri"/>
          <w:color w:val="auto"/>
          <w:sz w:val="28"/>
          <w:szCs w:val="28"/>
          <w:lang w:eastAsia="en-US"/>
        </w:rPr>
        <w:t>«</w:t>
      </w:r>
      <w:proofErr w:type="spellStart"/>
      <w:r w:rsidR="000F4BE1" w:rsidRPr="005F7EDC"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 w:rsidR="000F4BE1" w:rsidRPr="005F7EDC">
        <w:rPr>
          <w:rFonts w:eastAsia="Calibri"/>
          <w:color w:val="auto"/>
          <w:sz w:val="28"/>
          <w:szCs w:val="28"/>
          <w:lang w:eastAsia="en-US"/>
        </w:rPr>
        <w:t>»</w:t>
      </w:r>
      <w:r w:rsidRPr="005F7EDC">
        <w:rPr>
          <w:rFonts w:eastAsia="Calibri"/>
          <w:color w:val="auto"/>
          <w:sz w:val="28"/>
          <w:szCs w:val="28"/>
          <w:lang w:eastAsia="en-US"/>
        </w:rPr>
        <w:t>)</w:t>
      </w:r>
      <w:r w:rsidR="000F4BE1" w:rsidRPr="005F7EDC">
        <w:rPr>
          <w:rFonts w:eastAsia="Calibri"/>
          <w:color w:val="auto"/>
          <w:sz w:val="28"/>
          <w:szCs w:val="28"/>
          <w:lang w:eastAsia="en-US"/>
        </w:rPr>
        <w:t xml:space="preserve"> – </w:t>
      </w:r>
      <w:r w:rsidR="00BB1A23">
        <w:rPr>
          <w:rFonts w:eastAsia="Calibri"/>
          <w:color w:val="auto"/>
          <w:sz w:val="28"/>
          <w:szCs w:val="28"/>
          <w:lang w:eastAsia="en-US"/>
        </w:rPr>
        <w:t>развитие</w:t>
      </w:r>
      <w:r w:rsidR="005F0B39">
        <w:rPr>
          <w:rFonts w:eastAsia="Calibri"/>
          <w:color w:val="auto"/>
          <w:sz w:val="28"/>
          <w:szCs w:val="28"/>
          <w:lang w:eastAsia="en-US"/>
        </w:rPr>
        <w:t xml:space="preserve"> региональной системы конкурсов </w:t>
      </w:r>
      <w:r w:rsidR="00BB1A23">
        <w:rPr>
          <w:rFonts w:eastAsia="Calibri"/>
          <w:color w:val="auto"/>
          <w:sz w:val="28"/>
          <w:szCs w:val="28"/>
          <w:lang w:eastAsia="en-US"/>
        </w:rPr>
        <w:t xml:space="preserve">по </w:t>
      </w:r>
      <w:r w:rsidR="005F0B39">
        <w:rPr>
          <w:rFonts w:eastAsia="Calibri"/>
          <w:color w:val="auto"/>
          <w:sz w:val="28"/>
          <w:szCs w:val="28"/>
          <w:lang w:eastAsia="en-US"/>
        </w:rPr>
        <w:t>профессионально</w:t>
      </w:r>
      <w:r w:rsidR="00BB1A23">
        <w:rPr>
          <w:rFonts w:eastAsia="Calibri"/>
          <w:color w:val="auto"/>
          <w:sz w:val="28"/>
          <w:szCs w:val="28"/>
          <w:lang w:eastAsia="en-US"/>
        </w:rPr>
        <w:t>му мастерству</w:t>
      </w:r>
      <w:r w:rsidR="005F0B39">
        <w:rPr>
          <w:rFonts w:eastAsia="Calibri"/>
          <w:color w:val="auto"/>
          <w:sz w:val="28"/>
          <w:szCs w:val="28"/>
          <w:lang w:eastAsia="en-US"/>
        </w:rPr>
        <w:t xml:space="preserve"> среди</w:t>
      </w:r>
      <w:r w:rsidR="005F0B39" w:rsidRPr="005F7EDC">
        <w:rPr>
          <w:rFonts w:eastAsia="Calibri"/>
          <w:color w:val="auto"/>
          <w:sz w:val="28"/>
          <w:szCs w:val="28"/>
          <w:lang w:eastAsia="en-US"/>
        </w:rPr>
        <w:t xml:space="preserve"> инвалид</w:t>
      </w:r>
      <w:r w:rsidR="005F0B39">
        <w:rPr>
          <w:rFonts w:eastAsia="Calibri"/>
          <w:color w:val="auto"/>
          <w:sz w:val="28"/>
          <w:szCs w:val="28"/>
          <w:lang w:eastAsia="en-US"/>
        </w:rPr>
        <w:t>ов и</w:t>
      </w:r>
      <w:r w:rsidR="005F0B39" w:rsidRPr="005F7EDC">
        <w:rPr>
          <w:rFonts w:eastAsia="Calibri"/>
          <w:color w:val="auto"/>
          <w:sz w:val="28"/>
          <w:szCs w:val="28"/>
          <w:lang w:eastAsia="en-US"/>
        </w:rPr>
        <w:t xml:space="preserve"> л</w:t>
      </w:r>
      <w:r w:rsidR="005F0B39">
        <w:rPr>
          <w:rFonts w:eastAsia="Calibri"/>
          <w:color w:val="auto"/>
          <w:sz w:val="28"/>
          <w:szCs w:val="28"/>
          <w:lang w:eastAsia="en-US"/>
        </w:rPr>
        <w:t>иц</w:t>
      </w:r>
      <w:r w:rsidR="005F0B39" w:rsidRPr="005F7EDC">
        <w:rPr>
          <w:rFonts w:eastAsia="Calibri"/>
          <w:color w:val="auto"/>
          <w:sz w:val="28"/>
          <w:szCs w:val="28"/>
          <w:lang w:eastAsia="en-US"/>
        </w:rPr>
        <w:t xml:space="preserve"> с </w:t>
      </w:r>
      <w:r w:rsidR="005F0B39">
        <w:rPr>
          <w:rFonts w:eastAsia="Calibri"/>
          <w:color w:val="auto"/>
          <w:sz w:val="28"/>
          <w:szCs w:val="28"/>
          <w:lang w:eastAsia="en-US"/>
        </w:rPr>
        <w:t>ограниченными возможностями здоровья</w:t>
      </w:r>
      <w:r w:rsidR="00BB1A23">
        <w:rPr>
          <w:rFonts w:eastAsia="Calibri"/>
          <w:color w:val="auto"/>
          <w:sz w:val="28"/>
          <w:szCs w:val="28"/>
          <w:lang w:eastAsia="en-US"/>
        </w:rPr>
        <w:t xml:space="preserve"> (далее – ОВЗ)</w:t>
      </w:r>
      <w:r w:rsidR="005F0B39">
        <w:rPr>
          <w:rFonts w:eastAsia="Calibri"/>
          <w:color w:val="auto"/>
          <w:sz w:val="28"/>
          <w:szCs w:val="28"/>
          <w:lang w:eastAsia="en-US"/>
        </w:rPr>
        <w:t xml:space="preserve">, обеспечивающей эффективную профессиональную ориентацию и мотивацию </w:t>
      </w:r>
      <w:r w:rsidR="005F0B39" w:rsidRPr="005F7EDC">
        <w:rPr>
          <w:rFonts w:eastAsia="Calibri"/>
          <w:color w:val="auto"/>
          <w:sz w:val="28"/>
          <w:szCs w:val="28"/>
          <w:lang w:eastAsia="en-US"/>
        </w:rPr>
        <w:t>инвалид</w:t>
      </w:r>
      <w:r w:rsidR="005F0B39">
        <w:rPr>
          <w:rFonts w:eastAsia="Calibri"/>
          <w:color w:val="auto"/>
          <w:sz w:val="28"/>
          <w:szCs w:val="28"/>
          <w:lang w:eastAsia="en-US"/>
        </w:rPr>
        <w:t>ов и</w:t>
      </w:r>
      <w:r w:rsidR="005F0B39" w:rsidRPr="005F7EDC">
        <w:rPr>
          <w:rFonts w:eastAsia="Calibri"/>
          <w:color w:val="auto"/>
          <w:sz w:val="28"/>
          <w:szCs w:val="28"/>
          <w:lang w:eastAsia="en-US"/>
        </w:rPr>
        <w:t xml:space="preserve"> л</w:t>
      </w:r>
      <w:r w:rsidR="005F0B39">
        <w:rPr>
          <w:rFonts w:eastAsia="Calibri"/>
          <w:color w:val="auto"/>
          <w:sz w:val="28"/>
          <w:szCs w:val="28"/>
          <w:lang w:eastAsia="en-US"/>
        </w:rPr>
        <w:t>иц</w:t>
      </w:r>
      <w:r w:rsidR="005F0B39" w:rsidRPr="005F7EDC">
        <w:rPr>
          <w:rFonts w:eastAsia="Calibri"/>
          <w:color w:val="auto"/>
          <w:sz w:val="28"/>
          <w:szCs w:val="28"/>
          <w:lang w:eastAsia="en-US"/>
        </w:rPr>
        <w:t xml:space="preserve"> с </w:t>
      </w:r>
      <w:r w:rsidR="006E4DAC">
        <w:rPr>
          <w:rFonts w:eastAsia="Calibri"/>
          <w:color w:val="auto"/>
          <w:sz w:val="28"/>
          <w:szCs w:val="28"/>
          <w:lang w:eastAsia="en-US"/>
        </w:rPr>
        <w:t>ОВЗ</w:t>
      </w:r>
      <w:r w:rsidR="005F0B39">
        <w:rPr>
          <w:rFonts w:eastAsia="Calibri"/>
          <w:color w:val="auto"/>
          <w:sz w:val="28"/>
          <w:szCs w:val="28"/>
          <w:lang w:eastAsia="en-US"/>
        </w:rPr>
        <w:t xml:space="preserve"> к получению профессионального образования, содействие их трудоустройству и социокультурной инклюзии в обществе</w:t>
      </w:r>
      <w:r w:rsidR="000F4BE1" w:rsidRPr="005F7EDC">
        <w:rPr>
          <w:rFonts w:eastAsia="Calibri"/>
          <w:color w:val="auto"/>
          <w:sz w:val="28"/>
          <w:szCs w:val="28"/>
          <w:lang w:eastAsia="en-US"/>
        </w:rPr>
        <w:t xml:space="preserve">. </w:t>
      </w:r>
    </w:p>
    <w:p w14:paraId="0BFBC11E" w14:textId="6A4BE377" w:rsidR="000F4BE1" w:rsidRPr="005F7EDC" w:rsidRDefault="00F1521D" w:rsidP="002C5916">
      <w:pPr>
        <w:tabs>
          <w:tab w:val="left" w:pos="567"/>
        </w:tabs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F7EDC">
        <w:rPr>
          <w:rFonts w:eastAsia="Calibri"/>
          <w:color w:val="auto"/>
          <w:sz w:val="28"/>
          <w:szCs w:val="28"/>
          <w:lang w:eastAsia="en-US"/>
        </w:rPr>
        <w:t>1.3</w:t>
      </w:r>
      <w:r w:rsidR="00F9666A" w:rsidRPr="005F7EDC">
        <w:rPr>
          <w:rFonts w:eastAsia="Calibri"/>
          <w:color w:val="auto"/>
          <w:sz w:val="28"/>
          <w:szCs w:val="28"/>
          <w:lang w:eastAsia="en-US"/>
        </w:rPr>
        <w:t>. Задачи</w:t>
      </w:r>
      <w:r w:rsidR="000F4BE1" w:rsidRPr="005F7EDC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2350D4" w:rsidRPr="002350D4">
        <w:rPr>
          <w:rFonts w:eastAsia="Calibri"/>
          <w:color w:val="auto"/>
          <w:sz w:val="28"/>
          <w:szCs w:val="28"/>
          <w:lang w:eastAsia="en-US"/>
        </w:rPr>
        <w:t>региональн</w:t>
      </w:r>
      <w:r w:rsidR="00DE2F44">
        <w:rPr>
          <w:rFonts w:eastAsia="Calibri"/>
          <w:color w:val="auto"/>
          <w:sz w:val="28"/>
          <w:szCs w:val="28"/>
          <w:lang w:eastAsia="en-US"/>
        </w:rPr>
        <w:t>ого</w:t>
      </w:r>
      <w:r w:rsidR="002350D4" w:rsidRPr="002350D4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067D96">
        <w:rPr>
          <w:rFonts w:eastAsia="Calibri"/>
          <w:color w:val="auto"/>
          <w:sz w:val="28"/>
          <w:szCs w:val="28"/>
          <w:lang w:eastAsia="en-US"/>
        </w:rPr>
        <w:t>чемпионата</w:t>
      </w:r>
      <w:r w:rsidR="000F4BE1" w:rsidRPr="005F7EDC">
        <w:rPr>
          <w:rFonts w:eastAsia="Calibri"/>
          <w:color w:val="auto"/>
          <w:sz w:val="28"/>
          <w:szCs w:val="28"/>
          <w:lang w:eastAsia="en-US"/>
        </w:rPr>
        <w:t xml:space="preserve"> «</w:t>
      </w:r>
      <w:proofErr w:type="spellStart"/>
      <w:r w:rsidR="000F4BE1" w:rsidRPr="005F7EDC"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 w:rsidR="000F4BE1" w:rsidRPr="005F7EDC">
        <w:rPr>
          <w:rFonts w:eastAsia="Calibri"/>
          <w:color w:val="auto"/>
          <w:sz w:val="28"/>
          <w:szCs w:val="28"/>
          <w:lang w:eastAsia="en-US"/>
        </w:rPr>
        <w:t>»:</w:t>
      </w:r>
    </w:p>
    <w:p w14:paraId="542C5C30" w14:textId="77777777" w:rsidR="005F0B39" w:rsidRDefault="005F0B39" w:rsidP="002455B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5F0B39">
        <w:rPr>
          <w:rFonts w:eastAsia="Calibri"/>
          <w:sz w:val="28"/>
          <w:szCs w:val="28"/>
        </w:rPr>
        <w:t>продвижение современных форматов профессиональной ориентации инвалидов и лиц с ОВЗ с использованием тех</w:t>
      </w:r>
      <w:r w:rsidR="00067D96">
        <w:rPr>
          <w:rFonts w:eastAsia="Calibri"/>
          <w:sz w:val="28"/>
          <w:szCs w:val="28"/>
        </w:rPr>
        <w:t>нологий конкурсов «</w:t>
      </w:r>
      <w:proofErr w:type="spellStart"/>
      <w:r w:rsidR="00067D96">
        <w:rPr>
          <w:rFonts w:eastAsia="Calibri"/>
          <w:sz w:val="28"/>
          <w:szCs w:val="28"/>
        </w:rPr>
        <w:t>Абилимпикс</w:t>
      </w:r>
      <w:proofErr w:type="spellEnd"/>
      <w:r w:rsidR="00067D96">
        <w:rPr>
          <w:rFonts w:eastAsia="Calibri"/>
          <w:sz w:val="28"/>
          <w:szCs w:val="28"/>
        </w:rPr>
        <w:t>»;</w:t>
      </w:r>
    </w:p>
    <w:p w14:paraId="44D9716F" w14:textId="77777777" w:rsidR="00F9666A" w:rsidRDefault="005F0B39" w:rsidP="002455B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067D96">
        <w:rPr>
          <w:rFonts w:eastAsia="Calibri"/>
          <w:sz w:val="28"/>
          <w:szCs w:val="28"/>
        </w:rPr>
        <w:t>повышение уровня профессионального мастерства инвалидов и лиц с ОВЗ посредством внедрения лучших практик конкурсов «</w:t>
      </w:r>
      <w:proofErr w:type="spellStart"/>
      <w:r w:rsidRPr="00067D96">
        <w:rPr>
          <w:rFonts w:eastAsia="Calibri"/>
          <w:sz w:val="28"/>
          <w:szCs w:val="28"/>
        </w:rPr>
        <w:t>Абилимпикс</w:t>
      </w:r>
      <w:proofErr w:type="spellEnd"/>
      <w:r w:rsidRPr="00067D96">
        <w:rPr>
          <w:rFonts w:eastAsia="Calibri"/>
          <w:sz w:val="28"/>
          <w:szCs w:val="28"/>
        </w:rPr>
        <w:t>» в образовательный процесс;</w:t>
      </w:r>
    </w:p>
    <w:p w14:paraId="64E17A8D" w14:textId="77777777" w:rsidR="00266CAF" w:rsidRDefault="00266CAF" w:rsidP="002455B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повышение эффективности профессиональной подготовки обучающихся с инвалидно</w:t>
      </w:r>
      <w:r w:rsidR="00BF2974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тью и ОВЗ, создание возможностей для разв</w:t>
      </w:r>
      <w:r w:rsidR="00BF2974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тия профессиональных навыков людей с инвалидно</w:t>
      </w:r>
      <w:r w:rsidR="00BF2974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тью через движение «</w:t>
      </w:r>
      <w:proofErr w:type="spellStart"/>
      <w:r>
        <w:rPr>
          <w:rFonts w:eastAsia="Calibri"/>
          <w:sz w:val="28"/>
          <w:szCs w:val="28"/>
        </w:rPr>
        <w:t>Абилимпикс</w:t>
      </w:r>
      <w:proofErr w:type="spellEnd"/>
      <w:r>
        <w:rPr>
          <w:rFonts w:eastAsia="Calibri"/>
          <w:sz w:val="28"/>
          <w:szCs w:val="28"/>
        </w:rPr>
        <w:t>»;</w:t>
      </w:r>
    </w:p>
    <w:p w14:paraId="39275B26" w14:textId="77777777" w:rsidR="00266CAF" w:rsidRDefault="00266CAF" w:rsidP="002455B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расширение возможностей трудоустройства людей с инвалидно</w:t>
      </w:r>
      <w:r w:rsidR="00BF2974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тью и освоение ими новых видов профессиональной деятельно</w:t>
      </w:r>
      <w:r w:rsidR="00BF2974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ти, трудоус</w:t>
      </w:r>
      <w:r w:rsidR="00BF2974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ройство и организация стажировок для участников чемпионатов «</w:t>
      </w:r>
      <w:proofErr w:type="spellStart"/>
      <w:r>
        <w:rPr>
          <w:rFonts w:eastAsia="Calibri"/>
          <w:sz w:val="28"/>
          <w:szCs w:val="28"/>
        </w:rPr>
        <w:t>Абилимпикс</w:t>
      </w:r>
      <w:proofErr w:type="spellEnd"/>
      <w:r>
        <w:rPr>
          <w:rFonts w:eastAsia="Calibri"/>
          <w:sz w:val="28"/>
          <w:szCs w:val="28"/>
        </w:rPr>
        <w:t>» в рамках социального партнерства с работодателями;</w:t>
      </w:r>
    </w:p>
    <w:p w14:paraId="35E0982C" w14:textId="77777777" w:rsidR="00266CAF" w:rsidRDefault="00266CAF" w:rsidP="002455B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партнерства с общественными организациями инвалидов в рамках движения «</w:t>
      </w:r>
      <w:proofErr w:type="spellStart"/>
      <w:r>
        <w:rPr>
          <w:rFonts w:eastAsia="Calibri"/>
          <w:sz w:val="28"/>
          <w:szCs w:val="28"/>
        </w:rPr>
        <w:t>Абилимпикс</w:t>
      </w:r>
      <w:proofErr w:type="spellEnd"/>
      <w:r>
        <w:rPr>
          <w:rFonts w:eastAsia="Calibri"/>
          <w:sz w:val="28"/>
          <w:szCs w:val="28"/>
        </w:rPr>
        <w:t>»;</w:t>
      </w:r>
    </w:p>
    <w:p w14:paraId="043AA1E3" w14:textId="77777777" w:rsidR="00266CAF" w:rsidRDefault="00266CAF" w:rsidP="002455B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содействие формированию</w:t>
      </w:r>
      <w:r w:rsidR="00FC2C7E">
        <w:rPr>
          <w:rFonts w:eastAsia="Calibri"/>
          <w:sz w:val="28"/>
          <w:szCs w:val="28"/>
        </w:rPr>
        <w:t xml:space="preserve"> с</w:t>
      </w:r>
      <w:r>
        <w:rPr>
          <w:rFonts w:eastAsia="Calibri"/>
          <w:sz w:val="28"/>
          <w:szCs w:val="28"/>
        </w:rPr>
        <w:t>реды, обеспечивающей включенность людей с инвалидно</w:t>
      </w:r>
      <w:r w:rsidR="00BF2974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тью и ОВЗ в основные сферы деятельности – труд, отдых, спорт, их адаптацию и интеграцию в общество через движение «</w:t>
      </w:r>
      <w:proofErr w:type="spellStart"/>
      <w:r>
        <w:rPr>
          <w:rFonts w:eastAsia="Calibri"/>
          <w:sz w:val="28"/>
          <w:szCs w:val="28"/>
        </w:rPr>
        <w:t>Абилимпикс</w:t>
      </w:r>
      <w:proofErr w:type="spellEnd"/>
      <w:r>
        <w:rPr>
          <w:rFonts w:eastAsia="Calibri"/>
          <w:sz w:val="28"/>
          <w:szCs w:val="28"/>
        </w:rPr>
        <w:t>»;</w:t>
      </w:r>
    </w:p>
    <w:p w14:paraId="58612308" w14:textId="77777777" w:rsidR="002F73E0" w:rsidRDefault="002F73E0" w:rsidP="002455B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содействие повышению обеспечения условий доступности объектов и предоставляемых услуг для людей с инвалидно</w:t>
      </w:r>
      <w:r w:rsidR="00BF2974">
        <w:rPr>
          <w:rFonts w:eastAsia="Calibri"/>
          <w:sz w:val="28"/>
          <w:szCs w:val="28"/>
        </w:rPr>
        <w:t>ст</w:t>
      </w:r>
      <w:r>
        <w:rPr>
          <w:rFonts w:eastAsia="Calibri"/>
          <w:sz w:val="28"/>
          <w:szCs w:val="28"/>
        </w:rPr>
        <w:t>ью и ОВЗ</w:t>
      </w:r>
      <w:r w:rsidR="00FC2C7E">
        <w:rPr>
          <w:rFonts w:eastAsia="Calibri"/>
          <w:sz w:val="28"/>
          <w:szCs w:val="28"/>
        </w:rPr>
        <w:t>.</w:t>
      </w:r>
    </w:p>
    <w:p w14:paraId="2189D222" w14:textId="16FBD1A5" w:rsidR="00EC2760" w:rsidRPr="005462D7" w:rsidRDefault="00EC2760" w:rsidP="00EC276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62D7">
        <w:rPr>
          <w:rFonts w:eastAsia="Calibri"/>
          <w:sz w:val="28"/>
          <w:szCs w:val="28"/>
        </w:rPr>
        <w:t xml:space="preserve">1.4. Настоящее Положение распространяется на организаторов, участников соревнований, экспертов, добровольцев, наставников, сопровождающих и иных лиц, причастных к </w:t>
      </w:r>
      <w:r w:rsidR="002350D4" w:rsidRPr="002350D4">
        <w:rPr>
          <w:rFonts w:eastAsia="Calibri"/>
          <w:sz w:val="28"/>
          <w:szCs w:val="28"/>
        </w:rPr>
        <w:t>региональн</w:t>
      </w:r>
      <w:r w:rsidR="002350D4">
        <w:rPr>
          <w:rFonts w:eastAsia="Calibri"/>
          <w:sz w:val="28"/>
          <w:szCs w:val="28"/>
        </w:rPr>
        <w:t xml:space="preserve">ому </w:t>
      </w:r>
      <w:r w:rsidRPr="005462D7">
        <w:rPr>
          <w:rFonts w:eastAsia="Calibri"/>
          <w:sz w:val="28"/>
          <w:szCs w:val="28"/>
        </w:rPr>
        <w:t>чемпионат</w:t>
      </w:r>
      <w:r>
        <w:rPr>
          <w:rFonts w:eastAsia="Calibri"/>
          <w:sz w:val="28"/>
          <w:szCs w:val="28"/>
        </w:rPr>
        <w:t>у</w:t>
      </w:r>
      <w:r w:rsidRPr="005462D7">
        <w:rPr>
          <w:rFonts w:eastAsia="Calibri"/>
          <w:sz w:val="28"/>
          <w:szCs w:val="28"/>
        </w:rPr>
        <w:t xml:space="preserve"> «</w:t>
      </w:r>
      <w:proofErr w:type="spellStart"/>
      <w:r w:rsidRPr="005462D7">
        <w:rPr>
          <w:rFonts w:eastAsia="Calibri"/>
          <w:sz w:val="28"/>
          <w:szCs w:val="28"/>
        </w:rPr>
        <w:t>Абилимпикс</w:t>
      </w:r>
      <w:proofErr w:type="spellEnd"/>
      <w:r w:rsidRPr="005462D7">
        <w:rPr>
          <w:rFonts w:eastAsia="Calibri"/>
          <w:sz w:val="28"/>
          <w:szCs w:val="28"/>
        </w:rPr>
        <w:t>».</w:t>
      </w:r>
    </w:p>
    <w:p w14:paraId="3F4F2F3A" w14:textId="1E1E9B1D" w:rsidR="00EC2760" w:rsidRPr="005462D7" w:rsidRDefault="00EC2760" w:rsidP="00EC276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62D7">
        <w:rPr>
          <w:rFonts w:eastAsia="Calibri"/>
          <w:sz w:val="28"/>
          <w:szCs w:val="28"/>
        </w:rPr>
        <w:t xml:space="preserve">1.5. </w:t>
      </w:r>
      <w:r w:rsidR="002350D4">
        <w:rPr>
          <w:rFonts w:eastAsia="Calibri"/>
          <w:sz w:val="28"/>
          <w:szCs w:val="28"/>
        </w:rPr>
        <w:t>Региональный ч</w:t>
      </w:r>
      <w:r w:rsidRPr="005462D7">
        <w:rPr>
          <w:rFonts w:eastAsia="Calibri"/>
          <w:sz w:val="28"/>
          <w:szCs w:val="28"/>
        </w:rPr>
        <w:t>емпионат «</w:t>
      </w:r>
      <w:proofErr w:type="spellStart"/>
      <w:r w:rsidRPr="005462D7">
        <w:rPr>
          <w:rFonts w:eastAsia="Calibri"/>
          <w:sz w:val="28"/>
          <w:szCs w:val="28"/>
        </w:rPr>
        <w:t>Абилимпикс</w:t>
      </w:r>
      <w:proofErr w:type="spellEnd"/>
      <w:r w:rsidRPr="005462D7">
        <w:rPr>
          <w:rFonts w:eastAsia="Calibri"/>
          <w:sz w:val="28"/>
          <w:szCs w:val="28"/>
        </w:rPr>
        <w:t>» носит публичный характер и проводится на условиях открытости и гласности.</w:t>
      </w:r>
    </w:p>
    <w:p w14:paraId="5BD3ABD8" w14:textId="465F7FEB" w:rsidR="00EC2760" w:rsidRPr="005462D7" w:rsidRDefault="00EC2760" w:rsidP="00EC276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62D7">
        <w:rPr>
          <w:rFonts w:eastAsia="Calibri"/>
          <w:sz w:val="28"/>
          <w:szCs w:val="28"/>
        </w:rPr>
        <w:t xml:space="preserve">1.6. За участие в </w:t>
      </w:r>
      <w:r w:rsidR="002350D4" w:rsidRPr="002350D4">
        <w:rPr>
          <w:rFonts w:eastAsia="Calibri"/>
          <w:sz w:val="28"/>
          <w:szCs w:val="28"/>
        </w:rPr>
        <w:t>региональн</w:t>
      </w:r>
      <w:r w:rsidR="002350D4">
        <w:rPr>
          <w:rFonts w:eastAsia="Calibri"/>
          <w:sz w:val="28"/>
          <w:szCs w:val="28"/>
        </w:rPr>
        <w:t xml:space="preserve">ом </w:t>
      </w:r>
      <w:r w:rsidRPr="005462D7">
        <w:rPr>
          <w:rFonts w:eastAsia="Calibri"/>
          <w:sz w:val="28"/>
          <w:szCs w:val="28"/>
        </w:rPr>
        <w:t>чемпионате «</w:t>
      </w:r>
      <w:proofErr w:type="spellStart"/>
      <w:r w:rsidRPr="005462D7">
        <w:rPr>
          <w:rFonts w:eastAsia="Calibri"/>
          <w:sz w:val="28"/>
          <w:szCs w:val="28"/>
        </w:rPr>
        <w:t>Абилимпикс</w:t>
      </w:r>
      <w:proofErr w:type="spellEnd"/>
      <w:r w:rsidRPr="005462D7">
        <w:rPr>
          <w:rFonts w:eastAsia="Calibri"/>
          <w:sz w:val="28"/>
          <w:szCs w:val="28"/>
        </w:rPr>
        <w:t xml:space="preserve">» плата и организационные взносы с участников не взимаются. </w:t>
      </w:r>
    </w:p>
    <w:p w14:paraId="62746D43" w14:textId="4E4F5AF2" w:rsidR="00EC2760" w:rsidRPr="005462D7" w:rsidRDefault="00EC2760" w:rsidP="00EC276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62D7">
        <w:rPr>
          <w:rFonts w:eastAsia="Calibri"/>
          <w:sz w:val="28"/>
          <w:szCs w:val="28"/>
        </w:rPr>
        <w:t xml:space="preserve">1.7. </w:t>
      </w:r>
      <w:r w:rsidR="002350D4">
        <w:rPr>
          <w:rFonts w:eastAsia="Calibri"/>
          <w:sz w:val="28"/>
          <w:szCs w:val="28"/>
        </w:rPr>
        <w:t>Региональный ч</w:t>
      </w:r>
      <w:r w:rsidRPr="005462D7">
        <w:rPr>
          <w:rFonts w:eastAsia="Calibri"/>
          <w:sz w:val="28"/>
          <w:szCs w:val="28"/>
        </w:rPr>
        <w:t>емпионат «</w:t>
      </w:r>
      <w:proofErr w:type="spellStart"/>
      <w:r w:rsidRPr="005462D7">
        <w:rPr>
          <w:rFonts w:eastAsia="Calibri"/>
          <w:sz w:val="28"/>
          <w:szCs w:val="28"/>
        </w:rPr>
        <w:t>Абилимпикс</w:t>
      </w:r>
      <w:proofErr w:type="spellEnd"/>
      <w:r w:rsidRPr="005462D7">
        <w:rPr>
          <w:rFonts w:eastAsia="Calibri"/>
          <w:sz w:val="28"/>
          <w:szCs w:val="28"/>
        </w:rPr>
        <w:t>» проводится по основным</w:t>
      </w:r>
      <w:r w:rsidR="00B52AEC">
        <w:rPr>
          <w:rFonts w:eastAsia="Calibri"/>
          <w:sz w:val="28"/>
          <w:szCs w:val="28"/>
        </w:rPr>
        <w:t xml:space="preserve"> и</w:t>
      </w:r>
      <w:r w:rsidRPr="005462D7">
        <w:rPr>
          <w:rFonts w:eastAsia="Calibri"/>
          <w:sz w:val="28"/>
          <w:szCs w:val="28"/>
        </w:rPr>
        <w:t xml:space="preserve"> региональным компетенциям.</w:t>
      </w:r>
    </w:p>
    <w:p w14:paraId="27907D7B" w14:textId="77777777" w:rsidR="00EC2760" w:rsidRPr="005462D7" w:rsidRDefault="00EC2760" w:rsidP="00EC276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62D7">
        <w:rPr>
          <w:rFonts w:eastAsia="Calibri"/>
          <w:sz w:val="28"/>
          <w:szCs w:val="28"/>
        </w:rPr>
        <w:t>Региональные компетенции включают в себя компетенции из перечня основных компетенций Национального чемпионата, а также региональные компетенции, отображающие национальные и этнокультурные особенности региона с учетом востребованности регионального рынка труда. Компетенции регионального чемпионата ежегодно утверждаются региональным организационным комитетом из списка утвержденных и согласованных Национальным центром «</w:t>
      </w:r>
      <w:proofErr w:type="spellStart"/>
      <w:r w:rsidRPr="005462D7">
        <w:rPr>
          <w:rFonts w:eastAsia="Calibri"/>
          <w:sz w:val="28"/>
          <w:szCs w:val="28"/>
        </w:rPr>
        <w:t>Абилимпикс</w:t>
      </w:r>
      <w:proofErr w:type="spellEnd"/>
      <w:r w:rsidRPr="005462D7">
        <w:rPr>
          <w:rFonts w:eastAsia="Calibri"/>
          <w:sz w:val="28"/>
          <w:szCs w:val="28"/>
        </w:rPr>
        <w:t xml:space="preserve">» и включают в себя основные компетенции Национального чемпионата и региональные компетенции. </w:t>
      </w:r>
    </w:p>
    <w:p w14:paraId="6D2A9EDD" w14:textId="1794B8FD" w:rsidR="00EC2760" w:rsidRPr="005462D7" w:rsidRDefault="00EC2760" w:rsidP="00EC276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62D7">
        <w:rPr>
          <w:rFonts w:eastAsia="Calibri"/>
          <w:sz w:val="28"/>
          <w:szCs w:val="28"/>
        </w:rPr>
        <w:t xml:space="preserve">1.8. Программа </w:t>
      </w:r>
      <w:r w:rsidR="002350D4" w:rsidRPr="002350D4">
        <w:rPr>
          <w:rFonts w:eastAsia="Calibri"/>
          <w:sz w:val="28"/>
          <w:szCs w:val="28"/>
        </w:rPr>
        <w:t>региональн</w:t>
      </w:r>
      <w:r w:rsidR="002350D4">
        <w:rPr>
          <w:rFonts w:eastAsia="Calibri"/>
          <w:sz w:val="28"/>
          <w:szCs w:val="28"/>
        </w:rPr>
        <w:t xml:space="preserve">ого </w:t>
      </w:r>
      <w:r w:rsidRPr="005462D7">
        <w:rPr>
          <w:rFonts w:eastAsia="Calibri"/>
          <w:sz w:val="28"/>
          <w:szCs w:val="28"/>
        </w:rPr>
        <w:t>чемпионата «</w:t>
      </w:r>
      <w:proofErr w:type="spellStart"/>
      <w:r w:rsidRPr="005462D7">
        <w:rPr>
          <w:rFonts w:eastAsia="Calibri"/>
          <w:sz w:val="28"/>
          <w:szCs w:val="28"/>
        </w:rPr>
        <w:t>Абилимпикс</w:t>
      </w:r>
      <w:proofErr w:type="spellEnd"/>
      <w:r w:rsidRPr="005462D7">
        <w:rPr>
          <w:rFonts w:eastAsia="Calibri"/>
          <w:sz w:val="28"/>
          <w:szCs w:val="28"/>
        </w:rPr>
        <w:t>» состоит из соревновательной, деловой, профориентационной, культурной, спортивной и выставочной частей, а также мероприятий для людей с инвалидностью, имеющих тяжелые множественные нарушения развития, в том числе интеллектуальные нарушения.</w:t>
      </w:r>
    </w:p>
    <w:p w14:paraId="171D738E" w14:textId="01608C95" w:rsidR="00EC2760" w:rsidRPr="005462D7" w:rsidRDefault="00EC2760" w:rsidP="00EC276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62D7">
        <w:rPr>
          <w:rFonts w:eastAsia="Calibri"/>
          <w:sz w:val="28"/>
          <w:szCs w:val="28"/>
        </w:rPr>
        <w:t>1.8.1. Деловая часть программы</w:t>
      </w:r>
      <w:r w:rsidR="002350D4" w:rsidRPr="002350D4">
        <w:t xml:space="preserve"> </w:t>
      </w:r>
      <w:r w:rsidR="002350D4" w:rsidRPr="002350D4">
        <w:rPr>
          <w:rFonts w:eastAsia="Calibri"/>
          <w:sz w:val="28"/>
          <w:szCs w:val="28"/>
        </w:rPr>
        <w:t>региональн</w:t>
      </w:r>
      <w:r w:rsidR="002350D4">
        <w:rPr>
          <w:rFonts w:eastAsia="Calibri"/>
          <w:sz w:val="28"/>
          <w:szCs w:val="28"/>
        </w:rPr>
        <w:t>ого</w:t>
      </w:r>
      <w:r w:rsidRPr="005462D7">
        <w:rPr>
          <w:rFonts w:eastAsia="Calibri"/>
          <w:sz w:val="28"/>
          <w:szCs w:val="28"/>
        </w:rPr>
        <w:t xml:space="preserve"> чемпионата «</w:t>
      </w:r>
      <w:proofErr w:type="spellStart"/>
      <w:r w:rsidRPr="005462D7">
        <w:rPr>
          <w:rFonts w:eastAsia="Calibri"/>
          <w:sz w:val="28"/>
          <w:szCs w:val="28"/>
        </w:rPr>
        <w:t>Абилимпикс</w:t>
      </w:r>
      <w:proofErr w:type="spellEnd"/>
      <w:r w:rsidRPr="005462D7">
        <w:rPr>
          <w:rFonts w:eastAsia="Calibri"/>
          <w:sz w:val="28"/>
          <w:szCs w:val="28"/>
        </w:rPr>
        <w:t xml:space="preserve">» ориентирована на всех участников, в том числе работодателей, представителей органов власти всех уровней, добровольцев, иных посетителей и включает в себя мастер-классы, семинары, конференции, круглые столы, тренинги по личностному росту, развитию предпринимательских навыков и самозанятости, ярмарку вакансий и иные формы. </w:t>
      </w:r>
    </w:p>
    <w:p w14:paraId="5FE6DE62" w14:textId="34797EE1" w:rsidR="00EC2760" w:rsidRPr="005462D7" w:rsidRDefault="00EC2760" w:rsidP="00EC276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62D7">
        <w:rPr>
          <w:rFonts w:eastAsia="Calibri"/>
          <w:sz w:val="28"/>
          <w:szCs w:val="28"/>
        </w:rPr>
        <w:t xml:space="preserve">1.8.2. Профориентационная часть программы </w:t>
      </w:r>
      <w:r w:rsidR="002350D4" w:rsidRPr="002350D4">
        <w:rPr>
          <w:rFonts w:eastAsia="Calibri"/>
          <w:sz w:val="28"/>
          <w:szCs w:val="28"/>
        </w:rPr>
        <w:t>региональн</w:t>
      </w:r>
      <w:r w:rsidR="002350D4">
        <w:rPr>
          <w:rFonts w:eastAsia="Calibri"/>
          <w:sz w:val="28"/>
          <w:szCs w:val="28"/>
        </w:rPr>
        <w:t xml:space="preserve">ого </w:t>
      </w:r>
      <w:r w:rsidRPr="005462D7">
        <w:rPr>
          <w:rFonts w:eastAsia="Calibri"/>
          <w:sz w:val="28"/>
          <w:szCs w:val="28"/>
        </w:rPr>
        <w:t>чемпионата «</w:t>
      </w:r>
      <w:proofErr w:type="spellStart"/>
      <w:r w:rsidRPr="005462D7">
        <w:rPr>
          <w:rFonts w:eastAsia="Calibri"/>
          <w:sz w:val="28"/>
          <w:szCs w:val="28"/>
        </w:rPr>
        <w:t>Абилимпикс</w:t>
      </w:r>
      <w:proofErr w:type="spellEnd"/>
      <w:r w:rsidRPr="005462D7">
        <w:rPr>
          <w:rFonts w:eastAsia="Calibri"/>
          <w:sz w:val="28"/>
          <w:szCs w:val="28"/>
        </w:rPr>
        <w:t xml:space="preserve">» содержит мероприятия по профессиональному тестированию, информированию о перспективных и востребованных для людей с инвалидностью и/или ОВЗ профессиях и специальностях, проведению </w:t>
      </w:r>
      <w:r w:rsidRPr="005462D7">
        <w:rPr>
          <w:rFonts w:eastAsia="Calibri"/>
          <w:sz w:val="28"/>
          <w:szCs w:val="28"/>
        </w:rPr>
        <w:lastRenderedPageBreak/>
        <w:t>профессиональных проб, а также фестиваль знакомства с профессией для детей с инвалидностью и/или ОВЗ дошкольного, младшего школьного возраста.</w:t>
      </w:r>
    </w:p>
    <w:p w14:paraId="36EE409A" w14:textId="762B761B" w:rsidR="00EC2760" w:rsidRPr="005462D7" w:rsidRDefault="00EC2760" w:rsidP="00EC276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62D7">
        <w:rPr>
          <w:rFonts w:eastAsia="Calibri"/>
          <w:sz w:val="28"/>
          <w:szCs w:val="28"/>
        </w:rPr>
        <w:t xml:space="preserve">1.8.3. Культурная часть программы </w:t>
      </w:r>
      <w:r w:rsidR="002350D4" w:rsidRPr="002350D4">
        <w:rPr>
          <w:rFonts w:eastAsia="Calibri"/>
          <w:sz w:val="28"/>
          <w:szCs w:val="28"/>
        </w:rPr>
        <w:t>региональн</w:t>
      </w:r>
      <w:r w:rsidR="002350D4">
        <w:rPr>
          <w:rFonts w:eastAsia="Calibri"/>
          <w:sz w:val="28"/>
          <w:szCs w:val="28"/>
        </w:rPr>
        <w:t xml:space="preserve">ого </w:t>
      </w:r>
      <w:r w:rsidRPr="005462D7">
        <w:rPr>
          <w:rFonts w:eastAsia="Calibri"/>
          <w:sz w:val="28"/>
          <w:szCs w:val="28"/>
        </w:rPr>
        <w:t>чемпионата «</w:t>
      </w:r>
      <w:proofErr w:type="spellStart"/>
      <w:r w:rsidRPr="005462D7">
        <w:rPr>
          <w:rFonts w:eastAsia="Calibri"/>
          <w:sz w:val="28"/>
          <w:szCs w:val="28"/>
        </w:rPr>
        <w:t>Абилимпикс</w:t>
      </w:r>
      <w:proofErr w:type="spellEnd"/>
      <w:r w:rsidRPr="005462D7">
        <w:rPr>
          <w:rFonts w:eastAsia="Calibri"/>
          <w:sz w:val="28"/>
          <w:szCs w:val="28"/>
        </w:rPr>
        <w:t xml:space="preserve">» включает церемонии открытия и закрытия чемпионата, экскурсии, </w:t>
      </w:r>
      <w:proofErr w:type="gramStart"/>
      <w:r w:rsidRPr="005462D7">
        <w:rPr>
          <w:rFonts w:eastAsia="Calibri"/>
          <w:sz w:val="28"/>
          <w:szCs w:val="28"/>
        </w:rPr>
        <w:t>концерты,  в</w:t>
      </w:r>
      <w:proofErr w:type="gramEnd"/>
      <w:r w:rsidRPr="005462D7">
        <w:rPr>
          <w:rFonts w:eastAsia="Calibri"/>
          <w:sz w:val="28"/>
          <w:szCs w:val="28"/>
        </w:rPr>
        <w:t xml:space="preserve"> том числе с участием людей с инвалидностью и/или ОВЗ.</w:t>
      </w:r>
    </w:p>
    <w:p w14:paraId="6D31161B" w14:textId="508A410B" w:rsidR="00EC2760" w:rsidRPr="005462D7" w:rsidRDefault="00EC2760" w:rsidP="00EC276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62D7">
        <w:rPr>
          <w:rFonts w:eastAsia="Calibri"/>
          <w:sz w:val="28"/>
          <w:szCs w:val="28"/>
        </w:rPr>
        <w:t xml:space="preserve">1.8.4. Спортивная часть программы </w:t>
      </w:r>
      <w:r w:rsidR="002350D4" w:rsidRPr="002350D4">
        <w:rPr>
          <w:rFonts w:eastAsia="Calibri"/>
          <w:sz w:val="28"/>
          <w:szCs w:val="28"/>
        </w:rPr>
        <w:t>региональн</w:t>
      </w:r>
      <w:r w:rsidR="002350D4">
        <w:rPr>
          <w:rFonts w:eastAsia="Calibri"/>
          <w:sz w:val="28"/>
          <w:szCs w:val="28"/>
        </w:rPr>
        <w:t xml:space="preserve">ого </w:t>
      </w:r>
      <w:r w:rsidRPr="005462D7">
        <w:rPr>
          <w:rFonts w:eastAsia="Calibri"/>
          <w:sz w:val="28"/>
          <w:szCs w:val="28"/>
        </w:rPr>
        <w:t>чемпионата «</w:t>
      </w:r>
      <w:proofErr w:type="spellStart"/>
      <w:r w:rsidRPr="005462D7">
        <w:rPr>
          <w:rFonts w:eastAsia="Calibri"/>
          <w:sz w:val="28"/>
          <w:szCs w:val="28"/>
        </w:rPr>
        <w:t>Абилимпикс</w:t>
      </w:r>
      <w:proofErr w:type="spellEnd"/>
      <w:r w:rsidRPr="005462D7">
        <w:rPr>
          <w:rFonts w:eastAsia="Calibri"/>
          <w:sz w:val="28"/>
          <w:szCs w:val="28"/>
        </w:rPr>
        <w:t>» включает различные мастер-классы, зарядку, встречи для участников от спортсменов по паралимпийским видам спорта, специалистов по адаптированной физической культуре и спорту и др.</w:t>
      </w:r>
    </w:p>
    <w:p w14:paraId="0F29F290" w14:textId="0F2F9A0B" w:rsidR="00EC2760" w:rsidRPr="005462D7" w:rsidRDefault="00EC2760" w:rsidP="00EC276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62D7">
        <w:rPr>
          <w:rFonts w:eastAsia="Calibri"/>
          <w:sz w:val="28"/>
          <w:szCs w:val="28"/>
        </w:rPr>
        <w:t xml:space="preserve">1.8.5. Выставочная часть программы </w:t>
      </w:r>
      <w:r w:rsidR="002350D4" w:rsidRPr="002350D4">
        <w:rPr>
          <w:rFonts w:eastAsia="Calibri"/>
          <w:sz w:val="28"/>
          <w:szCs w:val="28"/>
        </w:rPr>
        <w:t>региональн</w:t>
      </w:r>
      <w:r w:rsidR="002350D4">
        <w:rPr>
          <w:rFonts w:eastAsia="Calibri"/>
          <w:sz w:val="28"/>
          <w:szCs w:val="28"/>
        </w:rPr>
        <w:t xml:space="preserve">ого </w:t>
      </w:r>
      <w:r w:rsidRPr="005462D7">
        <w:rPr>
          <w:rFonts w:eastAsia="Calibri"/>
          <w:sz w:val="28"/>
          <w:szCs w:val="28"/>
        </w:rPr>
        <w:t>чемпионата «</w:t>
      </w:r>
      <w:proofErr w:type="spellStart"/>
      <w:r w:rsidRPr="005462D7">
        <w:rPr>
          <w:rFonts w:eastAsia="Calibri"/>
          <w:sz w:val="28"/>
          <w:szCs w:val="28"/>
        </w:rPr>
        <w:t>Абилимпикс</w:t>
      </w:r>
      <w:proofErr w:type="spellEnd"/>
      <w:r w:rsidRPr="005462D7">
        <w:rPr>
          <w:rFonts w:eastAsia="Calibri"/>
          <w:sz w:val="28"/>
          <w:szCs w:val="28"/>
        </w:rPr>
        <w:t>» включает выставки: изделий, произведенных людьми с инвалидностью и/или ОВЗ; технических средств обучения и реабилитации для людей с инвалидностью и/или ОВЗ; стенды образовательных организаций, предприятий - партнеров чемпионатов, Всероссийских общественных организаций, Всероссийских общественных движений, некоммерческих организаций и фондов.</w:t>
      </w:r>
    </w:p>
    <w:p w14:paraId="574B2F64" w14:textId="30353F1C" w:rsidR="00EC2760" w:rsidRPr="009837C7" w:rsidRDefault="00EC2760" w:rsidP="00EC276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62D7">
        <w:rPr>
          <w:rFonts w:eastAsia="Calibri"/>
          <w:sz w:val="28"/>
          <w:szCs w:val="28"/>
        </w:rPr>
        <w:t xml:space="preserve">1.8.6. Мероприятия для людей с инвалидностью, имеющих тяжелые множественные нарушения развития, в том числе интеллектуальные нарушения включают проведение «Фестиваля возможностей», а также мастер-классов, профессиональных проб по различным творческим и </w:t>
      </w:r>
      <w:proofErr w:type="gramStart"/>
      <w:r w:rsidRPr="005462D7">
        <w:rPr>
          <w:rFonts w:eastAsia="Calibri"/>
          <w:sz w:val="28"/>
          <w:szCs w:val="28"/>
        </w:rPr>
        <w:t>профессиональным  направлениям</w:t>
      </w:r>
      <w:proofErr w:type="gramEnd"/>
      <w:r w:rsidRPr="005462D7">
        <w:rPr>
          <w:rFonts w:eastAsia="Calibri"/>
          <w:sz w:val="28"/>
          <w:szCs w:val="28"/>
        </w:rPr>
        <w:t xml:space="preserve"> для категории участников.</w:t>
      </w:r>
    </w:p>
    <w:p w14:paraId="7A65E831" w14:textId="77777777" w:rsidR="00672446" w:rsidRDefault="00672446" w:rsidP="00CB5755">
      <w:pPr>
        <w:pStyle w:val="a5"/>
        <w:tabs>
          <w:tab w:val="left" w:pos="851"/>
        </w:tabs>
        <w:ind w:left="0"/>
        <w:rPr>
          <w:b/>
          <w:sz w:val="28"/>
          <w:szCs w:val="28"/>
        </w:rPr>
      </w:pPr>
    </w:p>
    <w:p w14:paraId="328989FA" w14:textId="5D43C92F" w:rsidR="00C56CEE" w:rsidRPr="005F7EDC" w:rsidRDefault="001C1EB5" w:rsidP="002C5916">
      <w:pPr>
        <w:pStyle w:val="a5"/>
        <w:tabs>
          <w:tab w:val="left" w:pos="851"/>
        </w:tabs>
        <w:ind w:left="0" w:firstLine="567"/>
        <w:jc w:val="center"/>
        <w:rPr>
          <w:b/>
          <w:sz w:val="28"/>
          <w:szCs w:val="28"/>
        </w:rPr>
      </w:pPr>
      <w:r w:rsidRPr="005F7EDC">
        <w:rPr>
          <w:b/>
          <w:sz w:val="28"/>
          <w:szCs w:val="28"/>
        </w:rPr>
        <w:t xml:space="preserve">2. </w:t>
      </w:r>
      <w:r w:rsidR="000D0C44" w:rsidRPr="005F7EDC">
        <w:rPr>
          <w:b/>
          <w:sz w:val="28"/>
          <w:szCs w:val="28"/>
        </w:rPr>
        <w:t>Организаци</w:t>
      </w:r>
      <w:r w:rsidR="00067D96">
        <w:rPr>
          <w:b/>
          <w:sz w:val="28"/>
          <w:szCs w:val="28"/>
        </w:rPr>
        <w:t xml:space="preserve">онная </w:t>
      </w:r>
      <w:r w:rsidR="004C0624">
        <w:rPr>
          <w:b/>
          <w:sz w:val="28"/>
          <w:szCs w:val="28"/>
        </w:rPr>
        <w:t>структура</w:t>
      </w:r>
      <w:r w:rsidR="00FE79D8" w:rsidRPr="005F7EDC">
        <w:rPr>
          <w:b/>
          <w:sz w:val="28"/>
          <w:szCs w:val="28"/>
        </w:rPr>
        <w:t xml:space="preserve"> </w:t>
      </w:r>
      <w:r w:rsidR="002350D4" w:rsidRPr="002350D4">
        <w:rPr>
          <w:b/>
          <w:sz w:val="28"/>
          <w:szCs w:val="28"/>
        </w:rPr>
        <w:t>региональн</w:t>
      </w:r>
      <w:r w:rsidR="002350D4">
        <w:rPr>
          <w:b/>
          <w:sz w:val="28"/>
          <w:szCs w:val="28"/>
        </w:rPr>
        <w:t xml:space="preserve">ого </w:t>
      </w:r>
      <w:r w:rsidR="00067D96">
        <w:rPr>
          <w:b/>
          <w:sz w:val="28"/>
          <w:szCs w:val="28"/>
        </w:rPr>
        <w:t>чемпионата</w:t>
      </w:r>
      <w:r w:rsidR="00FE79D8" w:rsidRPr="005F7EDC">
        <w:rPr>
          <w:b/>
          <w:sz w:val="28"/>
          <w:szCs w:val="28"/>
        </w:rPr>
        <w:t xml:space="preserve"> «</w:t>
      </w:r>
      <w:proofErr w:type="spellStart"/>
      <w:r w:rsidR="00FE79D8" w:rsidRPr="005F7EDC">
        <w:rPr>
          <w:b/>
          <w:sz w:val="28"/>
          <w:szCs w:val="28"/>
        </w:rPr>
        <w:t>Абилимпикс</w:t>
      </w:r>
      <w:proofErr w:type="spellEnd"/>
      <w:r w:rsidR="00FE79D8" w:rsidRPr="005F7EDC">
        <w:rPr>
          <w:b/>
          <w:sz w:val="28"/>
          <w:szCs w:val="28"/>
        </w:rPr>
        <w:t xml:space="preserve">»  </w:t>
      </w:r>
    </w:p>
    <w:p w14:paraId="617EFE21" w14:textId="77777777" w:rsidR="004217E0" w:rsidRPr="005F7EDC" w:rsidRDefault="004217E0" w:rsidP="00CB5755">
      <w:pPr>
        <w:pStyle w:val="a5"/>
        <w:tabs>
          <w:tab w:val="left" w:pos="851"/>
        </w:tabs>
        <w:ind w:left="0"/>
        <w:rPr>
          <w:b/>
          <w:sz w:val="28"/>
          <w:szCs w:val="28"/>
        </w:rPr>
      </w:pPr>
    </w:p>
    <w:p w14:paraId="5FE82EAC" w14:textId="5C54C64A" w:rsidR="00067D96" w:rsidRDefault="00D0291C" w:rsidP="002C5916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  <w:lang w:eastAsia="en-US"/>
        </w:rPr>
      </w:pPr>
      <w:r w:rsidRPr="005F7EDC">
        <w:rPr>
          <w:sz w:val="28"/>
          <w:szCs w:val="28"/>
          <w:lang w:eastAsia="en-US"/>
        </w:rPr>
        <w:t>2</w:t>
      </w:r>
      <w:r w:rsidR="006E3FF1" w:rsidRPr="006E3FF1">
        <w:rPr>
          <w:sz w:val="28"/>
          <w:szCs w:val="28"/>
          <w:lang w:eastAsia="en-US"/>
        </w:rPr>
        <w:t xml:space="preserve">.1. </w:t>
      </w:r>
      <w:r w:rsidR="00A1210C">
        <w:rPr>
          <w:sz w:val="28"/>
          <w:szCs w:val="28"/>
          <w:lang w:eastAsia="en-US"/>
        </w:rPr>
        <w:t>Д</w:t>
      </w:r>
      <w:r w:rsidR="00067D96">
        <w:rPr>
          <w:sz w:val="28"/>
          <w:szCs w:val="28"/>
          <w:lang w:eastAsia="en-US"/>
        </w:rPr>
        <w:t xml:space="preserve">ля проведения </w:t>
      </w:r>
      <w:bookmarkStart w:id="2" w:name="_Hlk189740357"/>
      <w:r w:rsidR="002350D4" w:rsidRPr="002350D4">
        <w:rPr>
          <w:sz w:val="28"/>
          <w:szCs w:val="28"/>
          <w:lang w:eastAsia="en-US"/>
        </w:rPr>
        <w:t>региональн</w:t>
      </w:r>
      <w:r w:rsidR="002350D4">
        <w:rPr>
          <w:sz w:val="28"/>
          <w:szCs w:val="28"/>
          <w:lang w:eastAsia="en-US"/>
        </w:rPr>
        <w:t>ого</w:t>
      </w:r>
      <w:bookmarkEnd w:id="2"/>
      <w:r w:rsidR="002350D4">
        <w:rPr>
          <w:sz w:val="28"/>
          <w:szCs w:val="28"/>
          <w:lang w:eastAsia="en-US"/>
        </w:rPr>
        <w:t xml:space="preserve"> </w:t>
      </w:r>
      <w:r w:rsidR="00067D96">
        <w:rPr>
          <w:sz w:val="28"/>
          <w:szCs w:val="28"/>
          <w:lang w:eastAsia="en-US"/>
        </w:rPr>
        <w:t>чемпионата «</w:t>
      </w:r>
      <w:proofErr w:type="spellStart"/>
      <w:r w:rsidR="00067D96">
        <w:rPr>
          <w:sz w:val="28"/>
          <w:szCs w:val="28"/>
          <w:lang w:eastAsia="en-US"/>
        </w:rPr>
        <w:t>Абилимпикс</w:t>
      </w:r>
      <w:proofErr w:type="spellEnd"/>
      <w:r w:rsidR="00067D96">
        <w:rPr>
          <w:sz w:val="28"/>
          <w:szCs w:val="28"/>
          <w:lang w:eastAsia="en-US"/>
        </w:rPr>
        <w:t>» создаются:</w:t>
      </w:r>
    </w:p>
    <w:p w14:paraId="695371E5" w14:textId="50B4EF98" w:rsidR="006E3FF1" w:rsidRDefault="00C3562A" w:rsidP="002455BE">
      <w:pPr>
        <w:numPr>
          <w:ilvl w:val="0"/>
          <w:numId w:val="2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организационный комитет</w:t>
      </w:r>
      <w:r w:rsidR="002350D4" w:rsidRPr="002350D4">
        <w:rPr>
          <w:sz w:val="28"/>
          <w:szCs w:val="28"/>
          <w:lang w:eastAsia="en-US"/>
        </w:rPr>
        <w:t xml:space="preserve"> региональн</w:t>
      </w:r>
      <w:r w:rsidR="002350D4">
        <w:rPr>
          <w:sz w:val="28"/>
          <w:szCs w:val="28"/>
          <w:lang w:eastAsia="en-US"/>
        </w:rPr>
        <w:t>ого</w:t>
      </w:r>
      <w:r w:rsidR="001F2947" w:rsidRPr="001F2947">
        <w:t xml:space="preserve"> </w:t>
      </w:r>
      <w:r w:rsidR="001F2947">
        <w:rPr>
          <w:sz w:val="28"/>
          <w:szCs w:val="28"/>
          <w:lang w:eastAsia="en-US"/>
        </w:rPr>
        <w:t>чемпионата «</w:t>
      </w:r>
      <w:proofErr w:type="spellStart"/>
      <w:r w:rsidR="001F2947">
        <w:rPr>
          <w:sz w:val="28"/>
          <w:szCs w:val="28"/>
          <w:lang w:eastAsia="en-US"/>
        </w:rPr>
        <w:t>Абилимпикс</w:t>
      </w:r>
      <w:proofErr w:type="spellEnd"/>
      <w:r w:rsidR="001F2947">
        <w:rPr>
          <w:sz w:val="28"/>
          <w:szCs w:val="28"/>
          <w:lang w:eastAsia="en-US"/>
        </w:rPr>
        <w:t xml:space="preserve">» </w:t>
      </w:r>
      <w:r w:rsidR="001F2947" w:rsidRPr="001F2947">
        <w:rPr>
          <w:sz w:val="28"/>
          <w:szCs w:val="28"/>
          <w:lang w:eastAsia="en-US"/>
        </w:rPr>
        <w:t>Ханты-Мансийского автономного округа – Югры</w:t>
      </w:r>
      <w:r w:rsidR="001F2947">
        <w:rPr>
          <w:sz w:val="28"/>
          <w:szCs w:val="28"/>
          <w:lang w:eastAsia="en-US"/>
        </w:rPr>
        <w:t xml:space="preserve"> (далее – региональный </w:t>
      </w:r>
      <w:r w:rsidR="0036427C">
        <w:rPr>
          <w:sz w:val="28"/>
          <w:szCs w:val="28"/>
          <w:lang w:eastAsia="en-US"/>
        </w:rPr>
        <w:t>О</w:t>
      </w:r>
      <w:r w:rsidR="001F2947">
        <w:rPr>
          <w:sz w:val="28"/>
          <w:szCs w:val="28"/>
          <w:lang w:eastAsia="en-US"/>
        </w:rPr>
        <w:t>рганизационный комитет)</w:t>
      </w:r>
      <w:r w:rsidR="00A1210C">
        <w:rPr>
          <w:sz w:val="28"/>
          <w:szCs w:val="28"/>
          <w:lang w:eastAsia="en-US"/>
        </w:rPr>
        <w:t>;</w:t>
      </w:r>
    </w:p>
    <w:p w14:paraId="4145503C" w14:textId="77777777" w:rsidR="00A1210C" w:rsidRDefault="00A1210C" w:rsidP="002455BE">
      <w:pPr>
        <w:numPr>
          <w:ilvl w:val="0"/>
          <w:numId w:val="2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координационный совет работодателей</w:t>
      </w:r>
      <w:r w:rsidR="000F4DFD">
        <w:rPr>
          <w:sz w:val="28"/>
          <w:szCs w:val="28"/>
          <w:lang w:eastAsia="en-US"/>
        </w:rPr>
        <w:t>/партнеров</w:t>
      </w:r>
      <w:r w:rsidR="001F2947" w:rsidRPr="001F2947">
        <w:rPr>
          <w:sz w:val="28"/>
          <w:szCs w:val="28"/>
          <w:lang w:eastAsia="en-US"/>
        </w:rPr>
        <w:t xml:space="preserve"> </w:t>
      </w:r>
      <w:r w:rsidR="001F2947">
        <w:rPr>
          <w:sz w:val="28"/>
          <w:szCs w:val="28"/>
          <w:lang w:eastAsia="en-US"/>
        </w:rPr>
        <w:t>регионального чемпионата «</w:t>
      </w:r>
      <w:proofErr w:type="spellStart"/>
      <w:r w:rsidR="001F2947">
        <w:rPr>
          <w:sz w:val="28"/>
          <w:szCs w:val="28"/>
          <w:lang w:eastAsia="en-US"/>
        </w:rPr>
        <w:t>Абилимпикс</w:t>
      </w:r>
      <w:proofErr w:type="spellEnd"/>
      <w:r w:rsidR="001F2947">
        <w:rPr>
          <w:sz w:val="28"/>
          <w:szCs w:val="28"/>
          <w:lang w:eastAsia="en-US"/>
        </w:rPr>
        <w:t xml:space="preserve">» </w:t>
      </w:r>
      <w:r w:rsidR="001F2947" w:rsidRPr="001F2947">
        <w:rPr>
          <w:sz w:val="28"/>
          <w:szCs w:val="28"/>
          <w:lang w:eastAsia="en-US"/>
        </w:rPr>
        <w:t>Ханты-Мансийского автономного округа – Югры</w:t>
      </w:r>
      <w:r w:rsidR="001F2947">
        <w:rPr>
          <w:sz w:val="28"/>
          <w:szCs w:val="28"/>
          <w:lang w:eastAsia="en-US"/>
        </w:rPr>
        <w:t xml:space="preserve"> (далее - </w:t>
      </w:r>
      <w:r w:rsidR="00761F96">
        <w:rPr>
          <w:sz w:val="28"/>
          <w:szCs w:val="28"/>
          <w:lang w:eastAsia="en-US"/>
        </w:rPr>
        <w:t xml:space="preserve">региональный </w:t>
      </w:r>
      <w:r w:rsidR="0036427C">
        <w:rPr>
          <w:sz w:val="28"/>
          <w:szCs w:val="28"/>
          <w:lang w:eastAsia="en-US"/>
        </w:rPr>
        <w:t>К</w:t>
      </w:r>
      <w:r w:rsidR="00761F96">
        <w:rPr>
          <w:sz w:val="28"/>
          <w:szCs w:val="28"/>
          <w:lang w:eastAsia="en-US"/>
        </w:rPr>
        <w:t>оординационный совет)</w:t>
      </w:r>
      <w:r>
        <w:rPr>
          <w:sz w:val="28"/>
          <w:szCs w:val="28"/>
          <w:lang w:eastAsia="en-US"/>
        </w:rPr>
        <w:t>;</w:t>
      </w:r>
    </w:p>
    <w:p w14:paraId="1B23D2CF" w14:textId="77777777" w:rsidR="006E3FF1" w:rsidRDefault="00A1210C" w:rsidP="002455BE">
      <w:pPr>
        <w:numPr>
          <w:ilvl w:val="0"/>
          <w:numId w:val="2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="006E3FF1" w:rsidRPr="00A1210C">
        <w:rPr>
          <w:sz w:val="28"/>
          <w:szCs w:val="28"/>
          <w:lang w:eastAsia="en-US"/>
        </w:rPr>
        <w:t xml:space="preserve">егиональный центр </w:t>
      </w:r>
      <w:r w:rsidR="007B470B" w:rsidRPr="00A1210C">
        <w:rPr>
          <w:sz w:val="28"/>
          <w:szCs w:val="28"/>
          <w:lang w:eastAsia="en-US"/>
        </w:rPr>
        <w:t xml:space="preserve">развития движения </w:t>
      </w:r>
      <w:r w:rsidR="006E3FF1" w:rsidRPr="00A1210C">
        <w:rPr>
          <w:sz w:val="28"/>
          <w:szCs w:val="28"/>
          <w:lang w:eastAsia="en-US"/>
        </w:rPr>
        <w:t>«</w:t>
      </w:r>
      <w:proofErr w:type="spellStart"/>
      <w:r w:rsidR="006E3FF1" w:rsidRPr="00A1210C">
        <w:rPr>
          <w:sz w:val="28"/>
          <w:szCs w:val="28"/>
          <w:lang w:eastAsia="en-US"/>
        </w:rPr>
        <w:t>Абилимпикс</w:t>
      </w:r>
      <w:proofErr w:type="spellEnd"/>
      <w:r w:rsidR="001F2947">
        <w:rPr>
          <w:sz w:val="28"/>
          <w:szCs w:val="28"/>
          <w:lang w:eastAsia="en-US"/>
        </w:rPr>
        <w:t>»</w:t>
      </w:r>
      <w:r w:rsidR="00761F96" w:rsidRPr="00761F96">
        <w:rPr>
          <w:sz w:val="28"/>
          <w:szCs w:val="28"/>
          <w:lang w:eastAsia="en-US"/>
        </w:rPr>
        <w:t xml:space="preserve"> </w:t>
      </w:r>
      <w:r w:rsidR="00761F96" w:rsidRPr="001F2947">
        <w:rPr>
          <w:sz w:val="28"/>
          <w:szCs w:val="28"/>
          <w:lang w:eastAsia="en-US"/>
        </w:rPr>
        <w:t>Ханты-Мансийского автономного округа – Югры</w:t>
      </w:r>
      <w:r w:rsidR="00761F96">
        <w:rPr>
          <w:sz w:val="28"/>
          <w:szCs w:val="28"/>
          <w:lang w:eastAsia="en-US"/>
        </w:rPr>
        <w:t xml:space="preserve"> (далее – региональный </w:t>
      </w:r>
      <w:r w:rsidR="0036427C">
        <w:rPr>
          <w:sz w:val="28"/>
          <w:szCs w:val="28"/>
          <w:lang w:eastAsia="en-US"/>
        </w:rPr>
        <w:t>Ц</w:t>
      </w:r>
      <w:r w:rsidR="00761F96">
        <w:rPr>
          <w:sz w:val="28"/>
          <w:szCs w:val="28"/>
          <w:lang w:eastAsia="en-US"/>
        </w:rPr>
        <w:t>ентр «</w:t>
      </w:r>
      <w:proofErr w:type="spellStart"/>
      <w:r w:rsidR="00761F96">
        <w:rPr>
          <w:sz w:val="28"/>
          <w:szCs w:val="28"/>
          <w:lang w:eastAsia="en-US"/>
        </w:rPr>
        <w:t>Абилимпикс</w:t>
      </w:r>
      <w:proofErr w:type="spellEnd"/>
      <w:r w:rsidR="00761F96">
        <w:rPr>
          <w:sz w:val="28"/>
          <w:szCs w:val="28"/>
          <w:lang w:eastAsia="en-US"/>
        </w:rPr>
        <w:t>»)</w:t>
      </w:r>
      <w:r w:rsidR="00BA5028">
        <w:rPr>
          <w:sz w:val="28"/>
          <w:szCs w:val="28"/>
          <w:lang w:eastAsia="en-US"/>
        </w:rPr>
        <w:t>;</w:t>
      </w:r>
    </w:p>
    <w:p w14:paraId="485B0DD7" w14:textId="77777777" w:rsidR="00A1210C" w:rsidRPr="00A1210C" w:rsidRDefault="000F4DFD" w:rsidP="002455BE">
      <w:pPr>
        <w:numPr>
          <w:ilvl w:val="0"/>
          <w:numId w:val="2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региональный </w:t>
      </w:r>
      <w:r w:rsidR="00A1210C">
        <w:rPr>
          <w:sz w:val="28"/>
          <w:szCs w:val="28"/>
          <w:lang w:eastAsia="en-US"/>
        </w:rPr>
        <w:t xml:space="preserve">центр </w:t>
      </w:r>
      <w:r w:rsidR="00276C86">
        <w:rPr>
          <w:sz w:val="28"/>
          <w:szCs w:val="28"/>
          <w:lang w:eastAsia="en-US"/>
        </w:rPr>
        <w:t xml:space="preserve">добровольчества </w:t>
      </w:r>
      <w:r w:rsidR="00A1210C">
        <w:rPr>
          <w:sz w:val="28"/>
          <w:szCs w:val="28"/>
          <w:lang w:eastAsia="en-US"/>
        </w:rPr>
        <w:t>«</w:t>
      </w:r>
      <w:proofErr w:type="spellStart"/>
      <w:r w:rsidR="00A1210C">
        <w:rPr>
          <w:sz w:val="28"/>
          <w:szCs w:val="28"/>
          <w:lang w:eastAsia="en-US"/>
        </w:rPr>
        <w:t>Абилимпикс</w:t>
      </w:r>
      <w:proofErr w:type="spellEnd"/>
      <w:r w:rsidR="00A1210C">
        <w:rPr>
          <w:sz w:val="28"/>
          <w:szCs w:val="28"/>
          <w:lang w:eastAsia="en-US"/>
        </w:rPr>
        <w:t>»</w:t>
      </w:r>
      <w:r w:rsidR="00761F96" w:rsidRPr="00761F96">
        <w:rPr>
          <w:sz w:val="28"/>
          <w:szCs w:val="28"/>
          <w:lang w:eastAsia="en-US"/>
        </w:rPr>
        <w:t xml:space="preserve"> </w:t>
      </w:r>
      <w:r w:rsidR="00761F96" w:rsidRPr="001F2947">
        <w:rPr>
          <w:sz w:val="28"/>
          <w:szCs w:val="28"/>
          <w:lang w:eastAsia="en-US"/>
        </w:rPr>
        <w:t>Ханты-Мансийского автономного округа – Югры</w:t>
      </w:r>
      <w:r w:rsidR="00761F96">
        <w:rPr>
          <w:sz w:val="28"/>
          <w:szCs w:val="28"/>
          <w:lang w:eastAsia="en-US"/>
        </w:rPr>
        <w:t xml:space="preserve"> (далее - региональный</w:t>
      </w:r>
      <w:r w:rsidR="00761F96" w:rsidRPr="00761F96">
        <w:rPr>
          <w:sz w:val="28"/>
          <w:szCs w:val="28"/>
          <w:lang w:eastAsia="en-US"/>
        </w:rPr>
        <w:t xml:space="preserve"> </w:t>
      </w:r>
      <w:r w:rsidR="00761F96">
        <w:rPr>
          <w:sz w:val="28"/>
          <w:szCs w:val="28"/>
          <w:lang w:eastAsia="en-US"/>
        </w:rPr>
        <w:t>центр</w:t>
      </w:r>
      <w:r w:rsidR="00276C86" w:rsidRPr="00276C86">
        <w:rPr>
          <w:sz w:val="28"/>
          <w:szCs w:val="28"/>
          <w:lang w:eastAsia="en-US"/>
        </w:rPr>
        <w:t xml:space="preserve"> </w:t>
      </w:r>
      <w:r w:rsidR="00BA5028">
        <w:rPr>
          <w:sz w:val="28"/>
          <w:szCs w:val="28"/>
          <w:lang w:eastAsia="en-US"/>
        </w:rPr>
        <w:t>Д</w:t>
      </w:r>
      <w:r w:rsidR="00276C86">
        <w:rPr>
          <w:sz w:val="28"/>
          <w:szCs w:val="28"/>
          <w:lang w:eastAsia="en-US"/>
        </w:rPr>
        <w:t>обровольчества «</w:t>
      </w:r>
      <w:proofErr w:type="spellStart"/>
      <w:r w:rsidR="00276C86">
        <w:rPr>
          <w:sz w:val="28"/>
          <w:szCs w:val="28"/>
          <w:lang w:eastAsia="en-US"/>
        </w:rPr>
        <w:t>Абилимпикс</w:t>
      </w:r>
      <w:proofErr w:type="spellEnd"/>
      <w:r w:rsidR="00276C86">
        <w:rPr>
          <w:sz w:val="28"/>
          <w:szCs w:val="28"/>
          <w:lang w:eastAsia="en-US"/>
        </w:rPr>
        <w:t>»</w:t>
      </w:r>
      <w:r w:rsidR="00761F96">
        <w:rPr>
          <w:sz w:val="28"/>
          <w:szCs w:val="28"/>
          <w:lang w:eastAsia="en-US"/>
        </w:rPr>
        <w:t>)</w:t>
      </w:r>
      <w:r w:rsidR="00BA5028">
        <w:rPr>
          <w:sz w:val="28"/>
          <w:szCs w:val="28"/>
          <w:lang w:eastAsia="en-US"/>
        </w:rPr>
        <w:t>;</w:t>
      </w:r>
    </w:p>
    <w:p w14:paraId="682EC53F" w14:textId="77777777" w:rsidR="00CC6922" w:rsidRPr="00CB5755" w:rsidRDefault="009F6F6D" w:rsidP="00CB5755">
      <w:pPr>
        <w:numPr>
          <w:ilvl w:val="0"/>
          <w:numId w:val="2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региональный центр обучения экспертов конкурсов «</w:t>
      </w:r>
      <w:proofErr w:type="spellStart"/>
      <w:proofErr w:type="gramStart"/>
      <w:r>
        <w:rPr>
          <w:sz w:val="28"/>
          <w:szCs w:val="28"/>
          <w:lang w:eastAsia="en-US"/>
        </w:rPr>
        <w:t>Абилимпикс</w:t>
      </w:r>
      <w:proofErr w:type="spellEnd"/>
      <w:r>
        <w:rPr>
          <w:sz w:val="28"/>
          <w:szCs w:val="28"/>
          <w:lang w:eastAsia="en-US"/>
        </w:rPr>
        <w:t>»</w:t>
      </w:r>
      <w:r w:rsidR="001271FC">
        <w:rPr>
          <w:sz w:val="28"/>
          <w:szCs w:val="28"/>
          <w:lang w:eastAsia="en-US"/>
        </w:rPr>
        <w:t xml:space="preserve"> </w:t>
      </w:r>
      <w:r w:rsidR="001271FC" w:rsidRPr="001271FC">
        <w:rPr>
          <w:sz w:val="28"/>
          <w:szCs w:val="28"/>
          <w:lang w:eastAsia="en-US"/>
        </w:rPr>
        <w:t xml:space="preserve"> </w:t>
      </w:r>
      <w:r w:rsidR="001271FC" w:rsidRPr="001F2947">
        <w:rPr>
          <w:sz w:val="28"/>
          <w:szCs w:val="28"/>
          <w:lang w:eastAsia="en-US"/>
        </w:rPr>
        <w:t>Ханты</w:t>
      </w:r>
      <w:proofErr w:type="gramEnd"/>
      <w:r w:rsidR="001271FC" w:rsidRPr="001F2947">
        <w:rPr>
          <w:sz w:val="28"/>
          <w:szCs w:val="28"/>
          <w:lang w:eastAsia="en-US"/>
        </w:rPr>
        <w:t>-Мансийского автономного округа – Югры</w:t>
      </w:r>
      <w:r w:rsidR="001271FC">
        <w:rPr>
          <w:sz w:val="28"/>
          <w:szCs w:val="28"/>
          <w:lang w:eastAsia="en-US"/>
        </w:rPr>
        <w:t xml:space="preserve"> (далее - региональный</w:t>
      </w:r>
      <w:r w:rsidR="001271FC" w:rsidRPr="00761F96">
        <w:rPr>
          <w:sz w:val="28"/>
          <w:szCs w:val="28"/>
          <w:lang w:eastAsia="en-US"/>
        </w:rPr>
        <w:t xml:space="preserve"> </w:t>
      </w:r>
      <w:r w:rsidR="001271FC">
        <w:rPr>
          <w:sz w:val="28"/>
          <w:szCs w:val="28"/>
          <w:lang w:eastAsia="en-US"/>
        </w:rPr>
        <w:t>центр</w:t>
      </w:r>
      <w:r w:rsidR="001271FC" w:rsidRPr="00276C86">
        <w:rPr>
          <w:sz w:val="28"/>
          <w:szCs w:val="28"/>
          <w:lang w:eastAsia="en-US"/>
        </w:rPr>
        <w:t xml:space="preserve"> </w:t>
      </w:r>
      <w:r w:rsidR="001271FC">
        <w:rPr>
          <w:sz w:val="28"/>
          <w:szCs w:val="28"/>
          <w:lang w:eastAsia="en-US"/>
        </w:rPr>
        <w:t>обучения экспертов конкурсов «</w:t>
      </w:r>
      <w:proofErr w:type="spellStart"/>
      <w:r w:rsidR="001271FC">
        <w:rPr>
          <w:sz w:val="28"/>
          <w:szCs w:val="28"/>
          <w:lang w:eastAsia="en-US"/>
        </w:rPr>
        <w:t>Абилимпикс</w:t>
      </w:r>
      <w:proofErr w:type="spellEnd"/>
      <w:r w:rsidR="001271FC">
        <w:rPr>
          <w:sz w:val="28"/>
          <w:szCs w:val="28"/>
          <w:lang w:eastAsia="en-US"/>
        </w:rPr>
        <w:t>»).</w:t>
      </w:r>
    </w:p>
    <w:p w14:paraId="6552016A" w14:textId="4FD33608" w:rsidR="005F7EDC" w:rsidRDefault="00D0291C" w:rsidP="002C5916">
      <w:pPr>
        <w:pStyle w:val="a5"/>
        <w:tabs>
          <w:tab w:val="left" w:pos="851"/>
          <w:tab w:val="num" w:pos="121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7EDC">
        <w:rPr>
          <w:sz w:val="28"/>
          <w:szCs w:val="28"/>
        </w:rPr>
        <w:lastRenderedPageBreak/>
        <w:t xml:space="preserve">2.2. </w:t>
      </w:r>
      <w:r w:rsidR="00055BB9" w:rsidRPr="005F7EDC">
        <w:rPr>
          <w:rFonts w:eastAsia="PMingLiU"/>
          <w:sz w:val="28"/>
          <w:szCs w:val="28"/>
        </w:rPr>
        <w:t xml:space="preserve">Региональный </w:t>
      </w:r>
      <w:r w:rsidR="0036427C">
        <w:rPr>
          <w:rFonts w:eastAsia="PMingLiU"/>
          <w:sz w:val="28"/>
          <w:szCs w:val="28"/>
        </w:rPr>
        <w:t>Ор</w:t>
      </w:r>
      <w:r w:rsidR="00055BB9" w:rsidRPr="005F7EDC">
        <w:rPr>
          <w:rFonts w:eastAsia="PMingLiU"/>
          <w:sz w:val="28"/>
          <w:szCs w:val="28"/>
        </w:rPr>
        <w:t>ганизационный комитет</w:t>
      </w:r>
      <w:r w:rsidR="00055BB9">
        <w:rPr>
          <w:rFonts w:eastAsia="PMingLiU"/>
          <w:sz w:val="28"/>
          <w:szCs w:val="28"/>
        </w:rPr>
        <w:t xml:space="preserve"> осуществляет о</w:t>
      </w:r>
      <w:r w:rsidR="00DB7F38" w:rsidRPr="005F7EDC">
        <w:rPr>
          <w:sz w:val="28"/>
          <w:szCs w:val="28"/>
        </w:rPr>
        <w:t>бщее управление подготовкой и проведением</w:t>
      </w:r>
      <w:r w:rsidR="00C56CEE" w:rsidRPr="005F7EDC">
        <w:rPr>
          <w:sz w:val="28"/>
          <w:szCs w:val="28"/>
        </w:rPr>
        <w:t xml:space="preserve"> </w:t>
      </w:r>
      <w:r w:rsidR="00B33144">
        <w:rPr>
          <w:sz w:val="28"/>
          <w:szCs w:val="28"/>
        </w:rPr>
        <w:t>чемпионата «</w:t>
      </w:r>
      <w:proofErr w:type="spellStart"/>
      <w:r w:rsidR="00B33144">
        <w:rPr>
          <w:sz w:val="28"/>
          <w:szCs w:val="28"/>
        </w:rPr>
        <w:t>Абилимпикс</w:t>
      </w:r>
      <w:proofErr w:type="spellEnd"/>
      <w:r w:rsidR="00B33144">
        <w:rPr>
          <w:sz w:val="28"/>
          <w:szCs w:val="28"/>
        </w:rPr>
        <w:t>».</w:t>
      </w:r>
    </w:p>
    <w:p w14:paraId="160D1F32" w14:textId="77777777" w:rsidR="009536A8" w:rsidRPr="00880633" w:rsidRDefault="001C31F5" w:rsidP="00880633">
      <w:pPr>
        <w:pStyle w:val="a5"/>
        <w:tabs>
          <w:tab w:val="left" w:pos="851"/>
          <w:tab w:val="num" w:pos="121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7EDC">
        <w:rPr>
          <w:sz w:val="28"/>
          <w:szCs w:val="28"/>
        </w:rPr>
        <w:t xml:space="preserve">В состав </w:t>
      </w:r>
      <w:r w:rsidR="0036427C">
        <w:rPr>
          <w:rFonts w:eastAsia="PMingLiU"/>
          <w:sz w:val="28"/>
          <w:szCs w:val="28"/>
        </w:rPr>
        <w:t>р</w:t>
      </w:r>
      <w:r w:rsidRPr="005F7EDC">
        <w:rPr>
          <w:rFonts w:eastAsia="PMingLiU"/>
          <w:sz w:val="28"/>
          <w:szCs w:val="28"/>
        </w:rPr>
        <w:t xml:space="preserve">егионального </w:t>
      </w:r>
      <w:r w:rsidR="0036427C">
        <w:rPr>
          <w:rFonts w:eastAsia="PMingLiU"/>
          <w:sz w:val="28"/>
          <w:szCs w:val="28"/>
        </w:rPr>
        <w:t>О</w:t>
      </w:r>
      <w:r w:rsidRPr="005F7EDC">
        <w:rPr>
          <w:rFonts w:eastAsia="PMingLiU"/>
          <w:sz w:val="28"/>
          <w:szCs w:val="28"/>
        </w:rPr>
        <w:t xml:space="preserve">рганизационного комитета включаются </w:t>
      </w:r>
      <w:r w:rsidR="009536A8" w:rsidRPr="005F7EDC">
        <w:rPr>
          <w:sz w:val="28"/>
          <w:szCs w:val="28"/>
        </w:rPr>
        <w:t>представител</w:t>
      </w:r>
      <w:r w:rsidRPr="005F7EDC">
        <w:rPr>
          <w:sz w:val="28"/>
          <w:szCs w:val="28"/>
        </w:rPr>
        <w:t>и</w:t>
      </w:r>
      <w:r w:rsidR="00880633">
        <w:rPr>
          <w:sz w:val="28"/>
          <w:szCs w:val="28"/>
        </w:rPr>
        <w:t xml:space="preserve"> </w:t>
      </w:r>
      <w:r w:rsidR="00232DDF" w:rsidRPr="00880633">
        <w:rPr>
          <w:color w:val="auto"/>
          <w:sz w:val="28"/>
          <w:szCs w:val="28"/>
        </w:rPr>
        <w:t>органов исполнительной власти</w:t>
      </w:r>
      <w:r w:rsidR="00F365F1" w:rsidRPr="00880633">
        <w:rPr>
          <w:color w:val="auto"/>
          <w:sz w:val="28"/>
          <w:szCs w:val="28"/>
        </w:rPr>
        <w:t xml:space="preserve"> Ханты-Мансийского автономного округ</w:t>
      </w:r>
      <w:r w:rsidR="00232DDF" w:rsidRPr="00880633">
        <w:rPr>
          <w:color w:val="auto"/>
          <w:sz w:val="28"/>
          <w:szCs w:val="28"/>
        </w:rPr>
        <w:t>а – Югры</w:t>
      </w:r>
      <w:r w:rsidR="009F6F6D" w:rsidRPr="00880633">
        <w:rPr>
          <w:color w:val="auto"/>
          <w:sz w:val="28"/>
          <w:szCs w:val="28"/>
        </w:rPr>
        <w:t xml:space="preserve"> в сфере образования, социальной защиты населения, </w:t>
      </w:r>
      <w:r w:rsidR="00880633" w:rsidRPr="00880633">
        <w:rPr>
          <w:color w:val="auto"/>
          <w:sz w:val="28"/>
          <w:szCs w:val="28"/>
        </w:rPr>
        <w:t xml:space="preserve">труда и занятости населения, </w:t>
      </w:r>
      <w:r w:rsidR="009F6F6D" w:rsidRPr="00880633">
        <w:rPr>
          <w:color w:val="auto"/>
          <w:sz w:val="28"/>
          <w:szCs w:val="28"/>
        </w:rPr>
        <w:t>промышленности и предпринимательства, культуры, спорта, здравоохранения</w:t>
      </w:r>
      <w:r w:rsidR="00880633" w:rsidRPr="00880633">
        <w:rPr>
          <w:color w:val="auto"/>
          <w:sz w:val="28"/>
          <w:szCs w:val="28"/>
        </w:rPr>
        <w:t xml:space="preserve">, </w:t>
      </w:r>
      <w:r w:rsidR="009F6F6D" w:rsidRPr="00880633">
        <w:rPr>
          <w:color w:val="auto"/>
          <w:sz w:val="28"/>
          <w:szCs w:val="28"/>
        </w:rPr>
        <w:t>средств массовой информации</w:t>
      </w:r>
      <w:r w:rsidR="00880633" w:rsidRPr="00880633">
        <w:rPr>
          <w:color w:val="auto"/>
          <w:sz w:val="28"/>
          <w:szCs w:val="28"/>
        </w:rPr>
        <w:t xml:space="preserve">, </w:t>
      </w:r>
      <w:r w:rsidR="009536A8" w:rsidRPr="00880633">
        <w:rPr>
          <w:sz w:val="28"/>
          <w:szCs w:val="28"/>
        </w:rPr>
        <w:t>общественных организаций инвалидов</w:t>
      </w:r>
      <w:r w:rsidR="00880633" w:rsidRPr="00880633">
        <w:rPr>
          <w:sz w:val="28"/>
          <w:szCs w:val="28"/>
        </w:rPr>
        <w:t xml:space="preserve">, </w:t>
      </w:r>
      <w:r w:rsidR="009536A8" w:rsidRPr="00880633">
        <w:rPr>
          <w:sz w:val="28"/>
          <w:szCs w:val="28"/>
        </w:rPr>
        <w:t>образовательных организаций, регионального центра развития движения «</w:t>
      </w:r>
      <w:proofErr w:type="spellStart"/>
      <w:r w:rsidR="009536A8" w:rsidRPr="00880633">
        <w:rPr>
          <w:sz w:val="28"/>
          <w:szCs w:val="28"/>
        </w:rPr>
        <w:t>Абилимпикс</w:t>
      </w:r>
      <w:proofErr w:type="spellEnd"/>
      <w:r w:rsidR="009536A8" w:rsidRPr="00880633">
        <w:rPr>
          <w:sz w:val="28"/>
          <w:szCs w:val="28"/>
        </w:rPr>
        <w:t>»</w:t>
      </w:r>
      <w:r w:rsidR="00880633" w:rsidRPr="00880633">
        <w:rPr>
          <w:sz w:val="28"/>
          <w:szCs w:val="28"/>
        </w:rPr>
        <w:t xml:space="preserve">, </w:t>
      </w:r>
      <w:r w:rsidR="009536A8" w:rsidRPr="00880633">
        <w:rPr>
          <w:sz w:val="28"/>
          <w:szCs w:val="28"/>
        </w:rPr>
        <w:t xml:space="preserve">партнеров и </w:t>
      </w:r>
      <w:r w:rsidR="00880633">
        <w:rPr>
          <w:sz w:val="28"/>
          <w:szCs w:val="28"/>
        </w:rPr>
        <w:t>других представителей</w:t>
      </w:r>
      <w:r w:rsidR="009536A8" w:rsidRPr="00880633">
        <w:rPr>
          <w:sz w:val="28"/>
          <w:szCs w:val="28"/>
        </w:rPr>
        <w:t>.</w:t>
      </w:r>
    </w:p>
    <w:p w14:paraId="1CA4134B" w14:textId="77777777" w:rsidR="00876409" w:rsidRDefault="00876409" w:rsidP="002C5916">
      <w:pPr>
        <w:pStyle w:val="a5"/>
        <w:tabs>
          <w:tab w:val="left" w:pos="851"/>
          <w:tab w:val="num" w:pos="1211"/>
        </w:tabs>
        <w:ind w:left="0" w:firstLine="709"/>
        <w:jc w:val="both"/>
        <w:rPr>
          <w:rFonts w:eastAsia="PMingLiU"/>
          <w:sz w:val="28"/>
          <w:szCs w:val="28"/>
        </w:rPr>
      </w:pPr>
    </w:p>
    <w:p w14:paraId="107272EB" w14:textId="76971240" w:rsidR="00574762" w:rsidRDefault="000A3BB4" w:rsidP="002C5916">
      <w:pPr>
        <w:pStyle w:val="a5"/>
        <w:tabs>
          <w:tab w:val="left" w:pos="851"/>
          <w:tab w:val="num" w:pos="121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F7EDC">
        <w:rPr>
          <w:rFonts w:eastAsia="PMingLiU"/>
          <w:sz w:val="28"/>
          <w:szCs w:val="28"/>
        </w:rPr>
        <w:t xml:space="preserve">Региональный </w:t>
      </w:r>
      <w:r w:rsidR="0036427C">
        <w:rPr>
          <w:rFonts w:eastAsia="PMingLiU"/>
          <w:sz w:val="28"/>
          <w:szCs w:val="28"/>
        </w:rPr>
        <w:t>О</w:t>
      </w:r>
      <w:r w:rsidRPr="005F7EDC">
        <w:rPr>
          <w:rFonts w:eastAsia="PMingLiU"/>
          <w:sz w:val="28"/>
          <w:szCs w:val="28"/>
        </w:rPr>
        <w:t>рганизационный комитет</w:t>
      </w:r>
      <w:r w:rsidR="00104451">
        <w:rPr>
          <w:rFonts w:eastAsia="PMingLiU"/>
          <w:sz w:val="28"/>
          <w:szCs w:val="28"/>
        </w:rPr>
        <w:t>:</w:t>
      </w:r>
      <w:r w:rsidRPr="005F7EDC">
        <w:rPr>
          <w:rFonts w:eastAsia="Calibri"/>
          <w:sz w:val="28"/>
          <w:szCs w:val="28"/>
          <w:lang w:eastAsia="en-US"/>
        </w:rPr>
        <w:t xml:space="preserve"> </w:t>
      </w:r>
    </w:p>
    <w:p w14:paraId="11AF6C3A" w14:textId="665D0A8C" w:rsidR="009F6F6D" w:rsidRPr="00880633" w:rsidRDefault="00104451" w:rsidP="00880633">
      <w:pPr>
        <w:pStyle w:val="a5"/>
        <w:tabs>
          <w:tab w:val="left" w:pos="851"/>
          <w:tab w:val="num" w:pos="121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54175C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.1. О</w:t>
      </w:r>
      <w:r w:rsidR="009F6F6D">
        <w:rPr>
          <w:rFonts w:eastAsia="Calibri"/>
          <w:sz w:val="28"/>
          <w:szCs w:val="28"/>
          <w:lang w:eastAsia="en-US"/>
        </w:rPr>
        <w:t>пределяет</w:t>
      </w:r>
      <w:r w:rsidR="00574762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574762" w:rsidRPr="00F365F1">
        <w:rPr>
          <w:rFonts w:eastAsia="Calibri"/>
          <w:color w:val="auto"/>
          <w:sz w:val="28"/>
          <w:szCs w:val="28"/>
          <w:lang w:eastAsia="en-US"/>
        </w:rPr>
        <w:t xml:space="preserve">модель проведения </w:t>
      </w:r>
      <w:r w:rsidR="002350D4" w:rsidRPr="002350D4">
        <w:rPr>
          <w:sz w:val="28"/>
          <w:szCs w:val="28"/>
          <w:lang w:eastAsia="en-US"/>
        </w:rPr>
        <w:t>региональн</w:t>
      </w:r>
      <w:r w:rsidR="002350D4">
        <w:rPr>
          <w:sz w:val="28"/>
          <w:szCs w:val="28"/>
          <w:lang w:eastAsia="en-US"/>
        </w:rPr>
        <w:t>ого</w:t>
      </w:r>
      <w:r w:rsidR="002350D4" w:rsidRPr="00574762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574762" w:rsidRPr="00574762">
        <w:rPr>
          <w:rFonts w:eastAsia="Calibri"/>
          <w:color w:val="auto"/>
          <w:sz w:val="28"/>
          <w:szCs w:val="28"/>
          <w:lang w:eastAsia="en-US"/>
        </w:rPr>
        <w:t>чемпионата «</w:t>
      </w:r>
      <w:proofErr w:type="spellStart"/>
      <w:r w:rsidR="00574762" w:rsidRPr="00574762"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 w:rsidR="00574762" w:rsidRPr="00574762">
        <w:rPr>
          <w:rFonts w:eastAsia="Calibri"/>
          <w:color w:val="auto"/>
          <w:sz w:val="28"/>
          <w:szCs w:val="28"/>
          <w:lang w:eastAsia="en-US"/>
        </w:rPr>
        <w:t>»</w:t>
      </w:r>
      <w:r>
        <w:rPr>
          <w:rFonts w:eastAsia="Calibri"/>
          <w:color w:val="auto"/>
          <w:sz w:val="28"/>
          <w:szCs w:val="28"/>
          <w:lang w:eastAsia="en-US"/>
        </w:rPr>
        <w:t>.</w:t>
      </w:r>
    </w:p>
    <w:p w14:paraId="11D7B228" w14:textId="77777777" w:rsidR="000A3BB4" w:rsidRDefault="009F6F6D" w:rsidP="002C5916">
      <w:pPr>
        <w:pStyle w:val="a5"/>
        <w:tabs>
          <w:tab w:val="left" w:pos="851"/>
          <w:tab w:val="num" w:pos="121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="00104451">
        <w:rPr>
          <w:rFonts w:eastAsia="Calibri"/>
          <w:sz w:val="28"/>
          <w:szCs w:val="28"/>
          <w:lang w:eastAsia="en-US"/>
        </w:rPr>
        <w:t>2.</w:t>
      </w:r>
      <w:r w:rsidR="0054175C">
        <w:rPr>
          <w:rFonts w:eastAsia="Calibri"/>
          <w:sz w:val="28"/>
          <w:szCs w:val="28"/>
          <w:lang w:eastAsia="en-US"/>
        </w:rPr>
        <w:t>2</w:t>
      </w:r>
      <w:r w:rsidR="00104451">
        <w:rPr>
          <w:rFonts w:eastAsia="Calibri"/>
          <w:sz w:val="28"/>
          <w:szCs w:val="28"/>
          <w:lang w:eastAsia="en-US"/>
        </w:rPr>
        <w:t>.2. У</w:t>
      </w:r>
      <w:r w:rsidR="000F4DFD" w:rsidRPr="005F7EDC">
        <w:rPr>
          <w:rFonts w:eastAsia="Calibri"/>
          <w:sz w:val="28"/>
          <w:szCs w:val="28"/>
          <w:lang w:eastAsia="en-US"/>
        </w:rPr>
        <w:t>тверждает</w:t>
      </w:r>
      <w:r w:rsidR="000F4DFD">
        <w:rPr>
          <w:rFonts w:eastAsia="Calibri"/>
          <w:sz w:val="28"/>
          <w:szCs w:val="28"/>
          <w:lang w:eastAsia="en-US"/>
        </w:rPr>
        <w:t>:</w:t>
      </w:r>
    </w:p>
    <w:p w14:paraId="1ADA6E24" w14:textId="5276823E" w:rsidR="00104451" w:rsidRDefault="00104451" w:rsidP="002C5916">
      <w:pPr>
        <w:pStyle w:val="a5"/>
        <w:tabs>
          <w:tab w:val="left" w:pos="851"/>
          <w:tab w:val="num" w:pos="121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состав </w:t>
      </w:r>
      <w:r w:rsidR="0036427C">
        <w:rPr>
          <w:rFonts w:eastAsia="Calibri"/>
          <w:sz w:val="28"/>
          <w:szCs w:val="28"/>
          <w:lang w:eastAsia="en-US"/>
        </w:rPr>
        <w:t>регионального К</w:t>
      </w:r>
      <w:r>
        <w:rPr>
          <w:rFonts w:eastAsia="Calibri"/>
          <w:sz w:val="28"/>
          <w:szCs w:val="28"/>
          <w:lang w:eastAsia="en-US"/>
        </w:rPr>
        <w:t>оординационного совета;</w:t>
      </w:r>
      <w:r w:rsidR="009F6F6D">
        <w:rPr>
          <w:rFonts w:eastAsia="Calibri"/>
          <w:sz w:val="28"/>
          <w:szCs w:val="28"/>
          <w:lang w:eastAsia="en-US"/>
        </w:rPr>
        <w:tab/>
      </w:r>
    </w:p>
    <w:p w14:paraId="48C02B1A" w14:textId="3021400E" w:rsidR="00104451" w:rsidRDefault="00104451" w:rsidP="002C5916">
      <w:pPr>
        <w:pStyle w:val="a5"/>
        <w:tabs>
          <w:tab w:val="left" w:pos="851"/>
          <w:tab w:val="num" w:pos="121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положение об организации и проведении </w:t>
      </w:r>
      <w:r w:rsidR="002350D4" w:rsidRPr="002350D4">
        <w:rPr>
          <w:sz w:val="28"/>
          <w:szCs w:val="28"/>
          <w:lang w:eastAsia="en-US"/>
        </w:rPr>
        <w:t>региональн</w:t>
      </w:r>
      <w:r w:rsidR="002350D4">
        <w:rPr>
          <w:sz w:val="28"/>
          <w:szCs w:val="28"/>
          <w:lang w:eastAsia="en-US"/>
        </w:rPr>
        <w:t>ого</w:t>
      </w:r>
      <w:r w:rsidR="002350D4">
        <w:rPr>
          <w:sz w:val="28"/>
          <w:szCs w:val="28"/>
        </w:rPr>
        <w:t xml:space="preserve"> </w:t>
      </w:r>
      <w:r>
        <w:rPr>
          <w:sz w:val="28"/>
          <w:szCs w:val="28"/>
        </w:rPr>
        <w:t>чемпионата «</w:t>
      </w:r>
      <w:proofErr w:type="spellStart"/>
      <w:r>
        <w:rPr>
          <w:sz w:val="28"/>
          <w:szCs w:val="28"/>
        </w:rPr>
        <w:t>Абилимпикс</w:t>
      </w:r>
      <w:proofErr w:type="spellEnd"/>
      <w:r>
        <w:rPr>
          <w:sz w:val="28"/>
          <w:szCs w:val="28"/>
        </w:rPr>
        <w:t>»</w:t>
      </w:r>
      <w:r>
        <w:rPr>
          <w:rFonts w:eastAsia="Calibri"/>
          <w:color w:val="auto"/>
          <w:sz w:val="28"/>
          <w:szCs w:val="28"/>
          <w:lang w:eastAsia="en-US"/>
        </w:rPr>
        <w:t>;</w:t>
      </w:r>
    </w:p>
    <w:p w14:paraId="0F425DFD" w14:textId="2978857C" w:rsidR="00104451" w:rsidRDefault="00104451" w:rsidP="00104451">
      <w:pPr>
        <w:pStyle w:val="a5"/>
        <w:tabs>
          <w:tab w:val="left" w:pos="567"/>
          <w:tab w:val="left" w:pos="85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Pr="00F365F1">
        <w:rPr>
          <w:rFonts w:eastAsia="Calibri"/>
          <w:color w:val="auto"/>
          <w:sz w:val="28"/>
          <w:szCs w:val="28"/>
          <w:lang w:eastAsia="en-US"/>
        </w:rPr>
        <w:t xml:space="preserve">перечень компетенций </w:t>
      </w:r>
      <w:r w:rsidR="002350D4" w:rsidRPr="002350D4">
        <w:rPr>
          <w:sz w:val="28"/>
          <w:szCs w:val="28"/>
          <w:lang w:eastAsia="en-US"/>
        </w:rPr>
        <w:t>региональн</w:t>
      </w:r>
      <w:r w:rsidR="002350D4">
        <w:rPr>
          <w:sz w:val="28"/>
          <w:szCs w:val="28"/>
          <w:lang w:eastAsia="en-US"/>
        </w:rPr>
        <w:t>ого</w:t>
      </w:r>
      <w:r w:rsidR="002350D4" w:rsidRPr="00574762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574762">
        <w:rPr>
          <w:rFonts w:eastAsia="Calibri"/>
          <w:color w:val="auto"/>
          <w:sz w:val="28"/>
          <w:szCs w:val="28"/>
          <w:lang w:eastAsia="en-US"/>
        </w:rPr>
        <w:t>чемпионата «</w:t>
      </w:r>
      <w:proofErr w:type="spellStart"/>
      <w:r w:rsidRPr="00574762"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 w:rsidRPr="00574762">
        <w:rPr>
          <w:rFonts w:eastAsia="Calibri"/>
          <w:color w:val="auto"/>
          <w:sz w:val="28"/>
          <w:szCs w:val="28"/>
          <w:lang w:eastAsia="en-US"/>
        </w:rPr>
        <w:t>»</w:t>
      </w:r>
      <w:r>
        <w:rPr>
          <w:rFonts w:eastAsia="Calibri"/>
          <w:color w:val="auto"/>
          <w:sz w:val="28"/>
          <w:szCs w:val="28"/>
          <w:lang w:eastAsia="en-US"/>
        </w:rPr>
        <w:t>;</w:t>
      </w:r>
    </w:p>
    <w:p w14:paraId="001C68B7" w14:textId="26A8DF25" w:rsidR="003A2E68" w:rsidRDefault="000F4DFD" w:rsidP="002C5916">
      <w:pPr>
        <w:pStyle w:val="a5"/>
        <w:tabs>
          <w:tab w:val="left" w:pos="851"/>
          <w:tab w:val="num" w:pos="121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дату и место проведения </w:t>
      </w:r>
      <w:r w:rsidR="002350D4" w:rsidRPr="002350D4">
        <w:rPr>
          <w:sz w:val="28"/>
          <w:szCs w:val="28"/>
          <w:lang w:eastAsia="en-US"/>
        </w:rPr>
        <w:t>региональн</w:t>
      </w:r>
      <w:r w:rsidR="002350D4">
        <w:rPr>
          <w:sz w:val="28"/>
          <w:szCs w:val="28"/>
          <w:lang w:eastAsia="en-US"/>
        </w:rPr>
        <w:t>ого</w:t>
      </w:r>
      <w:r w:rsidR="002350D4" w:rsidRPr="00232DDF">
        <w:rPr>
          <w:rFonts w:eastAsia="Calibri"/>
          <w:sz w:val="28"/>
          <w:szCs w:val="28"/>
          <w:lang w:eastAsia="en-US"/>
        </w:rPr>
        <w:t xml:space="preserve"> </w:t>
      </w:r>
      <w:r w:rsidRPr="00232DDF">
        <w:rPr>
          <w:rFonts w:eastAsia="Calibri"/>
          <w:sz w:val="28"/>
          <w:szCs w:val="28"/>
          <w:lang w:eastAsia="en-US"/>
        </w:rPr>
        <w:t>чемпионата «</w:t>
      </w:r>
      <w:proofErr w:type="spellStart"/>
      <w:r w:rsidRPr="00232DDF">
        <w:rPr>
          <w:rFonts w:eastAsia="Calibri"/>
          <w:sz w:val="28"/>
          <w:szCs w:val="28"/>
          <w:lang w:eastAsia="en-US"/>
        </w:rPr>
        <w:t>Абилимпикс</w:t>
      </w:r>
      <w:proofErr w:type="spellEnd"/>
      <w:r w:rsidRPr="00232DDF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14:paraId="3FED304B" w14:textId="2F6968A4" w:rsidR="00714DAF" w:rsidRPr="00F771D5" w:rsidRDefault="00104451" w:rsidP="00F771D5">
      <w:pPr>
        <w:pStyle w:val="a5"/>
        <w:tabs>
          <w:tab w:val="left" w:pos="851"/>
          <w:tab w:val="num" w:pos="121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- программу </w:t>
      </w:r>
      <w:r w:rsidR="002350D4" w:rsidRPr="002350D4">
        <w:rPr>
          <w:sz w:val="28"/>
          <w:szCs w:val="28"/>
          <w:lang w:eastAsia="en-US"/>
        </w:rPr>
        <w:t>региональн</w:t>
      </w:r>
      <w:r w:rsidR="002350D4">
        <w:rPr>
          <w:sz w:val="28"/>
          <w:szCs w:val="28"/>
          <w:lang w:eastAsia="en-US"/>
        </w:rPr>
        <w:t>ого</w:t>
      </w:r>
      <w:r w:rsidR="002350D4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>чемпионата «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>»</w:t>
      </w:r>
      <w:r w:rsidR="00F771D5">
        <w:rPr>
          <w:rFonts w:eastAsia="Calibri"/>
          <w:color w:val="auto"/>
          <w:sz w:val="28"/>
          <w:szCs w:val="28"/>
          <w:lang w:eastAsia="en-US"/>
        </w:rPr>
        <w:t>.</w:t>
      </w:r>
    </w:p>
    <w:p w14:paraId="111BDA38" w14:textId="4142EF90" w:rsidR="009F6F6D" w:rsidRDefault="00B1625F" w:rsidP="002C5916">
      <w:pPr>
        <w:pStyle w:val="a5"/>
        <w:tabs>
          <w:tab w:val="left" w:pos="567"/>
          <w:tab w:val="left" w:pos="85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2.</w:t>
      </w:r>
      <w:r w:rsidR="0054175C">
        <w:rPr>
          <w:rFonts w:eastAsia="Calibri"/>
          <w:color w:val="auto"/>
          <w:sz w:val="28"/>
          <w:szCs w:val="28"/>
          <w:lang w:eastAsia="en-US"/>
        </w:rPr>
        <w:t>2</w:t>
      </w:r>
      <w:r>
        <w:rPr>
          <w:rFonts w:eastAsia="Calibri"/>
          <w:color w:val="auto"/>
          <w:sz w:val="28"/>
          <w:szCs w:val="28"/>
          <w:lang w:eastAsia="en-US"/>
        </w:rPr>
        <w:t xml:space="preserve">.3. </w:t>
      </w:r>
      <w:r w:rsidR="009028B2">
        <w:rPr>
          <w:rFonts w:eastAsia="Calibri"/>
          <w:color w:val="auto"/>
          <w:sz w:val="28"/>
          <w:szCs w:val="28"/>
          <w:lang w:eastAsia="en-US"/>
        </w:rPr>
        <w:t>Направляет</w:t>
      </w:r>
      <w:r w:rsidR="009F6F6D">
        <w:rPr>
          <w:rFonts w:eastAsia="Calibri"/>
          <w:color w:val="auto"/>
          <w:sz w:val="28"/>
          <w:szCs w:val="28"/>
          <w:lang w:eastAsia="en-US"/>
        </w:rPr>
        <w:t xml:space="preserve">: </w:t>
      </w:r>
    </w:p>
    <w:p w14:paraId="72EF8620" w14:textId="05B8B916" w:rsidR="00F771D5" w:rsidRPr="00F771D5" w:rsidRDefault="00B1625F" w:rsidP="00F771D5">
      <w:pPr>
        <w:pStyle w:val="a5"/>
        <w:tabs>
          <w:tab w:val="left" w:pos="567"/>
          <w:tab w:val="left" w:pos="85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6371">
        <w:rPr>
          <w:rFonts w:eastAsia="Calibri"/>
          <w:color w:val="auto"/>
          <w:sz w:val="28"/>
          <w:szCs w:val="28"/>
          <w:lang w:eastAsia="en-US"/>
        </w:rPr>
        <w:t xml:space="preserve">- ежегодно не позднее 15 декабря соответствующего года предварительный перечень региональных компетенций с указанием категорий участников, </w:t>
      </w:r>
      <w:r w:rsidR="00523C8F" w:rsidRPr="00B26371">
        <w:rPr>
          <w:rFonts w:eastAsia="Calibri"/>
          <w:color w:val="auto"/>
          <w:sz w:val="28"/>
          <w:szCs w:val="28"/>
          <w:lang w:eastAsia="en-US"/>
        </w:rPr>
        <w:t>запланированных к проведению в следующем году</w:t>
      </w:r>
      <w:r w:rsidR="009028B2" w:rsidRPr="009028B2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9028B2" w:rsidRPr="00B26371">
        <w:rPr>
          <w:rFonts w:eastAsia="Calibri"/>
          <w:color w:val="auto"/>
          <w:sz w:val="28"/>
          <w:szCs w:val="28"/>
          <w:lang w:eastAsia="en-US"/>
        </w:rPr>
        <w:t>в Национальный центр «</w:t>
      </w:r>
      <w:proofErr w:type="spellStart"/>
      <w:r w:rsidR="009028B2" w:rsidRPr="00B26371"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 w:rsidR="009028B2" w:rsidRPr="00B26371">
        <w:rPr>
          <w:rFonts w:eastAsia="Calibri"/>
          <w:color w:val="auto"/>
          <w:sz w:val="28"/>
          <w:szCs w:val="28"/>
          <w:lang w:eastAsia="en-US"/>
        </w:rPr>
        <w:t>»</w:t>
      </w:r>
      <w:r w:rsidR="00523C8F" w:rsidRPr="00B26371">
        <w:rPr>
          <w:rFonts w:eastAsia="Calibri"/>
          <w:color w:val="auto"/>
          <w:sz w:val="28"/>
          <w:szCs w:val="28"/>
          <w:lang w:eastAsia="en-US"/>
        </w:rPr>
        <w:t>;</w:t>
      </w:r>
    </w:p>
    <w:p w14:paraId="3A37B622" w14:textId="5C569EDF" w:rsidR="003A2E68" w:rsidRPr="00B26371" w:rsidRDefault="009F6F6D" w:rsidP="002C5916">
      <w:pPr>
        <w:pStyle w:val="a5"/>
        <w:tabs>
          <w:tab w:val="left" w:pos="567"/>
          <w:tab w:val="left" w:pos="85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6371">
        <w:rPr>
          <w:rFonts w:eastAsia="Calibri"/>
          <w:color w:val="auto"/>
          <w:sz w:val="28"/>
          <w:szCs w:val="28"/>
          <w:lang w:eastAsia="en-US"/>
        </w:rPr>
        <w:tab/>
        <w:t xml:space="preserve">- ежегодно не позднее </w:t>
      </w:r>
      <w:r w:rsidR="00F771D5" w:rsidRPr="00F771D5">
        <w:rPr>
          <w:rFonts w:eastAsia="Calibri"/>
          <w:color w:val="auto"/>
          <w:sz w:val="28"/>
          <w:szCs w:val="28"/>
          <w:lang w:eastAsia="en-US"/>
        </w:rPr>
        <w:t>20 декабря предшествующего года</w:t>
      </w:r>
      <w:r w:rsidRPr="00B26371">
        <w:rPr>
          <w:rFonts w:eastAsia="Calibri"/>
          <w:color w:val="auto"/>
          <w:sz w:val="28"/>
          <w:szCs w:val="28"/>
          <w:lang w:eastAsia="en-US"/>
        </w:rPr>
        <w:t xml:space="preserve"> предварительный паспорт проведения </w:t>
      </w:r>
      <w:r w:rsidR="002350D4" w:rsidRPr="002350D4">
        <w:rPr>
          <w:sz w:val="28"/>
          <w:szCs w:val="28"/>
          <w:lang w:eastAsia="en-US"/>
        </w:rPr>
        <w:t>региональн</w:t>
      </w:r>
      <w:r w:rsidR="002350D4">
        <w:rPr>
          <w:sz w:val="28"/>
          <w:szCs w:val="28"/>
          <w:lang w:eastAsia="en-US"/>
        </w:rPr>
        <w:t>ого</w:t>
      </w:r>
      <w:r w:rsidR="002350D4" w:rsidRPr="00B26371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B26371">
        <w:rPr>
          <w:rFonts w:eastAsia="Calibri"/>
          <w:color w:val="auto"/>
          <w:sz w:val="28"/>
          <w:szCs w:val="28"/>
          <w:lang w:eastAsia="en-US"/>
        </w:rPr>
        <w:t>чемпионата «</w:t>
      </w:r>
      <w:proofErr w:type="spellStart"/>
      <w:r w:rsidRPr="00B26371"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 w:rsidRPr="00B26371">
        <w:rPr>
          <w:rFonts w:eastAsia="Calibri"/>
          <w:color w:val="auto"/>
          <w:sz w:val="28"/>
          <w:szCs w:val="28"/>
          <w:lang w:eastAsia="en-US"/>
        </w:rPr>
        <w:t>»</w:t>
      </w:r>
      <w:r w:rsidR="009028B2" w:rsidRPr="009028B2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9028B2" w:rsidRPr="00B26371">
        <w:rPr>
          <w:rFonts w:eastAsia="Calibri"/>
          <w:color w:val="auto"/>
          <w:sz w:val="28"/>
          <w:szCs w:val="28"/>
          <w:lang w:eastAsia="en-US"/>
        </w:rPr>
        <w:t>в Национальный центр «</w:t>
      </w:r>
      <w:proofErr w:type="spellStart"/>
      <w:r w:rsidR="009028B2" w:rsidRPr="00B26371"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 w:rsidR="009028B2" w:rsidRPr="00B26371">
        <w:rPr>
          <w:rFonts w:eastAsia="Calibri"/>
          <w:color w:val="auto"/>
          <w:sz w:val="28"/>
          <w:szCs w:val="28"/>
          <w:lang w:eastAsia="en-US"/>
        </w:rPr>
        <w:t>»</w:t>
      </w:r>
      <w:r w:rsidR="009028B2">
        <w:rPr>
          <w:rFonts w:eastAsia="Calibri"/>
          <w:color w:val="auto"/>
          <w:sz w:val="28"/>
          <w:szCs w:val="28"/>
          <w:lang w:eastAsia="en-US"/>
        </w:rPr>
        <w:t>;</w:t>
      </w:r>
    </w:p>
    <w:p w14:paraId="0652F7EB" w14:textId="6FA6774F" w:rsidR="003A2E68" w:rsidRPr="00B26371" w:rsidRDefault="003A2E68" w:rsidP="002C5916">
      <w:pPr>
        <w:pStyle w:val="a5"/>
        <w:tabs>
          <w:tab w:val="left" w:pos="567"/>
          <w:tab w:val="left" w:pos="85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6371">
        <w:rPr>
          <w:rFonts w:eastAsia="Calibri"/>
          <w:color w:val="auto"/>
          <w:sz w:val="28"/>
          <w:szCs w:val="28"/>
          <w:lang w:eastAsia="en-US"/>
        </w:rPr>
        <w:t xml:space="preserve">- не позднее </w:t>
      </w:r>
      <w:r w:rsidR="00F771D5" w:rsidRPr="00F771D5">
        <w:rPr>
          <w:rFonts w:eastAsia="Calibri"/>
          <w:color w:val="auto"/>
          <w:sz w:val="28"/>
          <w:szCs w:val="28"/>
          <w:lang w:eastAsia="en-US"/>
        </w:rPr>
        <w:t xml:space="preserve">15 февраля текущего года </w:t>
      </w:r>
      <w:r w:rsidR="00F771D5" w:rsidRPr="00B26371">
        <w:rPr>
          <w:rFonts w:eastAsia="Calibri"/>
          <w:color w:val="auto"/>
          <w:sz w:val="28"/>
          <w:szCs w:val="28"/>
          <w:lang w:eastAsia="en-US"/>
        </w:rPr>
        <w:t>в Национальный центр «</w:t>
      </w:r>
      <w:proofErr w:type="spellStart"/>
      <w:r w:rsidR="00F771D5" w:rsidRPr="00B26371"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 w:rsidR="00F771D5" w:rsidRPr="00B26371">
        <w:rPr>
          <w:rFonts w:eastAsia="Calibri"/>
          <w:color w:val="auto"/>
          <w:sz w:val="28"/>
          <w:szCs w:val="28"/>
          <w:lang w:eastAsia="en-US"/>
        </w:rPr>
        <w:t>»</w:t>
      </w:r>
      <w:r w:rsidR="00F771D5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9028B2" w:rsidRPr="00B26371">
        <w:rPr>
          <w:rFonts w:eastAsia="Calibri"/>
          <w:color w:val="auto"/>
          <w:sz w:val="28"/>
          <w:szCs w:val="28"/>
          <w:lang w:eastAsia="en-US"/>
        </w:rPr>
        <w:t xml:space="preserve">итоговый паспорт </w:t>
      </w:r>
      <w:r w:rsidR="002350D4" w:rsidRPr="002350D4">
        <w:rPr>
          <w:sz w:val="28"/>
          <w:szCs w:val="28"/>
          <w:lang w:eastAsia="en-US"/>
        </w:rPr>
        <w:t>региональн</w:t>
      </w:r>
      <w:r w:rsidR="002350D4">
        <w:rPr>
          <w:sz w:val="28"/>
          <w:szCs w:val="28"/>
          <w:lang w:eastAsia="en-US"/>
        </w:rPr>
        <w:t>ого</w:t>
      </w:r>
      <w:r w:rsidR="002350D4" w:rsidRPr="00B26371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9028B2" w:rsidRPr="00B26371">
        <w:rPr>
          <w:rFonts w:eastAsia="Calibri"/>
          <w:color w:val="auto"/>
          <w:sz w:val="28"/>
          <w:szCs w:val="28"/>
          <w:lang w:eastAsia="en-US"/>
        </w:rPr>
        <w:t xml:space="preserve">чемпионата </w:t>
      </w:r>
      <w:r w:rsidR="00AD471D">
        <w:rPr>
          <w:rFonts w:eastAsia="Calibri"/>
          <w:color w:val="auto"/>
          <w:sz w:val="28"/>
          <w:szCs w:val="28"/>
          <w:lang w:eastAsia="en-US"/>
        </w:rPr>
        <w:t>«</w:t>
      </w:r>
      <w:proofErr w:type="spellStart"/>
      <w:r w:rsidR="00AD471D"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 w:rsidR="00AD471D">
        <w:rPr>
          <w:rFonts w:eastAsia="Calibri"/>
          <w:color w:val="auto"/>
          <w:sz w:val="28"/>
          <w:szCs w:val="28"/>
          <w:lang w:eastAsia="en-US"/>
        </w:rPr>
        <w:t xml:space="preserve">» </w:t>
      </w:r>
      <w:proofErr w:type="gramStart"/>
      <w:r w:rsidR="00F771D5">
        <w:rPr>
          <w:rFonts w:eastAsia="Calibri"/>
          <w:color w:val="auto"/>
          <w:sz w:val="28"/>
          <w:szCs w:val="28"/>
          <w:lang w:eastAsia="en-US"/>
        </w:rPr>
        <w:t xml:space="preserve">в </w:t>
      </w:r>
      <w:r w:rsidRPr="00B26371">
        <w:rPr>
          <w:rFonts w:eastAsia="Calibri"/>
          <w:color w:val="auto"/>
          <w:sz w:val="28"/>
          <w:szCs w:val="28"/>
          <w:lang w:eastAsia="en-US"/>
        </w:rPr>
        <w:t xml:space="preserve"> установленной</w:t>
      </w:r>
      <w:proofErr w:type="gramEnd"/>
      <w:r w:rsidRPr="00B26371">
        <w:rPr>
          <w:rFonts w:eastAsia="Calibri"/>
          <w:color w:val="auto"/>
          <w:sz w:val="28"/>
          <w:szCs w:val="28"/>
          <w:lang w:eastAsia="en-US"/>
        </w:rPr>
        <w:t xml:space="preserve"> форме;</w:t>
      </w:r>
      <w:r w:rsidR="009028B2" w:rsidRPr="009028B2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F771D5" w:rsidRPr="00F771D5">
        <w:rPr>
          <w:rFonts w:eastAsia="Calibri"/>
          <w:color w:val="auto"/>
          <w:sz w:val="28"/>
          <w:szCs w:val="28"/>
          <w:lang w:eastAsia="en-US"/>
        </w:rPr>
        <w:t>при этом</w:t>
      </w:r>
      <w:r w:rsidR="00F771D5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F771D5" w:rsidRPr="00F771D5">
        <w:rPr>
          <w:rFonts w:eastAsia="Calibri"/>
          <w:color w:val="auto"/>
          <w:sz w:val="28"/>
          <w:szCs w:val="28"/>
          <w:lang w:eastAsia="en-US"/>
        </w:rPr>
        <w:t>в итоговый паспорт может быть внесено не более 20% изменений в части общего перечня компетенций с учетом категорий участников по каждой компетенции. Даты проведения регионального чемпионата могут быть скорректированы не более чем на 30 календарных дней (итоговый паспорт регионального чемпионата утверждает председатель Оргкомитета субъекта)</w:t>
      </w:r>
      <w:r w:rsidR="00F771D5">
        <w:rPr>
          <w:rFonts w:eastAsia="Calibri"/>
          <w:color w:val="auto"/>
          <w:sz w:val="28"/>
          <w:szCs w:val="28"/>
          <w:lang w:eastAsia="en-US"/>
        </w:rPr>
        <w:t>;</w:t>
      </w:r>
    </w:p>
    <w:p w14:paraId="37FDA360" w14:textId="6434C698" w:rsidR="009F6F6D" w:rsidRDefault="009F6F6D" w:rsidP="00852068">
      <w:pPr>
        <w:pStyle w:val="a5"/>
        <w:tabs>
          <w:tab w:val="left" w:pos="567"/>
          <w:tab w:val="left" w:pos="85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6371">
        <w:rPr>
          <w:rFonts w:eastAsia="Calibri"/>
          <w:color w:val="auto"/>
          <w:sz w:val="28"/>
          <w:szCs w:val="28"/>
          <w:lang w:eastAsia="en-US"/>
        </w:rPr>
        <w:tab/>
        <w:t xml:space="preserve">- не позднее чем за </w:t>
      </w:r>
      <w:r w:rsidR="003A2E68" w:rsidRPr="00B26371">
        <w:rPr>
          <w:rFonts w:eastAsia="Calibri"/>
          <w:color w:val="auto"/>
          <w:sz w:val="28"/>
          <w:szCs w:val="28"/>
          <w:lang w:eastAsia="en-US"/>
        </w:rPr>
        <w:t>1 месяц</w:t>
      </w:r>
      <w:r w:rsidRPr="00B26371">
        <w:rPr>
          <w:rFonts w:eastAsia="Calibri"/>
          <w:color w:val="auto"/>
          <w:sz w:val="28"/>
          <w:szCs w:val="28"/>
          <w:lang w:eastAsia="en-US"/>
        </w:rPr>
        <w:t xml:space="preserve"> до даты проведения Национального чемпионата </w:t>
      </w:r>
      <w:r w:rsidR="00EF1305" w:rsidRPr="00B26371">
        <w:rPr>
          <w:rFonts w:eastAsia="Calibri"/>
          <w:color w:val="auto"/>
          <w:sz w:val="28"/>
          <w:szCs w:val="28"/>
          <w:lang w:eastAsia="en-US"/>
        </w:rPr>
        <w:t>«</w:t>
      </w:r>
      <w:proofErr w:type="spellStart"/>
      <w:r w:rsidRPr="00B26371"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 w:rsidRPr="00B26371">
        <w:rPr>
          <w:rFonts w:eastAsia="Calibri"/>
          <w:color w:val="auto"/>
          <w:sz w:val="28"/>
          <w:szCs w:val="28"/>
          <w:lang w:eastAsia="en-US"/>
        </w:rPr>
        <w:t>»</w:t>
      </w:r>
      <w:r w:rsidR="00EF1305" w:rsidRPr="00B26371">
        <w:rPr>
          <w:rFonts w:eastAsia="Calibri"/>
          <w:color w:val="auto"/>
          <w:sz w:val="28"/>
          <w:szCs w:val="28"/>
          <w:lang w:eastAsia="en-US"/>
        </w:rPr>
        <w:t xml:space="preserve"> заявку на участие в Национальном чемпионате «</w:t>
      </w:r>
      <w:proofErr w:type="spellStart"/>
      <w:r w:rsidR="00EF1305" w:rsidRPr="00B26371"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 w:rsidR="00EF1305" w:rsidRPr="00B26371">
        <w:rPr>
          <w:rFonts w:eastAsia="Calibri"/>
          <w:color w:val="auto"/>
          <w:sz w:val="28"/>
          <w:szCs w:val="28"/>
          <w:lang w:eastAsia="en-US"/>
        </w:rPr>
        <w:t>»</w:t>
      </w:r>
      <w:r w:rsidR="00523C8F" w:rsidRPr="00B26371">
        <w:rPr>
          <w:rFonts w:eastAsia="Calibri"/>
          <w:color w:val="auto"/>
          <w:sz w:val="28"/>
          <w:szCs w:val="28"/>
          <w:lang w:eastAsia="en-US"/>
        </w:rPr>
        <w:t xml:space="preserve"> делегации Ханты-Мансийского автономного округа – Югры</w:t>
      </w:r>
      <w:r w:rsidR="00852068">
        <w:rPr>
          <w:rFonts w:eastAsia="Calibri"/>
          <w:color w:val="auto"/>
          <w:sz w:val="28"/>
          <w:szCs w:val="28"/>
          <w:lang w:eastAsia="en-US"/>
        </w:rPr>
        <w:t xml:space="preserve">, </w:t>
      </w:r>
      <w:proofErr w:type="gramStart"/>
      <w:r w:rsidR="00852068" w:rsidRPr="00852068">
        <w:rPr>
          <w:rFonts w:eastAsia="Calibri"/>
          <w:color w:val="auto"/>
          <w:sz w:val="28"/>
          <w:szCs w:val="28"/>
          <w:lang w:eastAsia="en-US"/>
        </w:rPr>
        <w:t>включая  при</w:t>
      </w:r>
      <w:proofErr w:type="gramEnd"/>
      <w:r w:rsidR="00852068" w:rsidRPr="00852068">
        <w:rPr>
          <w:rFonts w:eastAsia="Calibri"/>
          <w:color w:val="auto"/>
          <w:sz w:val="28"/>
          <w:szCs w:val="28"/>
          <w:lang w:eastAsia="en-US"/>
        </w:rPr>
        <w:t xml:space="preserve">  необходимости,  участников</w:t>
      </w:r>
      <w:r w:rsidR="003A5145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852068" w:rsidRPr="00852068">
        <w:rPr>
          <w:rFonts w:eastAsia="Calibri"/>
          <w:color w:val="auto"/>
          <w:sz w:val="28"/>
          <w:szCs w:val="28"/>
          <w:lang w:eastAsia="en-US"/>
        </w:rPr>
        <w:t>«Фестиваля возможностей» и «Фестиваля  знакомства с  профессией» для детей с инвалидностью и/или ОВЗ дошкольного, младшего школьного возраста (далее - делегация субъекта</w:t>
      </w:r>
      <w:r w:rsidR="00523C8F" w:rsidRPr="00B26371">
        <w:rPr>
          <w:rFonts w:eastAsia="Calibri"/>
          <w:color w:val="auto"/>
          <w:sz w:val="28"/>
          <w:szCs w:val="28"/>
          <w:lang w:eastAsia="en-US"/>
        </w:rPr>
        <w:t>;</w:t>
      </w:r>
    </w:p>
    <w:p w14:paraId="18716BC6" w14:textId="77777777" w:rsidR="00B26371" w:rsidRPr="00B26371" w:rsidRDefault="00B26371" w:rsidP="002C5916">
      <w:pPr>
        <w:pStyle w:val="a5"/>
        <w:tabs>
          <w:tab w:val="left" w:pos="567"/>
          <w:tab w:val="left" w:pos="85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- ежегодно до 20 декабря по итогам текущего года информацию в Национальный центр «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» по выполнению показателей реализации </w:t>
      </w:r>
      <w:r>
        <w:rPr>
          <w:rFonts w:eastAsia="Calibri"/>
          <w:color w:val="auto"/>
          <w:sz w:val="28"/>
          <w:szCs w:val="28"/>
          <w:lang w:eastAsia="en-US"/>
        </w:rPr>
        <w:lastRenderedPageBreak/>
        <w:t>Концепции разв</w:t>
      </w:r>
      <w:r w:rsidR="004F0B7A">
        <w:rPr>
          <w:rFonts w:eastAsia="Calibri"/>
          <w:color w:val="auto"/>
          <w:sz w:val="28"/>
          <w:szCs w:val="28"/>
          <w:lang w:eastAsia="en-US"/>
        </w:rPr>
        <w:t>и</w:t>
      </w:r>
      <w:r>
        <w:rPr>
          <w:rFonts w:eastAsia="Calibri"/>
          <w:color w:val="auto"/>
          <w:sz w:val="28"/>
          <w:szCs w:val="28"/>
          <w:lang w:eastAsia="en-US"/>
        </w:rPr>
        <w:t>тия движения «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>» в Российской Федерации на 2023 – 2030 годы.</w:t>
      </w:r>
    </w:p>
    <w:p w14:paraId="318D8B5E" w14:textId="77777777" w:rsidR="00844348" w:rsidRDefault="00523C8F" w:rsidP="002C5916">
      <w:pPr>
        <w:pStyle w:val="a5"/>
        <w:tabs>
          <w:tab w:val="left" w:pos="567"/>
          <w:tab w:val="left" w:pos="85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6371">
        <w:rPr>
          <w:rFonts w:eastAsia="Calibri"/>
          <w:color w:val="auto"/>
          <w:sz w:val="28"/>
          <w:szCs w:val="28"/>
          <w:lang w:eastAsia="en-US"/>
        </w:rPr>
        <w:t>2.</w:t>
      </w:r>
      <w:r w:rsidR="0054175C">
        <w:rPr>
          <w:rFonts w:eastAsia="Calibri"/>
          <w:color w:val="auto"/>
          <w:sz w:val="28"/>
          <w:szCs w:val="28"/>
          <w:lang w:eastAsia="en-US"/>
        </w:rPr>
        <w:t>2</w:t>
      </w:r>
      <w:r w:rsidRPr="00B26371">
        <w:rPr>
          <w:rFonts w:eastAsia="Calibri"/>
          <w:color w:val="auto"/>
          <w:sz w:val="28"/>
          <w:szCs w:val="28"/>
          <w:lang w:eastAsia="en-US"/>
        </w:rPr>
        <w:t xml:space="preserve">.4. </w:t>
      </w:r>
      <w:r w:rsidR="00844348" w:rsidRPr="007A3D30">
        <w:rPr>
          <w:rFonts w:eastAsia="Calibri"/>
          <w:color w:val="auto"/>
          <w:sz w:val="28"/>
          <w:szCs w:val="28"/>
          <w:lang w:eastAsia="en-US"/>
        </w:rPr>
        <w:t>В случае проведения соревнований по региональным компетенциям, востребованным региональным рынком труда, отражающим национальные и этнокультурные особенности региона, не входящим в перечень основных компетенций Национального чемпионата, обеспечивает разработку конкурсных заданий и создание региональных советов по компетенциям, ранее не входившим в утвержденный перечень основных компетенций в текущем году.</w:t>
      </w:r>
    </w:p>
    <w:p w14:paraId="08B7AA27" w14:textId="235C923C" w:rsidR="00523C8F" w:rsidRDefault="00844348" w:rsidP="002C5916">
      <w:pPr>
        <w:pStyle w:val="a5"/>
        <w:tabs>
          <w:tab w:val="left" w:pos="567"/>
          <w:tab w:val="left" w:pos="85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2.2.5. </w:t>
      </w:r>
      <w:r w:rsidR="00B26371">
        <w:rPr>
          <w:rFonts w:eastAsia="Calibri"/>
          <w:color w:val="auto"/>
          <w:sz w:val="28"/>
          <w:szCs w:val="28"/>
          <w:lang w:eastAsia="en-US"/>
        </w:rPr>
        <w:t>Разрабатывает систему поддержки, стимулирования и награждения всех участников движения «</w:t>
      </w:r>
      <w:proofErr w:type="spellStart"/>
      <w:r w:rsidR="00B26371"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 w:rsidR="00B26371">
        <w:rPr>
          <w:rFonts w:eastAsia="Calibri"/>
          <w:color w:val="auto"/>
          <w:sz w:val="28"/>
          <w:szCs w:val="28"/>
          <w:lang w:eastAsia="en-US"/>
        </w:rPr>
        <w:t>», принимающих активное участие в национальном и региональных чемпионатах, включая победителей, добровольцев, экспертов, организаторов, наставников и партнеров.</w:t>
      </w:r>
    </w:p>
    <w:p w14:paraId="76493AFC" w14:textId="3629E1E9" w:rsidR="001F2947" w:rsidRDefault="001F2947" w:rsidP="002C5916">
      <w:pPr>
        <w:pStyle w:val="a5"/>
        <w:tabs>
          <w:tab w:val="left" w:pos="567"/>
          <w:tab w:val="left" w:pos="85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2.</w:t>
      </w:r>
      <w:r w:rsidR="0054175C">
        <w:rPr>
          <w:rFonts w:eastAsia="Calibri"/>
          <w:color w:val="auto"/>
          <w:sz w:val="28"/>
          <w:szCs w:val="28"/>
          <w:lang w:eastAsia="en-US"/>
        </w:rPr>
        <w:t>2</w:t>
      </w:r>
      <w:r>
        <w:rPr>
          <w:rFonts w:eastAsia="Calibri"/>
          <w:color w:val="auto"/>
          <w:sz w:val="28"/>
          <w:szCs w:val="28"/>
          <w:lang w:eastAsia="en-US"/>
        </w:rPr>
        <w:t>.</w:t>
      </w:r>
      <w:r w:rsidR="00844348">
        <w:rPr>
          <w:rFonts w:eastAsia="Calibri"/>
          <w:color w:val="auto"/>
          <w:sz w:val="28"/>
          <w:szCs w:val="28"/>
          <w:lang w:eastAsia="en-US"/>
        </w:rPr>
        <w:t>6</w:t>
      </w:r>
      <w:r>
        <w:rPr>
          <w:rFonts w:eastAsia="Calibri"/>
          <w:color w:val="auto"/>
          <w:sz w:val="28"/>
          <w:szCs w:val="28"/>
          <w:lang w:eastAsia="en-US"/>
        </w:rPr>
        <w:t xml:space="preserve">. В случае наличия большого числа участников по компетенциям и категориям соревновательной программы регионального чемпионата </w:t>
      </w:r>
      <w:r w:rsidR="00CE79C6">
        <w:rPr>
          <w:rFonts w:eastAsia="Calibri"/>
          <w:color w:val="auto"/>
          <w:sz w:val="28"/>
          <w:szCs w:val="28"/>
          <w:lang w:eastAsia="en-US"/>
        </w:rPr>
        <w:t>«</w:t>
      </w:r>
      <w:proofErr w:type="spellStart"/>
      <w:r w:rsidR="00CE79C6"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 w:rsidR="00CE79C6">
        <w:rPr>
          <w:rFonts w:eastAsia="Calibri"/>
          <w:color w:val="auto"/>
          <w:sz w:val="28"/>
          <w:szCs w:val="28"/>
          <w:lang w:eastAsia="en-US"/>
        </w:rPr>
        <w:t xml:space="preserve">» </w:t>
      </w:r>
      <w:r w:rsidR="00CE79C6" w:rsidRPr="00CE79C6">
        <w:rPr>
          <w:rFonts w:eastAsia="Calibri"/>
          <w:color w:val="auto"/>
          <w:sz w:val="28"/>
          <w:szCs w:val="28"/>
          <w:lang w:eastAsia="en-US"/>
        </w:rPr>
        <w:t>региональный Организационный комитет может принять решение о проведении отборочных соревнований по наиболее многочисленным компетенциям, перед проведением регионального чемпионата</w:t>
      </w:r>
      <w:r w:rsidR="005A6FF0" w:rsidRPr="005A6FF0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5A6FF0">
        <w:rPr>
          <w:rFonts w:eastAsia="Calibri"/>
          <w:color w:val="auto"/>
          <w:sz w:val="28"/>
          <w:szCs w:val="28"/>
          <w:lang w:eastAsia="en-US"/>
        </w:rPr>
        <w:t>«</w:t>
      </w:r>
      <w:proofErr w:type="spellStart"/>
      <w:r w:rsidR="005A6FF0"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 w:rsidR="005A6FF0">
        <w:rPr>
          <w:rFonts w:eastAsia="Calibri"/>
          <w:color w:val="auto"/>
          <w:sz w:val="28"/>
          <w:szCs w:val="28"/>
          <w:lang w:eastAsia="en-US"/>
        </w:rPr>
        <w:t>».</w:t>
      </w:r>
      <w:r w:rsidR="00CE79C6" w:rsidRPr="00CE79C6">
        <w:rPr>
          <w:rFonts w:eastAsia="Calibri"/>
          <w:color w:val="auto"/>
          <w:sz w:val="28"/>
          <w:szCs w:val="28"/>
          <w:lang w:eastAsia="en-US"/>
        </w:rPr>
        <w:t xml:space="preserve"> Порядок проведения отборочных соревнований определяется региональным Организационным комитетом.</w:t>
      </w:r>
    </w:p>
    <w:p w14:paraId="7268C556" w14:textId="77777777" w:rsidR="00EF1305" w:rsidRDefault="00EF1305" w:rsidP="0054175C">
      <w:pPr>
        <w:pStyle w:val="a5"/>
        <w:tabs>
          <w:tab w:val="left" w:pos="567"/>
          <w:tab w:val="left" w:pos="851"/>
        </w:tabs>
        <w:ind w:left="0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386774BF" w14:textId="77777777" w:rsidR="00EF1305" w:rsidRDefault="00B33144" w:rsidP="00A43211">
      <w:pPr>
        <w:pStyle w:val="a5"/>
        <w:tabs>
          <w:tab w:val="left" w:pos="567"/>
          <w:tab w:val="left" w:pos="85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2.</w:t>
      </w:r>
      <w:r w:rsidR="0054175C">
        <w:rPr>
          <w:rFonts w:eastAsia="Calibri"/>
          <w:color w:val="auto"/>
          <w:sz w:val="28"/>
          <w:szCs w:val="28"/>
          <w:lang w:eastAsia="en-US"/>
        </w:rPr>
        <w:t>3</w:t>
      </w:r>
      <w:r>
        <w:rPr>
          <w:rFonts w:eastAsia="Calibri"/>
          <w:color w:val="auto"/>
          <w:sz w:val="28"/>
          <w:szCs w:val="28"/>
          <w:lang w:eastAsia="en-US"/>
        </w:rPr>
        <w:t xml:space="preserve">. </w:t>
      </w:r>
      <w:r w:rsidR="0036427C">
        <w:rPr>
          <w:rFonts w:eastAsia="Calibri"/>
          <w:color w:val="auto"/>
          <w:sz w:val="28"/>
          <w:szCs w:val="28"/>
          <w:lang w:eastAsia="en-US"/>
        </w:rPr>
        <w:t xml:space="preserve">Региональный </w:t>
      </w:r>
      <w:r>
        <w:rPr>
          <w:rFonts w:eastAsia="Calibri"/>
          <w:color w:val="auto"/>
          <w:sz w:val="28"/>
          <w:szCs w:val="28"/>
          <w:lang w:eastAsia="en-US"/>
        </w:rPr>
        <w:t>Координационный совет</w:t>
      </w:r>
      <w:r w:rsidR="0036427C">
        <w:rPr>
          <w:rFonts w:eastAsia="Calibri"/>
          <w:color w:val="auto"/>
          <w:sz w:val="28"/>
          <w:szCs w:val="28"/>
          <w:lang w:eastAsia="en-US"/>
        </w:rPr>
        <w:t>:</w:t>
      </w:r>
    </w:p>
    <w:p w14:paraId="73F68AA4" w14:textId="77777777" w:rsidR="00EF1305" w:rsidRDefault="0036427C" w:rsidP="00A43211">
      <w:pPr>
        <w:pStyle w:val="a5"/>
        <w:tabs>
          <w:tab w:val="left" w:pos="567"/>
          <w:tab w:val="left" w:pos="85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2.</w:t>
      </w:r>
      <w:r w:rsidR="0054175C">
        <w:rPr>
          <w:rFonts w:eastAsia="Calibri"/>
          <w:color w:val="auto"/>
          <w:sz w:val="28"/>
          <w:szCs w:val="28"/>
          <w:lang w:eastAsia="en-US"/>
        </w:rPr>
        <w:t>3</w:t>
      </w:r>
      <w:r>
        <w:rPr>
          <w:rFonts w:eastAsia="Calibri"/>
          <w:color w:val="auto"/>
          <w:sz w:val="28"/>
          <w:szCs w:val="28"/>
          <w:lang w:eastAsia="en-US"/>
        </w:rPr>
        <w:t>.1. О</w:t>
      </w:r>
      <w:r w:rsidR="00EF1305">
        <w:rPr>
          <w:rFonts w:eastAsia="Calibri"/>
          <w:color w:val="auto"/>
          <w:sz w:val="28"/>
          <w:szCs w:val="28"/>
          <w:lang w:eastAsia="en-US"/>
        </w:rPr>
        <w:t>беспечивает закрепление за каждой из соревновательных компетенций компаний-партнеров</w:t>
      </w:r>
      <w:r w:rsidR="00A43211">
        <w:rPr>
          <w:rFonts w:eastAsia="Calibri"/>
          <w:color w:val="auto"/>
          <w:sz w:val="28"/>
          <w:szCs w:val="28"/>
          <w:lang w:eastAsia="en-US"/>
        </w:rPr>
        <w:t>.</w:t>
      </w:r>
    </w:p>
    <w:p w14:paraId="5431ABD0" w14:textId="77777777" w:rsidR="0036427C" w:rsidRPr="0036427C" w:rsidRDefault="0036427C" w:rsidP="00A43211">
      <w:pPr>
        <w:pStyle w:val="a5"/>
        <w:tabs>
          <w:tab w:val="left" w:pos="567"/>
          <w:tab w:val="left" w:pos="85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2.</w:t>
      </w:r>
      <w:r w:rsidR="0054175C">
        <w:rPr>
          <w:rFonts w:eastAsia="Calibri"/>
          <w:color w:val="auto"/>
          <w:sz w:val="28"/>
          <w:szCs w:val="28"/>
          <w:lang w:eastAsia="en-US"/>
        </w:rPr>
        <w:t>3</w:t>
      </w:r>
      <w:r>
        <w:rPr>
          <w:rFonts w:eastAsia="Calibri"/>
          <w:color w:val="auto"/>
          <w:sz w:val="28"/>
          <w:szCs w:val="28"/>
          <w:lang w:eastAsia="en-US"/>
        </w:rPr>
        <w:t xml:space="preserve">.2. </w:t>
      </w:r>
      <w:r w:rsidRPr="0036427C">
        <w:rPr>
          <w:rFonts w:eastAsia="Calibri"/>
          <w:color w:val="auto"/>
          <w:sz w:val="28"/>
          <w:szCs w:val="28"/>
          <w:lang w:eastAsia="en-US"/>
        </w:rPr>
        <w:t>Содействует трудоустройству выпускников из числа людей с инвалидностью и О</w:t>
      </w:r>
      <w:r w:rsidR="00A43211">
        <w:rPr>
          <w:rFonts w:eastAsia="Calibri"/>
          <w:color w:val="auto"/>
          <w:sz w:val="28"/>
          <w:szCs w:val="28"/>
          <w:lang w:eastAsia="en-US"/>
        </w:rPr>
        <w:t>ВЗ</w:t>
      </w:r>
      <w:r w:rsidRPr="0036427C">
        <w:rPr>
          <w:rFonts w:eastAsia="Calibri"/>
          <w:color w:val="auto"/>
          <w:sz w:val="28"/>
          <w:szCs w:val="28"/>
          <w:lang w:eastAsia="en-US"/>
        </w:rPr>
        <w:t>, в том числе первичному, повышению престижа рабочих профессий у выпускников с инвалидностью и ОВЗ образовательных организаций, реализующих образовательные программы профессионального образования, дополнительные профессиональные программы, основные программы профессионального обучения</w:t>
      </w:r>
      <w:r w:rsidR="00A43211">
        <w:rPr>
          <w:rFonts w:eastAsia="Calibri"/>
          <w:color w:val="auto"/>
          <w:sz w:val="28"/>
          <w:szCs w:val="28"/>
          <w:lang w:eastAsia="en-US"/>
        </w:rPr>
        <w:t>.</w:t>
      </w:r>
    </w:p>
    <w:p w14:paraId="10993CAE" w14:textId="77777777" w:rsidR="0036427C" w:rsidRPr="0036427C" w:rsidRDefault="0036427C" w:rsidP="00A43211">
      <w:pPr>
        <w:pStyle w:val="a5"/>
        <w:tabs>
          <w:tab w:val="left" w:pos="567"/>
          <w:tab w:val="left" w:pos="85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6427C">
        <w:rPr>
          <w:rFonts w:eastAsia="Calibri"/>
          <w:color w:val="auto"/>
          <w:sz w:val="28"/>
          <w:szCs w:val="28"/>
          <w:lang w:eastAsia="en-US"/>
        </w:rPr>
        <w:t xml:space="preserve"> 2.</w:t>
      </w:r>
      <w:r w:rsidR="0054175C">
        <w:rPr>
          <w:rFonts w:eastAsia="Calibri"/>
          <w:color w:val="auto"/>
          <w:sz w:val="28"/>
          <w:szCs w:val="28"/>
          <w:lang w:eastAsia="en-US"/>
        </w:rPr>
        <w:t>3</w:t>
      </w:r>
      <w:r w:rsidRPr="0036427C">
        <w:rPr>
          <w:rFonts w:eastAsia="Calibri"/>
          <w:color w:val="auto"/>
          <w:sz w:val="28"/>
          <w:szCs w:val="28"/>
          <w:lang w:eastAsia="en-US"/>
        </w:rPr>
        <w:t>.3</w:t>
      </w:r>
      <w:r w:rsidR="00244EDA">
        <w:rPr>
          <w:rFonts w:eastAsia="Calibri"/>
          <w:color w:val="auto"/>
          <w:sz w:val="28"/>
          <w:szCs w:val="28"/>
          <w:lang w:eastAsia="en-US"/>
        </w:rPr>
        <w:t>.</w:t>
      </w:r>
      <w:r w:rsidRPr="0036427C">
        <w:rPr>
          <w:rFonts w:eastAsia="Calibri"/>
          <w:color w:val="auto"/>
          <w:sz w:val="28"/>
          <w:szCs w:val="28"/>
          <w:lang w:eastAsia="en-US"/>
        </w:rPr>
        <w:t xml:space="preserve"> Обобщает и распространяет лучшие практики по обеспечению занятости людей с инвалидностью и ОВЗ</w:t>
      </w:r>
      <w:r w:rsidR="00A43211">
        <w:rPr>
          <w:rFonts w:eastAsia="Calibri"/>
          <w:color w:val="auto"/>
          <w:sz w:val="28"/>
          <w:szCs w:val="28"/>
          <w:lang w:eastAsia="en-US"/>
        </w:rPr>
        <w:t>.</w:t>
      </w:r>
      <w:r w:rsidRPr="0036427C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14:paraId="61B9AB30" w14:textId="77777777" w:rsidR="0036427C" w:rsidRPr="0036427C" w:rsidRDefault="0036427C" w:rsidP="00A43211">
      <w:pPr>
        <w:pStyle w:val="a5"/>
        <w:tabs>
          <w:tab w:val="left" w:pos="567"/>
          <w:tab w:val="left" w:pos="85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6427C">
        <w:rPr>
          <w:rFonts w:eastAsia="Calibri"/>
          <w:color w:val="auto"/>
          <w:sz w:val="28"/>
          <w:szCs w:val="28"/>
          <w:lang w:eastAsia="en-US"/>
        </w:rPr>
        <w:t>2.</w:t>
      </w:r>
      <w:r w:rsidR="0054175C">
        <w:rPr>
          <w:rFonts w:eastAsia="Calibri"/>
          <w:color w:val="auto"/>
          <w:sz w:val="28"/>
          <w:szCs w:val="28"/>
          <w:lang w:eastAsia="en-US"/>
        </w:rPr>
        <w:t>3</w:t>
      </w:r>
      <w:r w:rsidRPr="0036427C">
        <w:rPr>
          <w:rFonts w:eastAsia="Calibri"/>
          <w:color w:val="auto"/>
          <w:sz w:val="28"/>
          <w:szCs w:val="28"/>
          <w:lang w:eastAsia="en-US"/>
        </w:rPr>
        <w:t>.4</w:t>
      </w:r>
      <w:r w:rsidR="00244EDA">
        <w:rPr>
          <w:rFonts w:eastAsia="Calibri"/>
          <w:color w:val="auto"/>
          <w:sz w:val="28"/>
          <w:szCs w:val="28"/>
          <w:lang w:eastAsia="en-US"/>
        </w:rPr>
        <w:t>.</w:t>
      </w:r>
      <w:r w:rsidRPr="0036427C">
        <w:rPr>
          <w:rFonts w:eastAsia="Calibri"/>
          <w:color w:val="auto"/>
          <w:sz w:val="28"/>
          <w:szCs w:val="28"/>
          <w:lang w:eastAsia="en-US"/>
        </w:rPr>
        <w:tab/>
        <w:t>Участвует в разработке конкурсных заданий и соревновательных компетенций чемпионатов «</w:t>
      </w:r>
      <w:proofErr w:type="spellStart"/>
      <w:r w:rsidRPr="0036427C"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 w:rsidRPr="0036427C">
        <w:rPr>
          <w:rFonts w:eastAsia="Calibri"/>
          <w:color w:val="auto"/>
          <w:sz w:val="28"/>
          <w:szCs w:val="28"/>
          <w:lang w:eastAsia="en-US"/>
        </w:rPr>
        <w:t>» с учетом рекомендаций работодателей   и востребован</w:t>
      </w:r>
      <w:r w:rsidR="00A43211">
        <w:rPr>
          <w:rFonts w:eastAsia="Calibri"/>
          <w:color w:val="auto"/>
          <w:sz w:val="28"/>
          <w:szCs w:val="28"/>
          <w:lang w:eastAsia="en-US"/>
        </w:rPr>
        <w:t>н</w:t>
      </w:r>
      <w:r w:rsidRPr="0036427C">
        <w:rPr>
          <w:rFonts w:eastAsia="Calibri"/>
          <w:color w:val="auto"/>
          <w:sz w:val="28"/>
          <w:szCs w:val="28"/>
          <w:lang w:eastAsia="en-US"/>
        </w:rPr>
        <w:t>ости рынка труда</w:t>
      </w:r>
      <w:r w:rsidR="00A43211">
        <w:rPr>
          <w:rFonts w:eastAsia="Calibri"/>
          <w:color w:val="auto"/>
          <w:sz w:val="28"/>
          <w:szCs w:val="28"/>
          <w:lang w:eastAsia="en-US"/>
        </w:rPr>
        <w:t>.</w:t>
      </w:r>
      <w:r w:rsidRPr="0036427C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14:paraId="2AE93152" w14:textId="77777777" w:rsidR="0036427C" w:rsidRPr="0036427C" w:rsidRDefault="0036427C" w:rsidP="00A43211">
      <w:pPr>
        <w:pStyle w:val="a5"/>
        <w:tabs>
          <w:tab w:val="left" w:pos="567"/>
          <w:tab w:val="left" w:pos="85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6427C">
        <w:rPr>
          <w:rFonts w:eastAsia="Calibri"/>
          <w:color w:val="auto"/>
          <w:sz w:val="28"/>
          <w:szCs w:val="28"/>
          <w:lang w:eastAsia="en-US"/>
        </w:rPr>
        <w:t>2.</w:t>
      </w:r>
      <w:r w:rsidR="0054175C">
        <w:rPr>
          <w:rFonts w:eastAsia="Calibri"/>
          <w:color w:val="auto"/>
          <w:sz w:val="28"/>
          <w:szCs w:val="28"/>
          <w:lang w:eastAsia="en-US"/>
        </w:rPr>
        <w:t>3</w:t>
      </w:r>
      <w:r w:rsidRPr="0036427C">
        <w:rPr>
          <w:rFonts w:eastAsia="Calibri"/>
          <w:color w:val="auto"/>
          <w:sz w:val="28"/>
          <w:szCs w:val="28"/>
          <w:lang w:eastAsia="en-US"/>
        </w:rPr>
        <w:t>.5</w:t>
      </w:r>
      <w:r w:rsidR="00244EDA">
        <w:rPr>
          <w:rFonts w:eastAsia="Calibri"/>
          <w:color w:val="auto"/>
          <w:sz w:val="28"/>
          <w:szCs w:val="28"/>
          <w:lang w:eastAsia="en-US"/>
        </w:rPr>
        <w:t>.</w:t>
      </w:r>
      <w:r w:rsidRPr="0036427C">
        <w:rPr>
          <w:rFonts w:eastAsia="Calibri"/>
          <w:color w:val="auto"/>
          <w:sz w:val="28"/>
          <w:szCs w:val="28"/>
          <w:lang w:eastAsia="en-US"/>
        </w:rPr>
        <w:tab/>
        <w:t>Содействует в организации стажировок и производственных практик для участников чемпионатов «</w:t>
      </w:r>
      <w:proofErr w:type="spellStart"/>
      <w:r w:rsidRPr="0036427C"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 w:rsidRPr="0036427C">
        <w:rPr>
          <w:rFonts w:eastAsia="Calibri"/>
          <w:color w:val="auto"/>
          <w:sz w:val="28"/>
          <w:szCs w:val="28"/>
          <w:lang w:eastAsia="en-US"/>
        </w:rPr>
        <w:t>»</w:t>
      </w:r>
      <w:r w:rsidR="00A43211">
        <w:rPr>
          <w:rFonts w:eastAsia="Calibri"/>
          <w:color w:val="auto"/>
          <w:sz w:val="28"/>
          <w:szCs w:val="28"/>
          <w:lang w:eastAsia="en-US"/>
        </w:rPr>
        <w:t>.</w:t>
      </w:r>
      <w:r w:rsidRPr="0036427C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14:paraId="4F15EB4F" w14:textId="77777777" w:rsidR="0036427C" w:rsidRPr="0036427C" w:rsidRDefault="0036427C" w:rsidP="00A43211">
      <w:pPr>
        <w:pStyle w:val="a5"/>
        <w:tabs>
          <w:tab w:val="left" w:pos="567"/>
          <w:tab w:val="left" w:pos="85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6427C">
        <w:rPr>
          <w:rFonts w:eastAsia="Calibri"/>
          <w:color w:val="auto"/>
          <w:sz w:val="28"/>
          <w:szCs w:val="28"/>
          <w:lang w:eastAsia="en-US"/>
        </w:rPr>
        <w:t>2.</w:t>
      </w:r>
      <w:r w:rsidR="0054175C">
        <w:rPr>
          <w:rFonts w:eastAsia="Calibri"/>
          <w:color w:val="auto"/>
          <w:sz w:val="28"/>
          <w:szCs w:val="28"/>
          <w:lang w:eastAsia="en-US"/>
        </w:rPr>
        <w:t>3</w:t>
      </w:r>
      <w:r w:rsidRPr="0036427C">
        <w:rPr>
          <w:rFonts w:eastAsia="Calibri"/>
          <w:color w:val="auto"/>
          <w:sz w:val="28"/>
          <w:szCs w:val="28"/>
          <w:lang w:eastAsia="en-US"/>
        </w:rPr>
        <w:t>.6</w:t>
      </w:r>
      <w:r w:rsidR="00244EDA">
        <w:rPr>
          <w:rFonts w:eastAsia="Calibri"/>
          <w:color w:val="auto"/>
          <w:sz w:val="28"/>
          <w:szCs w:val="28"/>
          <w:lang w:eastAsia="en-US"/>
        </w:rPr>
        <w:t>.</w:t>
      </w:r>
      <w:r w:rsidRPr="0036427C">
        <w:rPr>
          <w:rFonts w:eastAsia="Calibri"/>
          <w:color w:val="auto"/>
          <w:sz w:val="28"/>
          <w:szCs w:val="28"/>
          <w:lang w:eastAsia="en-US"/>
        </w:rPr>
        <w:tab/>
        <w:t xml:space="preserve">Организовывает межведомственное взаимодействие с целью </w:t>
      </w:r>
      <w:proofErr w:type="gramStart"/>
      <w:r w:rsidRPr="0036427C">
        <w:rPr>
          <w:rFonts w:eastAsia="Calibri"/>
          <w:color w:val="auto"/>
          <w:sz w:val="28"/>
          <w:szCs w:val="28"/>
          <w:lang w:eastAsia="en-US"/>
        </w:rPr>
        <w:t>содействия  трудоустройству</w:t>
      </w:r>
      <w:proofErr w:type="gramEnd"/>
      <w:r w:rsidRPr="0036427C">
        <w:rPr>
          <w:rFonts w:eastAsia="Calibri"/>
          <w:color w:val="auto"/>
          <w:sz w:val="28"/>
          <w:szCs w:val="28"/>
          <w:lang w:eastAsia="en-US"/>
        </w:rPr>
        <w:t xml:space="preserve"> и занятости людей с инвалидностью</w:t>
      </w:r>
      <w:r w:rsidR="00A43211">
        <w:rPr>
          <w:rFonts w:eastAsia="Calibri"/>
          <w:color w:val="auto"/>
          <w:sz w:val="28"/>
          <w:szCs w:val="28"/>
          <w:lang w:eastAsia="en-US"/>
        </w:rPr>
        <w:t>.</w:t>
      </w:r>
    </w:p>
    <w:p w14:paraId="16F10B58" w14:textId="77777777" w:rsidR="0036427C" w:rsidRDefault="0036427C" w:rsidP="00244EDA">
      <w:pPr>
        <w:pStyle w:val="a5"/>
        <w:tabs>
          <w:tab w:val="left" w:pos="567"/>
          <w:tab w:val="left" w:pos="85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6427C">
        <w:rPr>
          <w:rFonts w:eastAsia="Calibri"/>
          <w:color w:val="auto"/>
          <w:sz w:val="28"/>
          <w:szCs w:val="28"/>
          <w:lang w:eastAsia="en-US"/>
        </w:rPr>
        <w:t>2.</w:t>
      </w:r>
      <w:r w:rsidR="0054175C">
        <w:rPr>
          <w:rFonts w:eastAsia="Calibri"/>
          <w:color w:val="auto"/>
          <w:sz w:val="28"/>
          <w:szCs w:val="28"/>
          <w:lang w:eastAsia="en-US"/>
        </w:rPr>
        <w:t>3</w:t>
      </w:r>
      <w:r w:rsidRPr="0036427C">
        <w:rPr>
          <w:rFonts w:eastAsia="Calibri"/>
          <w:color w:val="auto"/>
          <w:sz w:val="28"/>
          <w:szCs w:val="28"/>
          <w:lang w:eastAsia="en-US"/>
        </w:rPr>
        <w:t>.7</w:t>
      </w:r>
      <w:r w:rsidR="00244EDA">
        <w:rPr>
          <w:rFonts w:eastAsia="Calibri"/>
          <w:color w:val="auto"/>
          <w:sz w:val="28"/>
          <w:szCs w:val="28"/>
          <w:lang w:eastAsia="en-US"/>
        </w:rPr>
        <w:t>.</w:t>
      </w:r>
      <w:r w:rsidRPr="0036427C">
        <w:rPr>
          <w:rFonts w:eastAsia="Calibri"/>
          <w:color w:val="auto"/>
          <w:sz w:val="28"/>
          <w:szCs w:val="28"/>
          <w:lang w:eastAsia="en-US"/>
        </w:rPr>
        <w:tab/>
        <w:t>Содействует развитию движения «</w:t>
      </w:r>
      <w:proofErr w:type="spellStart"/>
      <w:r w:rsidRPr="0036427C"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 w:rsidRPr="0036427C">
        <w:rPr>
          <w:rFonts w:eastAsia="Calibri"/>
          <w:color w:val="auto"/>
          <w:sz w:val="28"/>
          <w:szCs w:val="28"/>
          <w:lang w:eastAsia="en-US"/>
        </w:rPr>
        <w:t>».</w:t>
      </w:r>
    </w:p>
    <w:p w14:paraId="384CFA0C" w14:textId="77777777" w:rsidR="004F7383" w:rsidRDefault="004F7383" w:rsidP="002C5916">
      <w:pPr>
        <w:pStyle w:val="a5"/>
        <w:tabs>
          <w:tab w:val="left" w:pos="567"/>
          <w:tab w:val="left" w:pos="85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В состав </w:t>
      </w:r>
      <w:r w:rsidR="00244EDA">
        <w:rPr>
          <w:rFonts w:eastAsia="Calibri"/>
          <w:color w:val="auto"/>
          <w:sz w:val="28"/>
          <w:szCs w:val="28"/>
          <w:lang w:eastAsia="en-US"/>
        </w:rPr>
        <w:t xml:space="preserve">регионального </w:t>
      </w:r>
      <w:r>
        <w:rPr>
          <w:rFonts w:eastAsia="Calibri"/>
          <w:color w:val="auto"/>
          <w:sz w:val="28"/>
          <w:szCs w:val="28"/>
          <w:lang w:eastAsia="en-US"/>
        </w:rPr>
        <w:t>Координационного совета включаются представители партнеров конкурсов «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Абилимпикс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>», представители советов по профессиональным квалификациям, ассоциаций работодателей, предприятий и организаций.</w:t>
      </w:r>
    </w:p>
    <w:p w14:paraId="7C217858" w14:textId="3FE8F519" w:rsidR="00EF1305" w:rsidRDefault="00EF1305" w:rsidP="002C5916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</w:p>
    <w:p w14:paraId="670F9DD1" w14:textId="77777777" w:rsidR="002350D4" w:rsidRDefault="002350D4" w:rsidP="002C5916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</w:p>
    <w:p w14:paraId="2B12CDF1" w14:textId="77777777" w:rsidR="00C64878" w:rsidRDefault="00055BB9" w:rsidP="002C5916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B33144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 </w:t>
      </w:r>
      <w:r w:rsidR="0046764C" w:rsidRPr="008B7E97">
        <w:rPr>
          <w:sz w:val="28"/>
          <w:szCs w:val="28"/>
          <w:lang w:eastAsia="en-US"/>
        </w:rPr>
        <w:t xml:space="preserve">Региональный </w:t>
      </w:r>
      <w:r w:rsidR="00244EDA">
        <w:rPr>
          <w:sz w:val="28"/>
          <w:szCs w:val="28"/>
          <w:lang w:eastAsia="en-US"/>
        </w:rPr>
        <w:t>Ц</w:t>
      </w:r>
      <w:r w:rsidR="0046764C" w:rsidRPr="008B7E97">
        <w:rPr>
          <w:sz w:val="28"/>
          <w:szCs w:val="28"/>
          <w:lang w:eastAsia="en-US"/>
        </w:rPr>
        <w:t>ентр «</w:t>
      </w:r>
      <w:proofErr w:type="spellStart"/>
      <w:r w:rsidR="0046764C" w:rsidRPr="008B7E97">
        <w:rPr>
          <w:sz w:val="28"/>
          <w:szCs w:val="28"/>
          <w:lang w:eastAsia="en-US"/>
        </w:rPr>
        <w:t>Абилимпикс</w:t>
      </w:r>
      <w:proofErr w:type="spellEnd"/>
      <w:r w:rsidR="0046764C" w:rsidRPr="008B7E97">
        <w:rPr>
          <w:sz w:val="28"/>
          <w:szCs w:val="28"/>
          <w:lang w:eastAsia="en-US"/>
        </w:rPr>
        <w:t>»</w:t>
      </w:r>
      <w:r w:rsidR="00C64878">
        <w:rPr>
          <w:sz w:val="28"/>
          <w:szCs w:val="28"/>
          <w:lang w:eastAsia="en-US"/>
        </w:rPr>
        <w:t>:</w:t>
      </w:r>
    </w:p>
    <w:p w14:paraId="0B7367B4" w14:textId="77777777" w:rsidR="00CB36CF" w:rsidRDefault="00CB36CF" w:rsidP="00CB36CF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CB36CF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4</w:t>
      </w:r>
      <w:r w:rsidRPr="00CB36CF">
        <w:rPr>
          <w:sz w:val="28"/>
          <w:szCs w:val="28"/>
          <w:lang w:eastAsia="en-US"/>
        </w:rPr>
        <w:t>.1</w:t>
      </w:r>
      <w:r w:rsidR="00ED4E88">
        <w:rPr>
          <w:sz w:val="28"/>
          <w:szCs w:val="28"/>
          <w:lang w:eastAsia="en-US"/>
        </w:rPr>
        <w:t>.</w:t>
      </w:r>
      <w:r w:rsidRPr="00CB36CF">
        <w:rPr>
          <w:sz w:val="28"/>
          <w:szCs w:val="28"/>
          <w:lang w:eastAsia="en-US"/>
        </w:rPr>
        <w:tab/>
        <w:t xml:space="preserve">Не позднее чем за 2 месяца до проведения регионального чемпионата:  </w:t>
      </w:r>
    </w:p>
    <w:p w14:paraId="655E0D00" w14:textId="5D263DAE" w:rsidR="00CB36CF" w:rsidRDefault="00CB36CF" w:rsidP="002455BE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CB36CF">
        <w:rPr>
          <w:sz w:val="28"/>
          <w:szCs w:val="28"/>
          <w:lang w:eastAsia="en-US"/>
        </w:rPr>
        <w:t>отбирает и утверждает главных экспертов по компетенциям, в соответствии с Положением об экспертах чемпионатов «</w:t>
      </w:r>
      <w:proofErr w:type="spellStart"/>
      <w:r w:rsidRPr="00CB36CF">
        <w:rPr>
          <w:sz w:val="28"/>
          <w:szCs w:val="28"/>
          <w:lang w:eastAsia="en-US"/>
        </w:rPr>
        <w:t>Абилимпикс</w:t>
      </w:r>
      <w:proofErr w:type="spellEnd"/>
      <w:r w:rsidRPr="00CB36CF">
        <w:rPr>
          <w:sz w:val="28"/>
          <w:szCs w:val="28"/>
          <w:lang w:eastAsia="en-US"/>
        </w:rPr>
        <w:t xml:space="preserve">»; </w:t>
      </w:r>
    </w:p>
    <w:p w14:paraId="6425A412" w14:textId="2749B4BE" w:rsidR="00CB36CF" w:rsidRPr="00CB36CF" w:rsidRDefault="00CB36CF" w:rsidP="002455BE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CB36CF">
        <w:rPr>
          <w:sz w:val="28"/>
          <w:szCs w:val="28"/>
          <w:lang w:eastAsia="en-US"/>
        </w:rPr>
        <w:t>осуществляет информирование о приеме заявок от участников на официальной странице сайта Регионального центра «</w:t>
      </w:r>
      <w:proofErr w:type="spellStart"/>
      <w:r w:rsidRPr="00CB36CF">
        <w:rPr>
          <w:sz w:val="28"/>
          <w:szCs w:val="28"/>
          <w:lang w:eastAsia="en-US"/>
        </w:rPr>
        <w:t>Абилимпикс</w:t>
      </w:r>
      <w:proofErr w:type="spellEnd"/>
      <w:r w:rsidRPr="00CB36CF">
        <w:rPr>
          <w:sz w:val="28"/>
          <w:szCs w:val="28"/>
          <w:lang w:eastAsia="en-US"/>
        </w:rPr>
        <w:t>»</w:t>
      </w:r>
      <w:r w:rsidR="002266BD">
        <w:rPr>
          <w:sz w:val="28"/>
          <w:szCs w:val="28"/>
          <w:lang w:eastAsia="en-US"/>
        </w:rPr>
        <w:t>, Национального центра «</w:t>
      </w:r>
      <w:proofErr w:type="spellStart"/>
      <w:r w:rsidR="002266BD">
        <w:rPr>
          <w:sz w:val="28"/>
          <w:szCs w:val="28"/>
          <w:lang w:eastAsia="en-US"/>
        </w:rPr>
        <w:t>Абилимпикс</w:t>
      </w:r>
      <w:proofErr w:type="spellEnd"/>
      <w:r w:rsidR="002266BD">
        <w:rPr>
          <w:sz w:val="28"/>
          <w:szCs w:val="28"/>
          <w:lang w:eastAsia="en-US"/>
        </w:rPr>
        <w:t xml:space="preserve">» и </w:t>
      </w:r>
      <w:r w:rsidRPr="00CB36CF">
        <w:rPr>
          <w:sz w:val="28"/>
          <w:szCs w:val="28"/>
          <w:lang w:eastAsia="en-US"/>
        </w:rPr>
        <w:t>иных ресурсах в информационно-телекоммуникационной сети</w:t>
      </w:r>
      <w:r>
        <w:rPr>
          <w:sz w:val="28"/>
          <w:szCs w:val="28"/>
          <w:lang w:eastAsia="en-US"/>
        </w:rPr>
        <w:t xml:space="preserve"> </w:t>
      </w:r>
      <w:r w:rsidRPr="00CB36CF">
        <w:rPr>
          <w:sz w:val="28"/>
          <w:szCs w:val="28"/>
          <w:lang w:eastAsia="en-US"/>
        </w:rPr>
        <w:t xml:space="preserve">«Интернет»; </w:t>
      </w:r>
    </w:p>
    <w:p w14:paraId="13143609" w14:textId="5A9F4FED" w:rsidR="00CB36CF" w:rsidRDefault="00CB36CF" w:rsidP="002455BE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CB36CF">
        <w:rPr>
          <w:sz w:val="28"/>
          <w:szCs w:val="28"/>
          <w:lang w:eastAsia="en-US"/>
        </w:rPr>
        <w:t xml:space="preserve"> утверждает конкурсные задания по компетенциям регионального чемпионата</w:t>
      </w:r>
      <w:r w:rsidR="008A0C41">
        <w:rPr>
          <w:sz w:val="28"/>
          <w:szCs w:val="28"/>
          <w:lang w:eastAsia="en-US"/>
        </w:rPr>
        <w:t xml:space="preserve"> </w:t>
      </w:r>
      <w:r w:rsidR="008A0C41" w:rsidRPr="00CB36CF">
        <w:rPr>
          <w:sz w:val="28"/>
          <w:szCs w:val="28"/>
          <w:lang w:eastAsia="en-US"/>
        </w:rPr>
        <w:t>«</w:t>
      </w:r>
      <w:proofErr w:type="spellStart"/>
      <w:r w:rsidR="008A0C41" w:rsidRPr="00CB36CF">
        <w:rPr>
          <w:sz w:val="28"/>
          <w:szCs w:val="28"/>
          <w:lang w:eastAsia="en-US"/>
        </w:rPr>
        <w:t>Абилимпикс</w:t>
      </w:r>
      <w:proofErr w:type="spellEnd"/>
      <w:r w:rsidR="008A0C41" w:rsidRPr="00CB36CF">
        <w:rPr>
          <w:sz w:val="28"/>
          <w:szCs w:val="28"/>
          <w:lang w:eastAsia="en-US"/>
        </w:rPr>
        <w:t>»</w:t>
      </w:r>
      <w:r w:rsidR="0011746A">
        <w:rPr>
          <w:sz w:val="28"/>
          <w:szCs w:val="28"/>
          <w:lang w:eastAsia="en-US"/>
        </w:rPr>
        <w:t>,</w:t>
      </w:r>
      <w:r w:rsidR="0011746A" w:rsidRPr="0011746A">
        <w:t xml:space="preserve"> </w:t>
      </w:r>
      <w:r w:rsidR="0011746A" w:rsidRPr="0011746A">
        <w:rPr>
          <w:sz w:val="28"/>
          <w:szCs w:val="28"/>
          <w:lang w:eastAsia="en-US"/>
        </w:rPr>
        <w:t>доработанные главным экспертом по компетенции на основании единых конкурсных заданий с учетов внесенного регионального компонента</w:t>
      </w:r>
      <w:r w:rsidRPr="00CB36CF">
        <w:rPr>
          <w:sz w:val="28"/>
          <w:szCs w:val="28"/>
          <w:lang w:eastAsia="en-US"/>
        </w:rPr>
        <w:t xml:space="preserve">;   </w:t>
      </w:r>
    </w:p>
    <w:p w14:paraId="0969B58A" w14:textId="77777777" w:rsidR="00CB36CF" w:rsidRPr="00F93FDB" w:rsidRDefault="00CB36CF" w:rsidP="002455BE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F93FDB">
        <w:rPr>
          <w:sz w:val="28"/>
          <w:szCs w:val="28"/>
          <w:lang w:eastAsia="en-US"/>
        </w:rPr>
        <w:t xml:space="preserve">обеспечивает изменение содержания конкурсных заданий национального чемпионата по основным и региональным компетенциям, по которым проводились соревнования в предшествующем </w:t>
      </w:r>
      <w:r w:rsidR="008A0C41" w:rsidRPr="00F93FDB">
        <w:rPr>
          <w:sz w:val="28"/>
          <w:szCs w:val="28"/>
          <w:lang w:eastAsia="en-US"/>
        </w:rPr>
        <w:t>п</w:t>
      </w:r>
      <w:r w:rsidRPr="00F93FDB">
        <w:rPr>
          <w:sz w:val="28"/>
          <w:szCs w:val="28"/>
          <w:lang w:eastAsia="en-US"/>
        </w:rPr>
        <w:t>ериоде,</w:t>
      </w:r>
      <w:r w:rsidR="008A0C41" w:rsidRPr="00F93FDB">
        <w:rPr>
          <w:sz w:val="28"/>
          <w:szCs w:val="28"/>
          <w:lang w:eastAsia="en-US"/>
        </w:rPr>
        <w:t xml:space="preserve"> </w:t>
      </w:r>
      <w:r w:rsidRPr="00F93FDB">
        <w:rPr>
          <w:sz w:val="28"/>
          <w:szCs w:val="28"/>
          <w:lang w:eastAsia="en-US"/>
        </w:rPr>
        <w:t>с</w:t>
      </w:r>
      <w:r w:rsidR="008A0C41" w:rsidRPr="00F93FDB">
        <w:rPr>
          <w:sz w:val="28"/>
          <w:szCs w:val="28"/>
          <w:lang w:eastAsia="en-US"/>
        </w:rPr>
        <w:t xml:space="preserve"> п</w:t>
      </w:r>
      <w:r w:rsidRPr="00F93FDB">
        <w:rPr>
          <w:sz w:val="28"/>
          <w:szCs w:val="28"/>
          <w:lang w:eastAsia="en-US"/>
        </w:rPr>
        <w:t xml:space="preserve">ривлечением экспертов по компетенциям в объеме не более 20% в рамках подготовки конкурсных заданий по компетенциям регионального чемпионата </w:t>
      </w:r>
      <w:r w:rsidR="008363DC" w:rsidRPr="00F93FDB">
        <w:rPr>
          <w:sz w:val="28"/>
          <w:szCs w:val="28"/>
          <w:lang w:eastAsia="en-US"/>
        </w:rPr>
        <w:t>«</w:t>
      </w:r>
      <w:proofErr w:type="spellStart"/>
      <w:r w:rsidR="008363DC" w:rsidRPr="00F93FDB">
        <w:rPr>
          <w:sz w:val="28"/>
          <w:szCs w:val="28"/>
          <w:lang w:eastAsia="en-US"/>
        </w:rPr>
        <w:t>Абилимпикс</w:t>
      </w:r>
      <w:proofErr w:type="spellEnd"/>
      <w:r w:rsidR="008363DC" w:rsidRPr="00F93FDB">
        <w:rPr>
          <w:sz w:val="28"/>
          <w:szCs w:val="28"/>
          <w:lang w:eastAsia="en-US"/>
        </w:rPr>
        <w:t xml:space="preserve">» </w:t>
      </w:r>
      <w:r w:rsidRPr="00F93FDB">
        <w:rPr>
          <w:sz w:val="28"/>
          <w:szCs w:val="28"/>
          <w:lang w:eastAsia="en-US"/>
        </w:rPr>
        <w:t xml:space="preserve">текущего года;  </w:t>
      </w:r>
    </w:p>
    <w:p w14:paraId="37662070" w14:textId="77777777" w:rsidR="00CB36CF" w:rsidRPr="00F93FDB" w:rsidRDefault="00CB36CF" w:rsidP="002455BE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F93FDB">
        <w:rPr>
          <w:sz w:val="28"/>
          <w:szCs w:val="28"/>
          <w:lang w:eastAsia="en-US"/>
        </w:rPr>
        <w:t xml:space="preserve">определяет экспертов регионального чемпионата по компетенциям в соответствии с Положением об экспертах чемпионатов </w:t>
      </w:r>
      <w:bookmarkStart w:id="3" w:name="_Hlk159930839"/>
      <w:r w:rsidRPr="00F93FDB">
        <w:rPr>
          <w:sz w:val="28"/>
          <w:szCs w:val="28"/>
          <w:lang w:eastAsia="en-US"/>
        </w:rPr>
        <w:t>«</w:t>
      </w:r>
      <w:proofErr w:type="spellStart"/>
      <w:r w:rsidRPr="00F93FDB">
        <w:rPr>
          <w:sz w:val="28"/>
          <w:szCs w:val="28"/>
          <w:lang w:eastAsia="en-US"/>
        </w:rPr>
        <w:t>Абилимпикс</w:t>
      </w:r>
      <w:proofErr w:type="spellEnd"/>
      <w:r w:rsidRPr="00F93FDB">
        <w:rPr>
          <w:sz w:val="28"/>
          <w:szCs w:val="28"/>
          <w:lang w:eastAsia="en-US"/>
        </w:rPr>
        <w:t>»</w:t>
      </w:r>
      <w:bookmarkEnd w:id="3"/>
      <w:r w:rsidRPr="00F93FDB">
        <w:rPr>
          <w:sz w:val="28"/>
          <w:szCs w:val="28"/>
          <w:lang w:eastAsia="en-US"/>
        </w:rPr>
        <w:t>;</w:t>
      </w:r>
    </w:p>
    <w:p w14:paraId="63F73018" w14:textId="77777777" w:rsidR="00CB36CF" w:rsidRPr="00F93FDB" w:rsidRDefault="00CB36CF" w:rsidP="002455BE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F93FDB">
        <w:rPr>
          <w:sz w:val="28"/>
          <w:szCs w:val="28"/>
          <w:lang w:eastAsia="en-US"/>
        </w:rPr>
        <w:t>размещает на официальном сайте Регионального центра</w:t>
      </w:r>
      <w:r w:rsidR="008A0C41" w:rsidRPr="00F93FDB">
        <w:rPr>
          <w:sz w:val="28"/>
          <w:szCs w:val="28"/>
          <w:lang w:eastAsia="en-US"/>
        </w:rPr>
        <w:t xml:space="preserve"> «</w:t>
      </w:r>
      <w:proofErr w:type="spellStart"/>
      <w:r w:rsidR="008A0C41" w:rsidRPr="00F93FDB">
        <w:rPr>
          <w:sz w:val="28"/>
          <w:szCs w:val="28"/>
          <w:lang w:eastAsia="en-US"/>
        </w:rPr>
        <w:t>Абилимпикс</w:t>
      </w:r>
      <w:proofErr w:type="spellEnd"/>
      <w:r w:rsidR="008A0C41" w:rsidRPr="00F93FDB">
        <w:rPr>
          <w:sz w:val="28"/>
          <w:szCs w:val="28"/>
          <w:lang w:eastAsia="en-US"/>
        </w:rPr>
        <w:t>»</w:t>
      </w:r>
      <w:r w:rsidRPr="00F93FDB">
        <w:rPr>
          <w:sz w:val="28"/>
          <w:szCs w:val="28"/>
          <w:lang w:eastAsia="en-US"/>
        </w:rPr>
        <w:t xml:space="preserve"> конкурсные задания по компетенциям регионального чемпионата</w:t>
      </w:r>
      <w:r w:rsidR="008363DC" w:rsidRPr="00F93FDB">
        <w:rPr>
          <w:sz w:val="28"/>
          <w:szCs w:val="28"/>
          <w:lang w:eastAsia="en-US"/>
        </w:rPr>
        <w:t xml:space="preserve"> «</w:t>
      </w:r>
      <w:proofErr w:type="spellStart"/>
      <w:r w:rsidR="008363DC" w:rsidRPr="00F93FDB">
        <w:rPr>
          <w:sz w:val="28"/>
          <w:szCs w:val="28"/>
          <w:lang w:eastAsia="en-US"/>
        </w:rPr>
        <w:t>Абилимпикс</w:t>
      </w:r>
      <w:proofErr w:type="spellEnd"/>
      <w:r w:rsidR="008363DC" w:rsidRPr="00F93FDB">
        <w:rPr>
          <w:sz w:val="28"/>
          <w:szCs w:val="28"/>
          <w:lang w:eastAsia="en-US"/>
        </w:rPr>
        <w:t>»</w:t>
      </w:r>
      <w:r w:rsidRPr="00F93FDB">
        <w:rPr>
          <w:sz w:val="28"/>
          <w:szCs w:val="28"/>
          <w:lang w:eastAsia="en-US"/>
        </w:rPr>
        <w:t>;</w:t>
      </w:r>
    </w:p>
    <w:p w14:paraId="1CFCE688" w14:textId="0AF5C156" w:rsidR="00CB36CF" w:rsidRPr="00F93FDB" w:rsidRDefault="00CB36CF" w:rsidP="002455BE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F93FDB">
        <w:rPr>
          <w:sz w:val="28"/>
          <w:szCs w:val="28"/>
          <w:lang w:eastAsia="en-US"/>
        </w:rPr>
        <w:t xml:space="preserve">размещает на официальном сайте Регионального центра </w:t>
      </w:r>
      <w:r w:rsidR="008363DC" w:rsidRPr="00F93FDB">
        <w:rPr>
          <w:sz w:val="28"/>
          <w:szCs w:val="28"/>
          <w:lang w:eastAsia="en-US"/>
        </w:rPr>
        <w:t>«</w:t>
      </w:r>
      <w:proofErr w:type="spellStart"/>
      <w:r w:rsidR="008363DC" w:rsidRPr="00F93FDB">
        <w:rPr>
          <w:sz w:val="28"/>
          <w:szCs w:val="28"/>
          <w:lang w:eastAsia="en-US"/>
        </w:rPr>
        <w:t>Абилимпикс</w:t>
      </w:r>
      <w:proofErr w:type="spellEnd"/>
      <w:r w:rsidR="008363DC" w:rsidRPr="00F93FDB">
        <w:rPr>
          <w:sz w:val="28"/>
          <w:szCs w:val="28"/>
          <w:lang w:eastAsia="en-US"/>
        </w:rPr>
        <w:t xml:space="preserve">» </w:t>
      </w:r>
      <w:r w:rsidRPr="00F93FDB">
        <w:rPr>
          <w:sz w:val="28"/>
          <w:szCs w:val="28"/>
          <w:lang w:eastAsia="en-US"/>
        </w:rPr>
        <w:t>реестр региональных экспертов чемпионатов «</w:t>
      </w:r>
      <w:proofErr w:type="spellStart"/>
      <w:r w:rsidRPr="00F93FDB">
        <w:rPr>
          <w:sz w:val="28"/>
          <w:szCs w:val="28"/>
          <w:lang w:eastAsia="en-US"/>
        </w:rPr>
        <w:t>Абилимпикс</w:t>
      </w:r>
      <w:proofErr w:type="spellEnd"/>
      <w:r w:rsidRPr="00F93FDB">
        <w:rPr>
          <w:sz w:val="28"/>
          <w:szCs w:val="28"/>
          <w:lang w:eastAsia="en-US"/>
        </w:rPr>
        <w:t>»</w:t>
      </w:r>
      <w:r w:rsidR="002266BD" w:rsidRPr="00F93FDB">
        <w:rPr>
          <w:sz w:val="28"/>
          <w:szCs w:val="28"/>
          <w:lang w:eastAsia="en-US"/>
        </w:rPr>
        <w:t>;</w:t>
      </w:r>
    </w:p>
    <w:p w14:paraId="40262F9E" w14:textId="306C98B8" w:rsidR="00296F06" w:rsidRPr="00F93FDB" w:rsidRDefault="002266BD" w:rsidP="00296F06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F93FDB">
        <w:rPr>
          <w:sz w:val="28"/>
          <w:szCs w:val="28"/>
          <w:lang w:eastAsia="en-US"/>
        </w:rPr>
        <w:t>проводит работу по формированию новых региональных компетенций с учетом региональных особенностей рынка труда.</w:t>
      </w:r>
    </w:p>
    <w:p w14:paraId="67DE640C" w14:textId="7FD32174" w:rsidR="00296F06" w:rsidRDefault="00296F06" w:rsidP="00296F06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F93FDB">
        <w:rPr>
          <w:sz w:val="28"/>
          <w:szCs w:val="28"/>
          <w:lang w:eastAsia="en-US"/>
        </w:rPr>
        <w:t>2.4.2. Организует работы по проверке полноты заполнения заявки и достоверности документов претендентов на участие в региональном чемпионате «</w:t>
      </w:r>
      <w:proofErr w:type="spellStart"/>
      <w:r w:rsidRPr="00F93FDB">
        <w:rPr>
          <w:sz w:val="28"/>
          <w:szCs w:val="28"/>
          <w:lang w:eastAsia="en-US"/>
        </w:rPr>
        <w:t>Абилимпикс</w:t>
      </w:r>
      <w:proofErr w:type="spellEnd"/>
      <w:r w:rsidRPr="00F93FDB">
        <w:rPr>
          <w:sz w:val="28"/>
          <w:szCs w:val="28"/>
          <w:lang w:eastAsia="en-US"/>
        </w:rPr>
        <w:t>» в личном кабинете Регионального центра «</w:t>
      </w:r>
      <w:proofErr w:type="spellStart"/>
      <w:r w:rsidRPr="00F93FDB">
        <w:rPr>
          <w:sz w:val="28"/>
          <w:szCs w:val="28"/>
          <w:lang w:eastAsia="en-US"/>
        </w:rPr>
        <w:t>Абилимпикс</w:t>
      </w:r>
      <w:proofErr w:type="spellEnd"/>
      <w:r w:rsidRPr="00F93FDB">
        <w:rPr>
          <w:sz w:val="28"/>
          <w:szCs w:val="28"/>
          <w:lang w:eastAsia="en-US"/>
        </w:rPr>
        <w:t xml:space="preserve">» на сайте </w:t>
      </w:r>
      <w:hyperlink r:id="rId9" w:history="1">
        <w:r w:rsidRPr="00F93FDB">
          <w:rPr>
            <w:rStyle w:val="a7"/>
            <w:sz w:val="28"/>
            <w:szCs w:val="28"/>
            <w:lang w:eastAsia="en-US"/>
          </w:rPr>
          <w:t>https://esim.firpo.ru</w:t>
        </w:r>
      </w:hyperlink>
      <w:r w:rsidRPr="00F93FDB">
        <w:rPr>
          <w:sz w:val="28"/>
          <w:szCs w:val="28"/>
          <w:lang w:eastAsia="en-US"/>
        </w:rPr>
        <w:t>.</w:t>
      </w:r>
    </w:p>
    <w:p w14:paraId="38769746" w14:textId="564DCF12" w:rsidR="00296F06" w:rsidRPr="00296F06" w:rsidRDefault="00296F06" w:rsidP="00296F06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296F06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4</w:t>
      </w:r>
      <w:r w:rsidRPr="00296F06">
        <w:rPr>
          <w:sz w:val="28"/>
          <w:szCs w:val="28"/>
          <w:lang w:eastAsia="en-US"/>
        </w:rPr>
        <w:t>.3.</w:t>
      </w:r>
      <w:r w:rsidRPr="00296F06">
        <w:rPr>
          <w:sz w:val="28"/>
          <w:szCs w:val="28"/>
          <w:lang w:eastAsia="en-US"/>
        </w:rPr>
        <w:tab/>
        <w:t xml:space="preserve">Не позднее второго дня регионального чемпионата </w:t>
      </w:r>
      <w:r w:rsidRPr="008363DC">
        <w:rPr>
          <w:sz w:val="28"/>
          <w:szCs w:val="28"/>
          <w:lang w:eastAsia="en-US"/>
        </w:rPr>
        <w:t>«</w:t>
      </w:r>
      <w:proofErr w:type="spellStart"/>
      <w:r w:rsidRPr="008363DC">
        <w:rPr>
          <w:sz w:val="28"/>
          <w:szCs w:val="28"/>
          <w:lang w:eastAsia="en-US"/>
        </w:rPr>
        <w:t>Абилимпикс</w:t>
      </w:r>
      <w:proofErr w:type="spellEnd"/>
      <w:r w:rsidRPr="008363DC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296F06">
        <w:rPr>
          <w:sz w:val="28"/>
          <w:szCs w:val="28"/>
          <w:lang w:eastAsia="en-US"/>
        </w:rPr>
        <w:t>предоставляет в Национальный центр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>», пресс-релиз о проведении регионального чемпионата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>» по шаблону Национального центра. В пресс-релиз должна быть включена цитата представителя региональных органов исполнительной власти или руководителя Регионального центра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>», а также ссылка на облачное хранилище с фотоматериалами.</w:t>
      </w:r>
    </w:p>
    <w:p w14:paraId="7216B523" w14:textId="415AD468" w:rsidR="00296F06" w:rsidRPr="00296F06" w:rsidRDefault="00296F06" w:rsidP="00296F06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296F06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4</w:t>
      </w:r>
      <w:r w:rsidRPr="00296F06">
        <w:rPr>
          <w:sz w:val="28"/>
          <w:szCs w:val="28"/>
          <w:lang w:eastAsia="en-US"/>
        </w:rPr>
        <w:t>.4.</w:t>
      </w:r>
      <w:r w:rsidRPr="00296F06">
        <w:rPr>
          <w:sz w:val="28"/>
          <w:szCs w:val="28"/>
          <w:lang w:eastAsia="en-US"/>
        </w:rPr>
        <w:tab/>
        <w:t>Не позднее 1 рабочего дня после завершения регионального чемпионата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>» предоставляет в Национальный центр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>» пост-релиз о проведении регионального чемпионата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 xml:space="preserve">» с цитатой представителя региональных </w:t>
      </w:r>
      <w:proofErr w:type="gramStart"/>
      <w:r w:rsidRPr="00296F06">
        <w:rPr>
          <w:sz w:val="28"/>
          <w:szCs w:val="28"/>
          <w:lang w:eastAsia="en-US"/>
        </w:rPr>
        <w:t>органов  исполнительной</w:t>
      </w:r>
      <w:proofErr w:type="gramEnd"/>
      <w:r w:rsidRPr="00296F06">
        <w:rPr>
          <w:sz w:val="28"/>
          <w:szCs w:val="28"/>
          <w:lang w:eastAsia="en-US"/>
        </w:rPr>
        <w:t xml:space="preserve">  власти  или  руководителя  Регионального  центра</w:t>
      </w:r>
      <w:r>
        <w:rPr>
          <w:sz w:val="28"/>
          <w:szCs w:val="28"/>
          <w:lang w:eastAsia="en-US"/>
        </w:rPr>
        <w:t xml:space="preserve"> </w:t>
      </w:r>
      <w:r w:rsidRPr="00296F06">
        <w:rPr>
          <w:sz w:val="28"/>
          <w:szCs w:val="28"/>
          <w:lang w:eastAsia="en-US"/>
        </w:rPr>
        <w:lastRenderedPageBreak/>
        <w:t>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 xml:space="preserve">» о результатах чемпионата и ссылкой на облачное хранилище с фотоматериалами. Не позднее 3 рабочих дней после завершения </w:t>
      </w:r>
      <w:r>
        <w:rPr>
          <w:sz w:val="28"/>
          <w:szCs w:val="28"/>
          <w:lang w:eastAsia="en-US"/>
        </w:rPr>
        <w:t xml:space="preserve">регионального </w:t>
      </w:r>
      <w:r w:rsidRPr="00296F06">
        <w:rPr>
          <w:sz w:val="28"/>
          <w:szCs w:val="28"/>
          <w:lang w:eastAsia="en-US"/>
        </w:rPr>
        <w:t>чемпионата</w:t>
      </w:r>
      <w:r>
        <w:rPr>
          <w:sz w:val="28"/>
          <w:szCs w:val="28"/>
          <w:lang w:eastAsia="en-US"/>
        </w:rPr>
        <w:t xml:space="preserve"> </w:t>
      </w:r>
      <w:r w:rsidRPr="00296F06">
        <w:rPr>
          <w:sz w:val="28"/>
          <w:szCs w:val="28"/>
          <w:lang w:eastAsia="en-US"/>
        </w:rPr>
        <w:t>«</w:t>
      </w:r>
      <w:proofErr w:type="spellStart"/>
      <w:proofErr w:type="gram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>»  предоставляет</w:t>
      </w:r>
      <w:proofErr w:type="gramEnd"/>
      <w:r w:rsidRPr="00296F06">
        <w:rPr>
          <w:sz w:val="28"/>
          <w:szCs w:val="28"/>
          <w:lang w:eastAsia="en-US"/>
        </w:rPr>
        <w:t xml:space="preserve"> в Национальный центр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>»: деловую программу; программу чемпионата; фото - и видеоотчеты о проведении регионального чемпионата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>» на облачном хранилище, материалы информационного освещения итогов проведения регионального чемпионата</w:t>
      </w:r>
      <w:r>
        <w:rPr>
          <w:sz w:val="28"/>
          <w:szCs w:val="28"/>
          <w:lang w:eastAsia="en-US"/>
        </w:rPr>
        <w:t xml:space="preserve"> </w:t>
      </w:r>
      <w:r w:rsidRPr="00296F06">
        <w:rPr>
          <w:sz w:val="28"/>
          <w:szCs w:val="28"/>
          <w:lang w:eastAsia="en-US"/>
        </w:rPr>
        <w:t>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>», в том числе информационные материалы, размещенные в средствах массовой информации (ссылки на публикации).</w:t>
      </w:r>
    </w:p>
    <w:p w14:paraId="6C2FEF21" w14:textId="198C450A" w:rsidR="00296F06" w:rsidRPr="00296F06" w:rsidRDefault="00296F06" w:rsidP="00296F06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296F06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4</w:t>
      </w:r>
      <w:r w:rsidRPr="00296F06">
        <w:rPr>
          <w:sz w:val="28"/>
          <w:szCs w:val="28"/>
          <w:lang w:eastAsia="en-US"/>
        </w:rPr>
        <w:t>.5.</w:t>
      </w:r>
      <w:r w:rsidRPr="00296F06">
        <w:rPr>
          <w:sz w:val="28"/>
          <w:szCs w:val="28"/>
          <w:lang w:eastAsia="en-US"/>
        </w:rPr>
        <w:tab/>
        <w:t>Не позднее 10 рабочих дней после завершения регионального чемпионата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 xml:space="preserve">» предоставляет в </w:t>
      </w:r>
      <w:proofErr w:type="gramStart"/>
      <w:r w:rsidRPr="00296F06">
        <w:rPr>
          <w:sz w:val="28"/>
          <w:szCs w:val="28"/>
          <w:lang w:eastAsia="en-US"/>
        </w:rPr>
        <w:t>Национальный  центр</w:t>
      </w:r>
      <w:proofErr w:type="gramEnd"/>
      <w:r w:rsidRPr="00296F06">
        <w:rPr>
          <w:sz w:val="28"/>
          <w:szCs w:val="28"/>
          <w:lang w:eastAsia="en-US"/>
        </w:rPr>
        <w:t xml:space="preserve">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>» аналитическую  справку о развитии движения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>» с учетом результатов регионального чемпионата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>» текущего года в сравнении с предыдущими годами.</w:t>
      </w:r>
    </w:p>
    <w:p w14:paraId="633211FD" w14:textId="3BBDC6E7" w:rsidR="00296F06" w:rsidRPr="00296F06" w:rsidRDefault="00296F06" w:rsidP="00296F06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296F06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4</w:t>
      </w:r>
      <w:r w:rsidRPr="00296F06">
        <w:rPr>
          <w:sz w:val="28"/>
          <w:szCs w:val="28"/>
          <w:lang w:eastAsia="en-US"/>
        </w:rPr>
        <w:t>.6.</w:t>
      </w:r>
      <w:r w:rsidRPr="00296F06">
        <w:rPr>
          <w:sz w:val="28"/>
          <w:szCs w:val="28"/>
          <w:lang w:eastAsia="en-US"/>
        </w:rPr>
        <w:tab/>
        <w:t>Ежеквартально предоставляет в Национальный центр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>»</w:t>
      </w:r>
      <w:r w:rsidR="00EA61B2">
        <w:rPr>
          <w:sz w:val="28"/>
          <w:szCs w:val="28"/>
          <w:lang w:eastAsia="en-US"/>
        </w:rPr>
        <w:t xml:space="preserve"> </w:t>
      </w:r>
      <w:r w:rsidRPr="00296F06">
        <w:rPr>
          <w:sz w:val="28"/>
          <w:szCs w:val="28"/>
          <w:lang w:eastAsia="en-US"/>
        </w:rPr>
        <w:t xml:space="preserve">материалы участников </w:t>
      </w:r>
      <w:r w:rsidR="00EA61B2">
        <w:rPr>
          <w:sz w:val="28"/>
          <w:szCs w:val="28"/>
          <w:lang w:eastAsia="en-US"/>
        </w:rPr>
        <w:t xml:space="preserve">регионального </w:t>
      </w:r>
      <w:r w:rsidRPr="00296F06">
        <w:rPr>
          <w:sz w:val="28"/>
          <w:szCs w:val="28"/>
          <w:lang w:eastAsia="en-US"/>
        </w:rPr>
        <w:t>движения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 xml:space="preserve">» для </w:t>
      </w:r>
      <w:proofErr w:type="gramStart"/>
      <w:r w:rsidRPr="00296F06">
        <w:rPr>
          <w:sz w:val="28"/>
          <w:szCs w:val="28"/>
          <w:lang w:eastAsia="en-US"/>
        </w:rPr>
        <w:t>действующих  рубрик</w:t>
      </w:r>
      <w:proofErr w:type="gramEnd"/>
      <w:r w:rsidRPr="00296F06">
        <w:rPr>
          <w:sz w:val="28"/>
          <w:szCs w:val="28"/>
          <w:lang w:eastAsia="en-US"/>
        </w:rPr>
        <w:t xml:space="preserve">  с  целью  популяризации  движения 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>» по  форме,  направляемой  Национальным  центром 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 xml:space="preserve">».  Ежегодно, не </w:t>
      </w:r>
      <w:proofErr w:type="gramStart"/>
      <w:r w:rsidRPr="00296F06">
        <w:rPr>
          <w:sz w:val="28"/>
          <w:szCs w:val="28"/>
          <w:lang w:eastAsia="en-US"/>
        </w:rPr>
        <w:t>позднее  1</w:t>
      </w:r>
      <w:proofErr w:type="gramEnd"/>
      <w:r w:rsidRPr="00296F06">
        <w:rPr>
          <w:sz w:val="28"/>
          <w:szCs w:val="28"/>
          <w:lang w:eastAsia="en-US"/>
        </w:rPr>
        <w:t xml:space="preserve"> февраля  отчетного  года  предоставляет</w:t>
      </w:r>
      <w:r w:rsidR="00EA61B2">
        <w:rPr>
          <w:sz w:val="28"/>
          <w:szCs w:val="28"/>
          <w:lang w:eastAsia="en-US"/>
        </w:rPr>
        <w:t xml:space="preserve"> </w:t>
      </w:r>
      <w:r w:rsidRPr="00296F06">
        <w:rPr>
          <w:sz w:val="28"/>
          <w:szCs w:val="28"/>
          <w:lang w:eastAsia="en-US"/>
        </w:rPr>
        <w:t>в Национальный центр</w:t>
      </w:r>
      <w:r w:rsidR="00EA61B2">
        <w:rPr>
          <w:sz w:val="28"/>
          <w:szCs w:val="28"/>
          <w:lang w:eastAsia="en-US"/>
        </w:rPr>
        <w:t xml:space="preserve"> </w:t>
      </w:r>
      <w:r w:rsidRPr="00296F06">
        <w:rPr>
          <w:sz w:val="28"/>
          <w:szCs w:val="28"/>
          <w:lang w:eastAsia="en-US"/>
        </w:rPr>
        <w:t>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>» медиаплан освещения в средствах массовой информации мероприятий чемпионатов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>».</w:t>
      </w:r>
    </w:p>
    <w:p w14:paraId="12E9122C" w14:textId="2B11C5B6" w:rsidR="00296F06" w:rsidRPr="00296F06" w:rsidRDefault="00296F06" w:rsidP="00296F06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296F06">
        <w:rPr>
          <w:sz w:val="28"/>
          <w:szCs w:val="28"/>
          <w:lang w:eastAsia="en-US"/>
        </w:rPr>
        <w:t>2.</w:t>
      </w:r>
      <w:r w:rsidR="00A87143">
        <w:rPr>
          <w:sz w:val="28"/>
          <w:szCs w:val="28"/>
          <w:lang w:eastAsia="en-US"/>
        </w:rPr>
        <w:t>4</w:t>
      </w:r>
      <w:r w:rsidRPr="00296F06">
        <w:rPr>
          <w:sz w:val="28"/>
          <w:szCs w:val="28"/>
          <w:lang w:eastAsia="en-US"/>
        </w:rPr>
        <w:t>.7.</w:t>
      </w:r>
      <w:r w:rsidRPr="00296F06">
        <w:rPr>
          <w:sz w:val="28"/>
          <w:szCs w:val="28"/>
          <w:lang w:eastAsia="en-US"/>
        </w:rPr>
        <w:tab/>
        <w:t>Не позднее 5 рабочих дней после завершения регионального чемпионата</w:t>
      </w:r>
      <w:r w:rsidR="00A87143">
        <w:rPr>
          <w:sz w:val="28"/>
          <w:szCs w:val="28"/>
          <w:lang w:eastAsia="en-US"/>
        </w:rPr>
        <w:t xml:space="preserve"> </w:t>
      </w:r>
      <w:r w:rsidR="00A87143" w:rsidRPr="00A87143">
        <w:rPr>
          <w:sz w:val="28"/>
          <w:szCs w:val="28"/>
          <w:lang w:eastAsia="en-US"/>
        </w:rPr>
        <w:t>«</w:t>
      </w:r>
      <w:proofErr w:type="spellStart"/>
      <w:r w:rsidR="00A87143" w:rsidRPr="00A87143">
        <w:rPr>
          <w:sz w:val="28"/>
          <w:szCs w:val="28"/>
          <w:lang w:eastAsia="en-US"/>
        </w:rPr>
        <w:t>Абилимпикс</w:t>
      </w:r>
      <w:proofErr w:type="spellEnd"/>
      <w:r w:rsidR="00A87143" w:rsidRPr="00A87143">
        <w:rPr>
          <w:sz w:val="28"/>
          <w:szCs w:val="28"/>
          <w:lang w:eastAsia="en-US"/>
        </w:rPr>
        <w:t>»</w:t>
      </w:r>
      <w:r w:rsidR="00A87143">
        <w:rPr>
          <w:sz w:val="28"/>
          <w:szCs w:val="28"/>
          <w:lang w:eastAsia="en-US"/>
        </w:rPr>
        <w:t xml:space="preserve"> </w:t>
      </w:r>
      <w:r w:rsidRPr="00296F06">
        <w:rPr>
          <w:sz w:val="28"/>
          <w:szCs w:val="28"/>
          <w:lang w:eastAsia="en-US"/>
        </w:rPr>
        <w:t>предоставляет в Национальный центр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 xml:space="preserve">» следующие документы: информацию   по   региональному   чемпионату  </w:t>
      </w:r>
      <w:r w:rsidR="00A87143" w:rsidRPr="00A87143">
        <w:rPr>
          <w:sz w:val="28"/>
          <w:szCs w:val="28"/>
          <w:lang w:eastAsia="en-US"/>
        </w:rPr>
        <w:t>«</w:t>
      </w:r>
      <w:proofErr w:type="spellStart"/>
      <w:r w:rsidR="00A87143" w:rsidRPr="00A87143">
        <w:rPr>
          <w:sz w:val="28"/>
          <w:szCs w:val="28"/>
          <w:lang w:eastAsia="en-US"/>
        </w:rPr>
        <w:t>Абилимпикс</w:t>
      </w:r>
      <w:proofErr w:type="spellEnd"/>
      <w:r w:rsidR="00A87143" w:rsidRPr="00A87143">
        <w:rPr>
          <w:sz w:val="28"/>
          <w:szCs w:val="28"/>
          <w:lang w:eastAsia="en-US"/>
        </w:rPr>
        <w:t xml:space="preserve">» </w:t>
      </w:r>
      <w:r w:rsidRPr="00296F06">
        <w:rPr>
          <w:sz w:val="28"/>
          <w:szCs w:val="28"/>
          <w:lang w:eastAsia="en-US"/>
        </w:rPr>
        <w:t xml:space="preserve"> в   табличной   форме, в соответствии с установленной формой Национальным центром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>», включая список с указанием всех победителей по каждой компетенции с учетом категории участников: призовое место, фамилия, имя, отчество; аналитическую справку по итогам регионального чемпионата.</w:t>
      </w:r>
    </w:p>
    <w:p w14:paraId="2663CEDD" w14:textId="0B16BBC7" w:rsidR="00296F06" w:rsidRPr="00296F06" w:rsidRDefault="00296F06" w:rsidP="00296F06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296F06">
        <w:rPr>
          <w:sz w:val="28"/>
          <w:szCs w:val="28"/>
          <w:lang w:eastAsia="en-US"/>
        </w:rPr>
        <w:t>2.</w:t>
      </w:r>
      <w:r w:rsidR="00A87143">
        <w:rPr>
          <w:sz w:val="28"/>
          <w:szCs w:val="28"/>
          <w:lang w:eastAsia="en-US"/>
        </w:rPr>
        <w:t>4</w:t>
      </w:r>
      <w:r w:rsidRPr="00296F06">
        <w:rPr>
          <w:sz w:val="28"/>
          <w:szCs w:val="28"/>
          <w:lang w:eastAsia="en-US"/>
        </w:rPr>
        <w:t>.8.</w:t>
      </w:r>
      <w:r w:rsidRPr="00296F06">
        <w:rPr>
          <w:sz w:val="28"/>
          <w:szCs w:val="28"/>
          <w:lang w:eastAsia="en-US"/>
        </w:rPr>
        <w:tab/>
        <w:t>Предоставляет в Национальный центр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 xml:space="preserve">» 2 раза в месяц (1 и 15 числа каждого месяца) оперативную информацию о трудоустройстве </w:t>
      </w:r>
      <w:proofErr w:type="gramStart"/>
      <w:r w:rsidRPr="00296F06">
        <w:rPr>
          <w:sz w:val="28"/>
          <w:szCs w:val="28"/>
          <w:lang w:eastAsia="en-US"/>
        </w:rPr>
        <w:t>участников  региональных</w:t>
      </w:r>
      <w:proofErr w:type="gramEnd"/>
      <w:r w:rsidRPr="00296F06">
        <w:rPr>
          <w:sz w:val="28"/>
          <w:szCs w:val="28"/>
          <w:lang w:eastAsia="en-US"/>
        </w:rPr>
        <w:t xml:space="preserve">  чемпионатов </w:t>
      </w:r>
      <w:r w:rsidR="005842B0" w:rsidRPr="005842B0">
        <w:rPr>
          <w:sz w:val="28"/>
          <w:szCs w:val="28"/>
          <w:lang w:eastAsia="en-US"/>
        </w:rPr>
        <w:t>«</w:t>
      </w:r>
      <w:proofErr w:type="spellStart"/>
      <w:r w:rsidR="005842B0" w:rsidRPr="005842B0">
        <w:rPr>
          <w:sz w:val="28"/>
          <w:szCs w:val="28"/>
          <w:lang w:eastAsia="en-US"/>
        </w:rPr>
        <w:t>Абилимпикс</w:t>
      </w:r>
      <w:proofErr w:type="spellEnd"/>
      <w:r w:rsidR="005842B0" w:rsidRPr="005842B0">
        <w:rPr>
          <w:sz w:val="28"/>
          <w:szCs w:val="28"/>
          <w:lang w:eastAsia="en-US"/>
        </w:rPr>
        <w:t xml:space="preserve">» </w:t>
      </w:r>
      <w:r w:rsidRPr="00296F06">
        <w:rPr>
          <w:sz w:val="28"/>
          <w:szCs w:val="28"/>
          <w:lang w:eastAsia="en-US"/>
        </w:rPr>
        <w:t xml:space="preserve"> посредством  заполнения  данных в информационной системе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>» – вкладка «Трудоустройство» на сайте Национального центра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>» https://abilympics russia.ru/. Ежеквартально (по итогам I квартала – не позднее 01 апреля; по итогам II квартала – не позднее 01 июля; по итогам III квартала – не позднее 01 октября; по итогам IV квартала – не позднее 31 декабря) предоставляет в Национальный центр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>» мониторинг о трудоустройстве участников региональных чемпионатов посредством заполнения данных в информационной системе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>» – вкладка</w:t>
      </w:r>
      <w:r w:rsidR="005842B0">
        <w:rPr>
          <w:sz w:val="28"/>
          <w:szCs w:val="28"/>
          <w:lang w:eastAsia="en-US"/>
        </w:rPr>
        <w:t xml:space="preserve"> </w:t>
      </w:r>
      <w:r w:rsidRPr="00296F06">
        <w:rPr>
          <w:sz w:val="28"/>
          <w:szCs w:val="28"/>
          <w:lang w:eastAsia="en-US"/>
        </w:rPr>
        <w:t>«Трудоустройство» на сайте Национального центра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>» https://abilympics russia.ru/.</w:t>
      </w:r>
    </w:p>
    <w:p w14:paraId="32B1FEBC" w14:textId="2076012B" w:rsidR="00296F06" w:rsidRDefault="00296F06" w:rsidP="00296F06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296F06">
        <w:rPr>
          <w:sz w:val="28"/>
          <w:szCs w:val="28"/>
          <w:lang w:eastAsia="en-US"/>
        </w:rPr>
        <w:t>2.</w:t>
      </w:r>
      <w:r w:rsidR="005842B0">
        <w:rPr>
          <w:sz w:val="28"/>
          <w:szCs w:val="28"/>
          <w:lang w:eastAsia="en-US"/>
        </w:rPr>
        <w:t>4</w:t>
      </w:r>
      <w:r w:rsidRPr="00296F06">
        <w:rPr>
          <w:sz w:val="28"/>
          <w:szCs w:val="28"/>
          <w:lang w:eastAsia="en-US"/>
        </w:rPr>
        <w:t>.9.</w:t>
      </w:r>
      <w:r w:rsidRPr="00296F06">
        <w:rPr>
          <w:sz w:val="28"/>
          <w:szCs w:val="28"/>
          <w:lang w:eastAsia="en-US"/>
        </w:rPr>
        <w:tab/>
        <w:t>Не позднее чем за 1 месяц до начала проведения Национального чемпионата формирует и представляет в Национальный центр «</w:t>
      </w:r>
      <w:proofErr w:type="spellStart"/>
      <w:r w:rsidRPr="00296F06">
        <w:rPr>
          <w:sz w:val="28"/>
          <w:szCs w:val="28"/>
          <w:lang w:eastAsia="en-US"/>
        </w:rPr>
        <w:t>Абилимпикс</w:t>
      </w:r>
      <w:proofErr w:type="spellEnd"/>
      <w:r w:rsidRPr="00296F06">
        <w:rPr>
          <w:sz w:val="28"/>
          <w:szCs w:val="28"/>
          <w:lang w:eastAsia="en-US"/>
        </w:rPr>
        <w:t xml:space="preserve">» согласованную </w:t>
      </w:r>
      <w:r w:rsidR="005842B0">
        <w:rPr>
          <w:sz w:val="28"/>
          <w:szCs w:val="28"/>
          <w:lang w:eastAsia="en-US"/>
        </w:rPr>
        <w:t xml:space="preserve">региональным </w:t>
      </w:r>
      <w:r w:rsidRPr="00296F06">
        <w:rPr>
          <w:sz w:val="28"/>
          <w:szCs w:val="28"/>
          <w:lang w:eastAsia="en-US"/>
        </w:rPr>
        <w:t>Орг</w:t>
      </w:r>
      <w:r w:rsidR="005842B0">
        <w:rPr>
          <w:sz w:val="28"/>
          <w:szCs w:val="28"/>
          <w:lang w:eastAsia="en-US"/>
        </w:rPr>
        <w:t xml:space="preserve">анизационным </w:t>
      </w:r>
      <w:r w:rsidRPr="00296F06">
        <w:rPr>
          <w:sz w:val="28"/>
          <w:szCs w:val="28"/>
          <w:lang w:eastAsia="en-US"/>
        </w:rPr>
        <w:t xml:space="preserve">комитетом  заявку делегации </w:t>
      </w:r>
      <w:r w:rsidR="005842B0">
        <w:rPr>
          <w:sz w:val="28"/>
          <w:szCs w:val="28"/>
          <w:lang w:eastAsia="en-US"/>
        </w:rPr>
        <w:t>Ханты – Мансийского автономного округа - Югры</w:t>
      </w:r>
      <w:r w:rsidRPr="00296F06">
        <w:rPr>
          <w:sz w:val="28"/>
          <w:szCs w:val="28"/>
          <w:lang w:eastAsia="en-US"/>
        </w:rPr>
        <w:t xml:space="preserve"> на участие в Национальном </w:t>
      </w:r>
      <w:r w:rsidRPr="00296F06">
        <w:rPr>
          <w:sz w:val="28"/>
          <w:szCs w:val="28"/>
          <w:lang w:eastAsia="en-US"/>
        </w:rPr>
        <w:lastRenderedPageBreak/>
        <w:t>чемпионате делегации с указанием поименного списка участников,   экспертов,   лидера   команды,   наблюдателей-консультантов,</w:t>
      </w:r>
      <w:r w:rsidR="005842B0">
        <w:rPr>
          <w:sz w:val="28"/>
          <w:szCs w:val="28"/>
          <w:lang w:eastAsia="en-US"/>
        </w:rPr>
        <w:t xml:space="preserve"> </w:t>
      </w:r>
      <w:r w:rsidRPr="00296F06">
        <w:rPr>
          <w:sz w:val="28"/>
          <w:szCs w:val="28"/>
          <w:lang w:eastAsia="en-US"/>
        </w:rPr>
        <w:t>сопровождающих, тьюторов, в том числе переводчиков русского жестового языка</w:t>
      </w:r>
      <w:r w:rsidR="005842B0">
        <w:rPr>
          <w:sz w:val="28"/>
          <w:szCs w:val="28"/>
          <w:lang w:eastAsia="en-US"/>
        </w:rPr>
        <w:t xml:space="preserve"> </w:t>
      </w:r>
      <w:r w:rsidRPr="00296F06">
        <w:rPr>
          <w:sz w:val="28"/>
          <w:szCs w:val="28"/>
          <w:lang w:eastAsia="en-US"/>
        </w:rPr>
        <w:t xml:space="preserve">(далее - переводчик РЖЯ), </w:t>
      </w:r>
      <w:proofErr w:type="spellStart"/>
      <w:r w:rsidRPr="00296F06">
        <w:rPr>
          <w:sz w:val="28"/>
          <w:szCs w:val="28"/>
          <w:lang w:eastAsia="en-US"/>
        </w:rPr>
        <w:t>тифлосурдопереводчиков</w:t>
      </w:r>
      <w:proofErr w:type="spellEnd"/>
      <w:r w:rsidRPr="00296F06">
        <w:rPr>
          <w:sz w:val="28"/>
          <w:szCs w:val="28"/>
          <w:lang w:eastAsia="en-US"/>
        </w:rPr>
        <w:t xml:space="preserve">, </w:t>
      </w:r>
      <w:proofErr w:type="spellStart"/>
      <w:r w:rsidRPr="00296F06">
        <w:rPr>
          <w:sz w:val="28"/>
          <w:szCs w:val="28"/>
          <w:lang w:eastAsia="en-US"/>
        </w:rPr>
        <w:t>тифлокомментаторов</w:t>
      </w:r>
      <w:proofErr w:type="spellEnd"/>
      <w:r w:rsidRPr="00296F06">
        <w:rPr>
          <w:sz w:val="28"/>
          <w:szCs w:val="28"/>
          <w:lang w:eastAsia="en-US"/>
        </w:rPr>
        <w:t>, добровольцев, наставников, участников и их сопровождающих «Фестиваля возможностей» и «Фестиваля знакомства с профессией» для детей с инвалидностью и/или ОВЗ дошкольного, младшего школьного возраста.</w:t>
      </w:r>
    </w:p>
    <w:p w14:paraId="5648BA1F" w14:textId="26F3324F" w:rsidR="000A1D5A" w:rsidRPr="000A1D5A" w:rsidRDefault="000A1D5A" w:rsidP="000A1D5A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0A1D5A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5</w:t>
      </w:r>
      <w:r w:rsidRPr="000A1D5A">
        <w:rPr>
          <w:sz w:val="28"/>
          <w:szCs w:val="28"/>
          <w:lang w:eastAsia="en-US"/>
        </w:rPr>
        <w:t>.</w:t>
      </w:r>
      <w:r w:rsidRPr="000A1D5A">
        <w:rPr>
          <w:sz w:val="28"/>
          <w:szCs w:val="28"/>
          <w:lang w:eastAsia="en-US"/>
        </w:rPr>
        <w:tab/>
        <w:t>Заявки на участие в региональном чемпионате</w:t>
      </w:r>
      <w:r>
        <w:rPr>
          <w:sz w:val="28"/>
          <w:szCs w:val="28"/>
          <w:lang w:eastAsia="en-US"/>
        </w:rPr>
        <w:t xml:space="preserve"> «</w:t>
      </w:r>
      <w:proofErr w:type="spellStart"/>
      <w:r>
        <w:rPr>
          <w:sz w:val="28"/>
          <w:szCs w:val="28"/>
          <w:lang w:eastAsia="en-US"/>
        </w:rPr>
        <w:t>Абилимпикс</w:t>
      </w:r>
      <w:proofErr w:type="spellEnd"/>
      <w:r>
        <w:rPr>
          <w:sz w:val="28"/>
          <w:szCs w:val="28"/>
          <w:lang w:eastAsia="en-US"/>
        </w:rPr>
        <w:t>»</w:t>
      </w:r>
      <w:r w:rsidRPr="000A1D5A">
        <w:rPr>
          <w:sz w:val="28"/>
          <w:szCs w:val="28"/>
          <w:lang w:eastAsia="en-US"/>
        </w:rPr>
        <w:t xml:space="preserve"> принимает Региональный центр посредством регистрации участников соревнований, экспертов, сопровождающих, добровольцев, тьюторов, в том числе переводчиков (РЖЯ), </w:t>
      </w:r>
      <w:proofErr w:type="spellStart"/>
      <w:r w:rsidRPr="000A1D5A">
        <w:rPr>
          <w:sz w:val="28"/>
          <w:szCs w:val="28"/>
          <w:lang w:eastAsia="en-US"/>
        </w:rPr>
        <w:t>тифлосурдопереводчиков</w:t>
      </w:r>
      <w:proofErr w:type="spellEnd"/>
      <w:r w:rsidRPr="000A1D5A">
        <w:rPr>
          <w:sz w:val="28"/>
          <w:szCs w:val="28"/>
          <w:lang w:eastAsia="en-US"/>
        </w:rPr>
        <w:t xml:space="preserve">, </w:t>
      </w:r>
      <w:proofErr w:type="spellStart"/>
      <w:r w:rsidRPr="000A1D5A">
        <w:rPr>
          <w:sz w:val="28"/>
          <w:szCs w:val="28"/>
          <w:lang w:eastAsia="en-US"/>
        </w:rPr>
        <w:t>тифлокомментаторов</w:t>
      </w:r>
      <w:proofErr w:type="spellEnd"/>
      <w:r w:rsidRPr="000A1D5A">
        <w:rPr>
          <w:sz w:val="28"/>
          <w:szCs w:val="28"/>
          <w:lang w:eastAsia="en-US"/>
        </w:rPr>
        <w:t>, наставников на сайте https://esim.firpo.ru в соответствии с формой.</w:t>
      </w:r>
    </w:p>
    <w:p w14:paraId="3F1915BF" w14:textId="27FEF1B1" w:rsidR="000A1D5A" w:rsidRPr="000A1D5A" w:rsidRDefault="000A1D5A" w:rsidP="000A1D5A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0A1D5A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6</w:t>
      </w:r>
      <w:r w:rsidRPr="000A1D5A">
        <w:rPr>
          <w:sz w:val="28"/>
          <w:szCs w:val="28"/>
          <w:lang w:eastAsia="en-US"/>
        </w:rPr>
        <w:t>.</w:t>
      </w:r>
      <w:r w:rsidRPr="000A1D5A">
        <w:rPr>
          <w:sz w:val="28"/>
          <w:szCs w:val="28"/>
          <w:lang w:eastAsia="en-US"/>
        </w:rPr>
        <w:tab/>
        <w:t>Участники   при   регистрации   на   сайте https://esim.firpo.ru в обязательном порядке к заявке прилагают электронные копии документов, подтверждающие статус людей с инвалидностью и/или ОВЗ.</w:t>
      </w:r>
    </w:p>
    <w:p w14:paraId="40641C19" w14:textId="251B724B" w:rsidR="000A1D5A" w:rsidRPr="000A1D5A" w:rsidRDefault="000A1D5A" w:rsidP="000A1D5A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0A1D5A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7</w:t>
      </w:r>
      <w:r w:rsidRPr="000A1D5A">
        <w:rPr>
          <w:sz w:val="28"/>
          <w:szCs w:val="28"/>
          <w:lang w:eastAsia="en-US"/>
        </w:rPr>
        <w:t>.</w:t>
      </w:r>
      <w:r w:rsidRPr="000A1D5A">
        <w:rPr>
          <w:sz w:val="28"/>
          <w:szCs w:val="28"/>
          <w:lang w:eastAsia="en-US"/>
        </w:rPr>
        <w:tab/>
        <w:t xml:space="preserve">В случае неполноты представленных данных в заявке, их недостоверности или несоответствия претендента требованиям, предъявляемым к участникам </w:t>
      </w:r>
      <w:r>
        <w:rPr>
          <w:sz w:val="28"/>
          <w:szCs w:val="28"/>
          <w:lang w:eastAsia="en-US"/>
        </w:rPr>
        <w:t xml:space="preserve">регионального </w:t>
      </w:r>
      <w:r w:rsidRPr="000A1D5A">
        <w:rPr>
          <w:sz w:val="28"/>
          <w:szCs w:val="28"/>
          <w:lang w:eastAsia="en-US"/>
        </w:rPr>
        <w:t>чемпионата «</w:t>
      </w:r>
      <w:proofErr w:type="spellStart"/>
      <w:r w:rsidRPr="000A1D5A">
        <w:rPr>
          <w:sz w:val="28"/>
          <w:szCs w:val="28"/>
          <w:lang w:eastAsia="en-US"/>
        </w:rPr>
        <w:t>Абилимпикс</w:t>
      </w:r>
      <w:proofErr w:type="spellEnd"/>
      <w:r w:rsidRPr="000A1D5A">
        <w:rPr>
          <w:sz w:val="28"/>
          <w:szCs w:val="28"/>
          <w:lang w:eastAsia="en-US"/>
        </w:rPr>
        <w:t xml:space="preserve">», </w:t>
      </w:r>
      <w:proofErr w:type="gramStart"/>
      <w:r w:rsidRPr="000A1D5A">
        <w:rPr>
          <w:sz w:val="28"/>
          <w:szCs w:val="28"/>
          <w:lang w:eastAsia="en-US"/>
        </w:rPr>
        <w:t>Региональный  центр</w:t>
      </w:r>
      <w:proofErr w:type="gramEnd"/>
      <w:r w:rsidRPr="000A1D5A">
        <w:rPr>
          <w:sz w:val="28"/>
          <w:szCs w:val="28"/>
          <w:lang w:eastAsia="en-US"/>
        </w:rPr>
        <w:t xml:space="preserve">  вправе  отказать  претенденту в участии в региональном чемпионате</w:t>
      </w:r>
      <w:r>
        <w:rPr>
          <w:sz w:val="28"/>
          <w:szCs w:val="28"/>
          <w:lang w:eastAsia="en-US"/>
        </w:rPr>
        <w:t xml:space="preserve"> </w:t>
      </w:r>
      <w:r w:rsidRPr="000A1D5A">
        <w:rPr>
          <w:sz w:val="28"/>
          <w:szCs w:val="28"/>
          <w:lang w:eastAsia="en-US"/>
        </w:rPr>
        <w:t>«</w:t>
      </w:r>
      <w:proofErr w:type="spellStart"/>
      <w:r w:rsidRPr="000A1D5A">
        <w:rPr>
          <w:sz w:val="28"/>
          <w:szCs w:val="28"/>
          <w:lang w:eastAsia="en-US"/>
        </w:rPr>
        <w:t>Абилимпикс</w:t>
      </w:r>
      <w:proofErr w:type="spellEnd"/>
      <w:r w:rsidRPr="000A1D5A">
        <w:rPr>
          <w:sz w:val="28"/>
          <w:szCs w:val="28"/>
          <w:lang w:eastAsia="en-US"/>
        </w:rPr>
        <w:t>», уведомив его через личный кабинет участника на сайте «</w:t>
      </w:r>
      <w:proofErr w:type="spellStart"/>
      <w:r w:rsidRPr="000A1D5A">
        <w:rPr>
          <w:sz w:val="28"/>
          <w:szCs w:val="28"/>
          <w:lang w:eastAsia="en-US"/>
        </w:rPr>
        <w:t>Абилимпикс</w:t>
      </w:r>
      <w:proofErr w:type="spellEnd"/>
      <w:r w:rsidRPr="000A1D5A">
        <w:rPr>
          <w:sz w:val="28"/>
          <w:szCs w:val="28"/>
          <w:lang w:eastAsia="en-US"/>
        </w:rPr>
        <w:t>».</w:t>
      </w:r>
    </w:p>
    <w:p w14:paraId="5B96D182" w14:textId="6D522147" w:rsidR="000A1D5A" w:rsidRPr="000A1D5A" w:rsidRDefault="000A1D5A" w:rsidP="000A1D5A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0A1D5A">
        <w:rPr>
          <w:sz w:val="28"/>
          <w:szCs w:val="28"/>
          <w:lang w:eastAsia="en-US"/>
        </w:rPr>
        <w:t>2.10.</w:t>
      </w:r>
      <w:r w:rsidRPr="000A1D5A">
        <w:rPr>
          <w:sz w:val="28"/>
          <w:szCs w:val="28"/>
          <w:lang w:eastAsia="en-US"/>
        </w:rPr>
        <w:tab/>
        <w:t>К участию в региональном чемпионате «</w:t>
      </w:r>
      <w:proofErr w:type="spellStart"/>
      <w:r w:rsidRPr="000A1D5A">
        <w:rPr>
          <w:sz w:val="28"/>
          <w:szCs w:val="28"/>
          <w:lang w:eastAsia="en-US"/>
        </w:rPr>
        <w:t>Абилимпикс</w:t>
      </w:r>
      <w:proofErr w:type="spellEnd"/>
      <w:r w:rsidRPr="000A1D5A">
        <w:rPr>
          <w:sz w:val="28"/>
          <w:szCs w:val="28"/>
          <w:lang w:eastAsia="en-US"/>
        </w:rPr>
        <w:t>» допускаются участники, заявки которых подтверждены Региональным центром. Региональный центр несет ответственность за полноту и достоверность предоставленной информации.</w:t>
      </w:r>
    </w:p>
    <w:p w14:paraId="74E0E3CD" w14:textId="3A4D95B4" w:rsidR="000A1D5A" w:rsidRPr="000A1D5A" w:rsidRDefault="000A1D5A" w:rsidP="000A1D5A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0A1D5A">
        <w:rPr>
          <w:sz w:val="28"/>
          <w:szCs w:val="28"/>
          <w:lang w:eastAsia="en-US"/>
        </w:rPr>
        <w:t xml:space="preserve">Руководитель Регионального центра несет персональную ответственность </w:t>
      </w:r>
      <w:proofErr w:type="gramStart"/>
      <w:r w:rsidRPr="000A1D5A">
        <w:rPr>
          <w:sz w:val="28"/>
          <w:szCs w:val="28"/>
          <w:lang w:eastAsia="en-US"/>
        </w:rPr>
        <w:t>за  достоверность</w:t>
      </w:r>
      <w:proofErr w:type="gramEnd"/>
      <w:r w:rsidRPr="000A1D5A">
        <w:rPr>
          <w:sz w:val="28"/>
          <w:szCs w:val="28"/>
          <w:lang w:eastAsia="en-US"/>
        </w:rPr>
        <w:t xml:space="preserve">  информации  о  региональных  участниках  чемпионатов</w:t>
      </w:r>
      <w:r>
        <w:rPr>
          <w:sz w:val="28"/>
          <w:szCs w:val="28"/>
          <w:lang w:eastAsia="en-US"/>
        </w:rPr>
        <w:t xml:space="preserve"> </w:t>
      </w:r>
      <w:r w:rsidRPr="000A1D5A">
        <w:rPr>
          <w:sz w:val="28"/>
          <w:szCs w:val="28"/>
          <w:lang w:eastAsia="en-US"/>
        </w:rPr>
        <w:t>«</w:t>
      </w:r>
      <w:proofErr w:type="spellStart"/>
      <w:r w:rsidRPr="000A1D5A">
        <w:rPr>
          <w:sz w:val="28"/>
          <w:szCs w:val="28"/>
          <w:lang w:eastAsia="en-US"/>
        </w:rPr>
        <w:t>Абилимпикс</w:t>
      </w:r>
      <w:proofErr w:type="spellEnd"/>
      <w:r w:rsidRPr="000A1D5A">
        <w:rPr>
          <w:sz w:val="28"/>
          <w:szCs w:val="28"/>
          <w:lang w:eastAsia="en-US"/>
        </w:rPr>
        <w:t>», подтвержденной  Региональным  центром  в  личном  кабинете в информационной системе «</w:t>
      </w:r>
      <w:proofErr w:type="spellStart"/>
      <w:r w:rsidRPr="000A1D5A">
        <w:rPr>
          <w:sz w:val="28"/>
          <w:szCs w:val="28"/>
          <w:lang w:eastAsia="en-US"/>
        </w:rPr>
        <w:t>Абилимпикс</w:t>
      </w:r>
      <w:proofErr w:type="spellEnd"/>
      <w:r w:rsidRPr="000A1D5A">
        <w:rPr>
          <w:sz w:val="28"/>
          <w:szCs w:val="28"/>
          <w:lang w:eastAsia="en-US"/>
        </w:rPr>
        <w:t xml:space="preserve">». </w:t>
      </w:r>
    </w:p>
    <w:p w14:paraId="41C8FD1D" w14:textId="7FE23041" w:rsidR="000A1D5A" w:rsidRPr="000A1D5A" w:rsidRDefault="000A1D5A" w:rsidP="000A1D5A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0A1D5A">
        <w:rPr>
          <w:sz w:val="28"/>
          <w:szCs w:val="28"/>
          <w:lang w:eastAsia="en-US"/>
        </w:rPr>
        <w:t>2.11.</w:t>
      </w:r>
      <w:r w:rsidRPr="000A1D5A">
        <w:rPr>
          <w:sz w:val="28"/>
          <w:szCs w:val="28"/>
          <w:lang w:eastAsia="en-US"/>
        </w:rPr>
        <w:tab/>
        <w:t>Региональный чемпионат</w:t>
      </w:r>
      <w:r>
        <w:rPr>
          <w:sz w:val="28"/>
          <w:szCs w:val="28"/>
          <w:lang w:eastAsia="en-US"/>
        </w:rPr>
        <w:t xml:space="preserve"> </w:t>
      </w:r>
      <w:r w:rsidRPr="000A1D5A">
        <w:rPr>
          <w:sz w:val="28"/>
          <w:szCs w:val="28"/>
          <w:lang w:eastAsia="en-US"/>
        </w:rPr>
        <w:t>«</w:t>
      </w:r>
      <w:proofErr w:type="spellStart"/>
      <w:r w:rsidRPr="000A1D5A">
        <w:rPr>
          <w:sz w:val="28"/>
          <w:szCs w:val="28"/>
          <w:lang w:eastAsia="en-US"/>
        </w:rPr>
        <w:t>Абилимпикс</w:t>
      </w:r>
      <w:proofErr w:type="spellEnd"/>
      <w:r w:rsidRPr="000A1D5A">
        <w:rPr>
          <w:sz w:val="28"/>
          <w:szCs w:val="28"/>
          <w:lang w:eastAsia="en-US"/>
        </w:rPr>
        <w:t>» считается состоявшимся, если соревнования были организованы и проведены не менее чем по 10 компетенциям с участием</w:t>
      </w:r>
      <w:r>
        <w:rPr>
          <w:sz w:val="28"/>
          <w:szCs w:val="28"/>
          <w:lang w:eastAsia="en-US"/>
        </w:rPr>
        <w:t xml:space="preserve"> </w:t>
      </w:r>
      <w:proofErr w:type="gramStart"/>
      <w:r w:rsidRPr="000A1D5A">
        <w:rPr>
          <w:sz w:val="28"/>
          <w:szCs w:val="28"/>
          <w:lang w:eastAsia="en-US"/>
        </w:rPr>
        <w:t>не  менее</w:t>
      </w:r>
      <w:proofErr w:type="gramEnd"/>
      <w:r w:rsidRPr="000A1D5A">
        <w:rPr>
          <w:sz w:val="28"/>
          <w:szCs w:val="28"/>
          <w:lang w:eastAsia="en-US"/>
        </w:rPr>
        <w:t xml:space="preserve">  5  участников  по  каждой  компетенции,  по  категориям  участников</w:t>
      </w:r>
      <w:r>
        <w:rPr>
          <w:sz w:val="28"/>
          <w:szCs w:val="28"/>
          <w:lang w:eastAsia="en-US"/>
        </w:rPr>
        <w:t xml:space="preserve"> </w:t>
      </w:r>
      <w:r w:rsidRPr="000A1D5A">
        <w:rPr>
          <w:sz w:val="28"/>
          <w:szCs w:val="28"/>
          <w:lang w:eastAsia="en-US"/>
        </w:rPr>
        <w:t>«школьники» и «студенты», и не менее 3 участников в категории «специалисты».</w:t>
      </w:r>
    </w:p>
    <w:p w14:paraId="56A30DBC" w14:textId="505354DD" w:rsidR="000A1D5A" w:rsidRPr="000A1D5A" w:rsidRDefault="000A1D5A" w:rsidP="000A1D5A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0A1D5A">
        <w:rPr>
          <w:sz w:val="28"/>
          <w:szCs w:val="28"/>
          <w:lang w:eastAsia="en-US"/>
        </w:rPr>
        <w:t>Не менее 5 соревновательных компетенций регионального чемпионата «</w:t>
      </w:r>
      <w:proofErr w:type="spellStart"/>
      <w:r w:rsidRPr="000A1D5A">
        <w:rPr>
          <w:sz w:val="28"/>
          <w:szCs w:val="28"/>
          <w:lang w:eastAsia="en-US"/>
        </w:rPr>
        <w:t>Абилимпикс</w:t>
      </w:r>
      <w:proofErr w:type="spellEnd"/>
      <w:r w:rsidRPr="000A1D5A">
        <w:rPr>
          <w:sz w:val="28"/>
          <w:szCs w:val="28"/>
          <w:lang w:eastAsia="en-US"/>
        </w:rPr>
        <w:t>» должны соответствовать основным компетенциям Национального чемпионата.</w:t>
      </w:r>
    </w:p>
    <w:p w14:paraId="4852DB15" w14:textId="37892170" w:rsidR="000A1D5A" w:rsidRPr="000A1D5A" w:rsidRDefault="000A1D5A" w:rsidP="000A1D5A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0A1D5A">
        <w:rPr>
          <w:sz w:val="28"/>
          <w:szCs w:val="28"/>
          <w:lang w:eastAsia="en-US"/>
        </w:rPr>
        <w:t>2.12.</w:t>
      </w:r>
      <w:r w:rsidRPr="000A1D5A">
        <w:rPr>
          <w:sz w:val="28"/>
          <w:szCs w:val="28"/>
          <w:lang w:eastAsia="en-US"/>
        </w:rPr>
        <w:tab/>
        <w:t>Соревнования по определенной компетенции по соответствующей категории могут проводиться в статусе межрегиональной в рамках регионального чемпионата «</w:t>
      </w:r>
      <w:proofErr w:type="spellStart"/>
      <w:r w:rsidRPr="000A1D5A">
        <w:rPr>
          <w:sz w:val="28"/>
          <w:szCs w:val="28"/>
          <w:lang w:eastAsia="en-US"/>
        </w:rPr>
        <w:t>Абилимпикс</w:t>
      </w:r>
      <w:proofErr w:type="spellEnd"/>
      <w:r w:rsidRPr="000A1D5A">
        <w:rPr>
          <w:sz w:val="28"/>
          <w:szCs w:val="28"/>
          <w:lang w:eastAsia="en-US"/>
        </w:rPr>
        <w:t xml:space="preserve">», если количество участников недостаточно для проведения компетенции на общих условиях. При этом соревнования проводятся среди участников из разных регионов. Победитель по данной компетенции и категории </w:t>
      </w:r>
      <w:proofErr w:type="gramStart"/>
      <w:r w:rsidRPr="000A1D5A">
        <w:rPr>
          <w:sz w:val="28"/>
          <w:szCs w:val="28"/>
          <w:lang w:eastAsia="en-US"/>
        </w:rPr>
        <w:t>будет  представлять</w:t>
      </w:r>
      <w:proofErr w:type="gramEnd"/>
      <w:r w:rsidRPr="000A1D5A">
        <w:rPr>
          <w:sz w:val="28"/>
          <w:szCs w:val="28"/>
          <w:lang w:eastAsia="en-US"/>
        </w:rPr>
        <w:t xml:space="preserve">  субъект  Российской  Федерации  своего  нахождения или проживания на Национальном чемпионате.</w:t>
      </w:r>
    </w:p>
    <w:p w14:paraId="2DABA326" w14:textId="77777777" w:rsidR="000A1D5A" w:rsidRPr="000A1D5A" w:rsidRDefault="000A1D5A" w:rsidP="000A1D5A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0A1D5A">
        <w:rPr>
          <w:sz w:val="28"/>
          <w:szCs w:val="28"/>
          <w:lang w:eastAsia="en-US"/>
        </w:rPr>
        <w:lastRenderedPageBreak/>
        <w:t>2.13.</w:t>
      </w:r>
      <w:r w:rsidRPr="000A1D5A">
        <w:rPr>
          <w:sz w:val="28"/>
          <w:szCs w:val="28"/>
          <w:lang w:eastAsia="en-US"/>
        </w:rPr>
        <w:tab/>
        <w:t>Во время проведения регионального чемпионата продолжительность выполнения конкурсного задания по каждой компетенции не должна превышать шести часов.</w:t>
      </w:r>
    </w:p>
    <w:p w14:paraId="2C9EBF93" w14:textId="4E7AAC7F" w:rsidR="000A1D5A" w:rsidRPr="000A1D5A" w:rsidRDefault="000A1D5A" w:rsidP="000A1D5A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0A1D5A">
        <w:rPr>
          <w:sz w:val="28"/>
          <w:szCs w:val="28"/>
          <w:lang w:eastAsia="en-US"/>
        </w:rPr>
        <w:t>2.14.</w:t>
      </w:r>
      <w:r w:rsidRPr="000A1D5A">
        <w:rPr>
          <w:sz w:val="28"/>
          <w:szCs w:val="28"/>
          <w:lang w:eastAsia="en-US"/>
        </w:rPr>
        <w:tab/>
        <w:t>Чемпионаты «</w:t>
      </w:r>
      <w:proofErr w:type="spellStart"/>
      <w:r w:rsidRPr="000A1D5A">
        <w:rPr>
          <w:sz w:val="28"/>
          <w:szCs w:val="28"/>
          <w:lang w:eastAsia="en-US"/>
        </w:rPr>
        <w:t>Абилимпикс</w:t>
      </w:r>
      <w:proofErr w:type="spellEnd"/>
      <w:r w:rsidRPr="000A1D5A">
        <w:rPr>
          <w:sz w:val="28"/>
          <w:szCs w:val="28"/>
          <w:lang w:eastAsia="en-US"/>
        </w:rPr>
        <w:t xml:space="preserve">» проводятся с участием переводчиков РЖЯ, </w:t>
      </w:r>
      <w:proofErr w:type="spellStart"/>
      <w:r w:rsidRPr="000A1D5A">
        <w:rPr>
          <w:sz w:val="28"/>
          <w:szCs w:val="28"/>
          <w:lang w:eastAsia="en-US"/>
        </w:rPr>
        <w:t>тифлосурдопереводчиков</w:t>
      </w:r>
      <w:proofErr w:type="spellEnd"/>
      <w:r w:rsidRPr="000A1D5A">
        <w:rPr>
          <w:sz w:val="28"/>
          <w:szCs w:val="28"/>
          <w:lang w:eastAsia="en-US"/>
        </w:rPr>
        <w:t xml:space="preserve">, тьюторов, </w:t>
      </w:r>
      <w:proofErr w:type="spellStart"/>
      <w:r w:rsidRPr="000A1D5A">
        <w:rPr>
          <w:sz w:val="28"/>
          <w:szCs w:val="28"/>
          <w:lang w:eastAsia="en-US"/>
        </w:rPr>
        <w:t>тифлокомментаторов</w:t>
      </w:r>
      <w:proofErr w:type="spellEnd"/>
      <w:r w:rsidRPr="000A1D5A">
        <w:rPr>
          <w:sz w:val="28"/>
          <w:szCs w:val="28"/>
          <w:lang w:eastAsia="en-US"/>
        </w:rPr>
        <w:t xml:space="preserve"> </w:t>
      </w:r>
      <w:proofErr w:type="gramStart"/>
      <w:r w:rsidRPr="000A1D5A">
        <w:rPr>
          <w:sz w:val="28"/>
          <w:szCs w:val="28"/>
          <w:lang w:eastAsia="en-US"/>
        </w:rPr>
        <w:t>при  необходимости</w:t>
      </w:r>
      <w:proofErr w:type="gramEnd"/>
      <w:r w:rsidRPr="000A1D5A">
        <w:rPr>
          <w:sz w:val="28"/>
          <w:szCs w:val="28"/>
          <w:lang w:eastAsia="en-US"/>
        </w:rPr>
        <w:t xml:space="preserve"> по заявкам участников чемпионатов «</w:t>
      </w:r>
      <w:proofErr w:type="spellStart"/>
      <w:r w:rsidRPr="000A1D5A">
        <w:rPr>
          <w:sz w:val="28"/>
          <w:szCs w:val="28"/>
          <w:lang w:eastAsia="en-US"/>
        </w:rPr>
        <w:t>Абилимпикс</w:t>
      </w:r>
      <w:proofErr w:type="spellEnd"/>
      <w:r w:rsidRPr="000A1D5A">
        <w:rPr>
          <w:sz w:val="28"/>
          <w:szCs w:val="28"/>
          <w:lang w:eastAsia="en-US"/>
        </w:rPr>
        <w:t>».</w:t>
      </w:r>
    </w:p>
    <w:p w14:paraId="61282AEA" w14:textId="77777777" w:rsidR="000A1D5A" w:rsidRPr="000A1D5A" w:rsidRDefault="000A1D5A" w:rsidP="000A1D5A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0A1D5A">
        <w:rPr>
          <w:sz w:val="28"/>
          <w:szCs w:val="28"/>
          <w:lang w:eastAsia="en-US"/>
        </w:rPr>
        <w:t>2.15.</w:t>
      </w:r>
      <w:r w:rsidRPr="000A1D5A">
        <w:rPr>
          <w:sz w:val="28"/>
          <w:szCs w:val="28"/>
          <w:lang w:eastAsia="en-US"/>
        </w:rPr>
        <w:tab/>
        <w:t xml:space="preserve">Сопровождающие лица </w:t>
      </w:r>
      <w:proofErr w:type="gramStart"/>
      <w:r w:rsidRPr="000A1D5A">
        <w:rPr>
          <w:sz w:val="28"/>
          <w:szCs w:val="28"/>
          <w:lang w:eastAsia="en-US"/>
        </w:rPr>
        <w:t>участников  соревнований</w:t>
      </w:r>
      <w:proofErr w:type="gramEnd"/>
      <w:r w:rsidRPr="000A1D5A">
        <w:rPr>
          <w:sz w:val="28"/>
          <w:szCs w:val="28"/>
          <w:lang w:eastAsia="en-US"/>
        </w:rPr>
        <w:t xml:space="preserve"> могут находиться на соревновательной площадке, в случае нештатных ситуаций по решению главного эксперта.</w:t>
      </w:r>
    </w:p>
    <w:p w14:paraId="5D033BE8" w14:textId="77777777" w:rsidR="000A1D5A" w:rsidRPr="000A1D5A" w:rsidRDefault="000A1D5A" w:rsidP="000A1D5A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0A1D5A">
        <w:rPr>
          <w:sz w:val="28"/>
          <w:szCs w:val="28"/>
          <w:lang w:eastAsia="en-US"/>
        </w:rPr>
        <w:t>2.16.</w:t>
      </w:r>
      <w:r w:rsidRPr="000A1D5A">
        <w:rPr>
          <w:sz w:val="28"/>
          <w:szCs w:val="28"/>
          <w:lang w:eastAsia="en-US"/>
        </w:rPr>
        <w:tab/>
        <w:t>Во время проведения регионального чемпионата должны быть соблюдены:</w:t>
      </w:r>
    </w:p>
    <w:p w14:paraId="601E1882" w14:textId="77777777" w:rsidR="000A1D5A" w:rsidRPr="000A1D5A" w:rsidRDefault="000A1D5A" w:rsidP="000A1D5A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0A1D5A">
        <w:rPr>
          <w:sz w:val="28"/>
          <w:szCs w:val="28"/>
          <w:lang w:eastAsia="en-US"/>
        </w:rPr>
        <w:t>–</w:t>
      </w:r>
      <w:r w:rsidRPr="000A1D5A">
        <w:rPr>
          <w:sz w:val="28"/>
          <w:szCs w:val="28"/>
          <w:lang w:eastAsia="en-US"/>
        </w:rPr>
        <w:tab/>
        <w:t>меры по технике безопасности среди участников, экспертов, добровольцев и иных лиц;</w:t>
      </w:r>
    </w:p>
    <w:p w14:paraId="7D9F1C46" w14:textId="77777777" w:rsidR="000A1D5A" w:rsidRPr="000A1D5A" w:rsidRDefault="000A1D5A" w:rsidP="000A1D5A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0A1D5A">
        <w:rPr>
          <w:sz w:val="28"/>
          <w:szCs w:val="28"/>
          <w:lang w:eastAsia="en-US"/>
        </w:rPr>
        <w:t>–</w:t>
      </w:r>
      <w:r w:rsidRPr="000A1D5A">
        <w:rPr>
          <w:sz w:val="28"/>
          <w:szCs w:val="28"/>
          <w:lang w:eastAsia="en-US"/>
        </w:rPr>
        <w:tab/>
        <w:t>меры безопасности проведения массовых мероприятий: дежурство полиции, медицинского персонала, пожарной службы, иных служб;</w:t>
      </w:r>
    </w:p>
    <w:p w14:paraId="5C0C9C98" w14:textId="77777777" w:rsidR="000A1D5A" w:rsidRPr="000A1D5A" w:rsidRDefault="000A1D5A" w:rsidP="000A1D5A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0A1D5A">
        <w:rPr>
          <w:sz w:val="28"/>
          <w:szCs w:val="28"/>
          <w:lang w:eastAsia="en-US"/>
        </w:rPr>
        <w:t>–</w:t>
      </w:r>
      <w:r w:rsidRPr="000A1D5A">
        <w:rPr>
          <w:sz w:val="28"/>
          <w:szCs w:val="28"/>
          <w:lang w:eastAsia="en-US"/>
        </w:rPr>
        <w:tab/>
        <w:t>санитарно-эпидемиологические</w:t>
      </w:r>
      <w:r w:rsidRPr="000A1D5A">
        <w:rPr>
          <w:sz w:val="28"/>
          <w:szCs w:val="28"/>
          <w:lang w:eastAsia="en-US"/>
        </w:rPr>
        <w:tab/>
        <w:t>требования</w:t>
      </w:r>
      <w:r w:rsidRPr="000A1D5A">
        <w:rPr>
          <w:sz w:val="28"/>
          <w:szCs w:val="28"/>
          <w:lang w:eastAsia="en-US"/>
        </w:rPr>
        <w:tab/>
        <w:t>обеспечения</w:t>
      </w:r>
      <w:r w:rsidRPr="000A1D5A">
        <w:rPr>
          <w:sz w:val="28"/>
          <w:szCs w:val="28"/>
          <w:lang w:eastAsia="en-US"/>
        </w:rPr>
        <w:tab/>
        <w:t>безопасности участников;</w:t>
      </w:r>
    </w:p>
    <w:p w14:paraId="424766E0" w14:textId="6AE05419" w:rsidR="00296F06" w:rsidRDefault="000A1D5A" w:rsidP="000A1D5A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0A1D5A">
        <w:rPr>
          <w:sz w:val="28"/>
          <w:szCs w:val="28"/>
          <w:lang w:eastAsia="en-US"/>
        </w:rPr>
        <w:t>–</w:t>
      </w:r>
      <w:r w:rsidRPr="000A1D5A">
        <w:rPr>
          <w:sz w:val="28"/>
          <w:szCs w:val="28"/>
          <w:lang w:eastAsia="en-US"/>
        </w:rPr>
        <w:tab/>
        <w:t>меры по охране труда.</w:t>
      </w:r>
    </w:p>
    <w:p w14:paraId="14455C51" w14:textId="77777777" w:rsidR="00393897" w:rsidRDefault="00393897" w:rsidP="002C5916">
      <w:pPr>
        <w:pStyle w:val="a5"/>
        <w:tabs>
          <w:tab w:val="left" w:pos="0"/>
          <w:tab w:val="left" w:pos="851"/>
        </w:tabs>
        <w:ind w:left="0"/>
        <w:jc w:val="both"/>
        <w:rPr>
          <w:sz w:val="28"/>
          <w:szCs w:val="28"/>
        </w:rPr>
      </w:pPr>
      <w:bookmarkStart w:id="4" w:name="_Toc391214685"/>
      <w:bookmarkStart w:id="5" w:name="_Toc395539114"/>
    </w:p>
    <w:p w14:paraId="43F33EDB" w14:textId="77777777" w:rsid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93897" w:rsidRPr="00393897">
        <w:rPr>
          <w:b/>
          <w:bCs/>
          <w:sz w:val="28"/>
          <w:szCs w:val="28"/>
        </w:rPr>
        <w:t xml:space="preserve">. Участники соревновательной программы </w:t>
      </w:r>
      <w:r w:rsidR="00F40246">
        <w:rPr>
          <w:b/>
          <w:bCs/>
          <w:sz w:val="28"/>
          <w:szCs w:val="28"/>
        </w:rPr>
        <w:t xml:space="preserve">регионального </w:t>
      </w:r>
      <w:r w:rsidR="00393897" w:rsidRPr="00393897">
        <w:rPr>
          <w:b/>
          <w:bCs/>
          <w:sz w:val="28"/>
          <w:szCs w:val="28"/>
        </w:rPr>
        <w:t>чемпионат</w:t>
      </w:r>
      <w:r w:rsidR="00F40246">
        <w:rPr>
          <w:b/>
          <w:bCs/>
          <w:sz w:val="28"/>
          <w:szCs w:val="28"/>
        </w:rPr>
        <w:t xml:space="preserve">а </w:t>
      </w:r>
      <w:r w:rsidR="00393897" w:rsidRPr="00393897">
        <w:rPr>
          <w:b/>
          <w:bCs/>
          <w:sz w:val="28"/>
          <w:szCs w:val="28"/>
        </w:rPr>
        <w:t>«</w:t>
      </w:r>
      <w:proofErr w:type="spellStart"/>
      <w:r w:rsidR="00393897" w:rsidRPr="00393897">
        <w:rPr>
          <w:b/>
          <w:bCs/>
          <w:sz w:val="28"/>
          <w:szCs w:val="28"/>
        </w:rPr>
        <w:t>Абилимпикс</w:t>
      </w:r>
      <w:proofErr w:type="spellEnd"/>
      <w:r w:rsidR="00393897" w:rsidRPr="00393897">
        <w:rPr>
          <w:b/>
          <w:bCs/>
          <w:sz w:val="28"/>
          <w:szCs w:val="28"/>
        </w:rPr>
        <w:t>». Права и обязанности</w:t>
      </w:r>
    </w:p>
    <w:p w14:paraId="65BF3092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</w:p>
    <w:p w14:paraId="72B74925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3897" w:rsidRPr="00393897">
        <w:rPr>
          <w:sz w:val="28"/>
          <w:szCs w:val="28"/>
        </w:rPr>
        <w:t>.1</w:t>
      </w:r>
      <w:r w:rsidR="00393897">
        <w:rPr>
          <w:sz w:val="28"/>
          <w:szCs w:val="28"/>
        </w:rPr>
        <w:t>.</w:t>
      </w:r>
      <w:r w:rsidR="00393897" w:rsidRPr="00393897">
        <w:rPr>
          <w:sz w:val="28"/>
          <w:szCs w:val="28"/>
        </w:rPr>
        <w:t xml:space="preserve"> К участию в </w:t>
      </w:r>
      <w:r w:rsidR="00886A06">
        <w:rPr>
          <w:sz w:val="28"/>
          <w:szCs w:val="28"/>
        </w:rPr>
        <w:t xml:space="preserve">региональном </w:t>
      </w:r>
      <w:r w:rsidR="00393897" w:rsidRPr="00393897">
        <w:rPr>
          <w:sz w:val="28"/>
          <w:szCs w:val="28"/>
        </w:rPr>
        <w:t>чемпионат</w:t>
      </w:r>
      <w:r w:rsidR="00886A06">
        <w:rPr>
          <w:sz w:val="28"/>
          <w:szCs w:val="28"/>
        </w:rPr>
        <w:t>е</w:t>
      </w:r>
      <w:r w:rsidR="00393897" w:rsidRPr="00393897">
        <w:rPr>
          <w:sz w:val="28"/>
          <w:szCs w:val="28"/>
        </w:rPr>
        <w:t xml:space="preserve">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 допускаются граждане Российской Федерации</w:t>
      </w:r>
      <w:r w:rsidR="00DE7E00">
        <w:rPr>
          <w:sz w:val="28"/>
          <w:szCs w:val="28"/>
        </w:rPr>
        <w:t>, проживающие на территории Ханты-Мансийского автономного округа – Югры,</w:t>
      </w:r>
      <w:r w:rsidR="00393897" w:rsidRPr="00393897">
        <w:rPr>
          <w:sz w:val="28"/>
          <w:szCs w:val="28"/>
        </w:rPr>
        <w:t xml:space="preserve"> с инвалидностью и/или ОВЗ в возрасте от 14 лет, инвалиды и дети-инвалиды, проживающие в государственных учреждениях или получившие   инвалидность во взрослом возрасте в силу различных чрезвычайных кризисных ситуаций, а также иностранные граждане, имеющие вид на жительство в Российской Федерации, наделяющий его обладателя правом на трудоустройство без оформления разрешительных документов, на пользование социальными правами наравне с гражданами Российской Федерации, на ведение бизнеса, а также  на получение гражданства Российской Федерации согласно Федеральному закону  от 25 июля 2002 г. № 115-ФЗ «О правовом положении иностранных граждан в Российской Федерации». </w:t>
      </w:r>
    </w:p>
    <w:p w14:paraId="7C7E1729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Иностранные граждане, имеющие иной конституционно-правовой статус физических лиц, не имеют право принимать участие в </w:t>
      </w:r>
      <w:r w:rsidR="00886A06">
        <w:rPr>
          <w:sz w:val="28"/>
          <w:szCs w:val="28"/>
        </w:rPr>
        <w:t xml:space="preserve">региональном </w:t>
      </w:r>
      <w:r w:rsidRPr="00393897">
        <w:rPr>
          <w:sz w:val="28"/>
          <w:szCs w:val="28"/>
        </w:rPr>
        <w:t>чемпионат</w:t>
      </w:r>
      <w:r w:rsidR="00886A06">
        <w:rPr>
          <w:sz w:val="28"/>
          <w:szCs w:val="28"/>
        </w:rPr>
        <w:t>е</w:t>
      </w:r>
      <w:r w:rsidRPr="00393897">
        <w:rPr>
          <w:sz w:val="28"/>
          <w:szCs w:val="28"/>
        </w:rPr>
        <w:t xml:space="preserve"> «</w:t>
      </w:r>
      <w:proofErr w:type="spellStart"/>
      <w:r w:rsidRPr="00393897">
        <w:rPr>
          <w:sz w:val="28"/>
          <w:szCs w:val="28"/>
        </w:rPr>
        <w:t>Абилимпикс</w:t>
      </w:r>
      <w:proofErr w:type="spellEnd"/>
      <w:r w:rsidRPr="00393897">
        <w:rPr>
          <w:sz w:val="28"/>
          <w:szCs w:val="28"/>
        </w:rPr>
        <w:t>».</w:t>
      </w:r>
    </w:p>
    <w:p w14:paraId="0C4B7084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Участником по соответствующей компетенции не может быть лицо, причастное к разработке конкурсного задания по данной компетенции или входящее в состав</w:t>
      </w:r>
      <w:r w:rsidR="00C45E67">
        <w:rPr>
          <w:sz w:val="28"/>
          <w:szCs w:val="28"/>
        </w:rPr>
        <w:t xml:space="preserve"> </w:t>
      </w:r>
      <w:r w:rsidRPr="00393897">
        <w:rPr>
          <w:sz w:val="28"/>
          <w:szCs w:val="28"/>
        </w:rPr>
        <w:t>Совета по данной компетенции, заявку на которую подает участник.</w:t>
      </w:r>
    </w:p>
    <w:p w14:paraId="45282BBB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К участию по категориям в </w:t>
      </w:r>
      <w:r w:rsidR="00886A06">
        <w:rPr>
          <w:sz w:val="28"/>
          <w:szCs w:val="28"/>
        </w:rPr>
        <w:t xml:space="preserve">региональном </w:t>
      </w:r>
      <w:r w:rsidRPr="00393897">
        <w:rPr>
          <w:sz w:val="28"/>
          <w:szCs w:val="28"/>
        </w:rPr>
        <w:t>чемпионат</w:t>
      </w:r>
      <w:r w:rsidR="00886A06">
        <w:rPr>
          <w:sz w:val="28"/>
          <w:szCs w:val="28"/>
        </w:rPr>
        <w:t>е</w:t>
      </w:r>
      <w:r w:rsidRPr="00393897">
        <w:rPr>
          <w:sz w:val="28"/>
          <w:szCs w:val="28"/>
        </w:rPr>
        <w:t xml:space="preserve"> «</w:t>
      </w:r>
      <w:proofErr w:type="spellStart"/>
      <w:r w:rsidRPr="00393897">
        <w:rPr>
          <w:sz w:val="28"/>
          <w:szCs w:val="28"/>
        </w:rPr>
        <w:t>Абилимпикс</w:t>
      </w:r>
      <w:proofErr w:type="spellEnd"/>
      <w:r w:rsidRPr="00393897">
        <w:rPr>
          <w:sz w:val="28"/>
          <w:szCs w:val="28"/>
        </w:rPr>
        <w:t>» допускаются:</w:t>
      </w:r>
    </w:p>
    <w:p w14:paraId="31226C1E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— «школьники» — физические лица с инвалидностью (дети-инвалиды) и/или ОВЗ, осваивающие образовательные программы основного общего или </w:t>
      </w:r>
      <w:r w:rsidRPr="00393897">
        <w:rPr>
          <w:sz w:val="28"/>
          <w:szCs w:val="28"/>
        </w:rPr>
        <w:lastRenderedPageBreak/>
        <w:t>среднего общего образования, дополнительные общеобразовательные программы, в возрасте от 14 лет;</w:t>
      </w:r>
    </w:p>
    <w:p w14:paraId="109A83CF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 — «студенты» — физические лица с инвалидностью и/или ОВЗ, обучающиеся по программам профессионального обучения, среднего профессионального и высшего образования;</w:t>
      </w:r>
    </w:p>
    <w:p w14:paraId="12BF4590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— «специалисты» — физические лица с инвалидностью, в том числе выпускники образовательных организаций среднего профессионального и высшего образования, трудоустроенные или нуждающиеся в трудоустройстве, а также </w:t>
      </w:r>
      <w:proofErr w:type="gramStart"/>
      <w:r w:rsidRPr="00393897">
        <w:rPr>
          <w:sz w:val="28"/>
          <w:szCs w:val="28"/>
        </w:rPr>
        <w:t>получившие  инвалидность</w:t>
      </w:r>
      <w:proofErr w:type="gramEnd"/>
      <w:r w:rsidRPr="00393897">
        <w:rPr>
          <w:sz w:val="28"/>
          <w:szCs w:val="28"/>
        </w:rPr>
        <w:t xml:space="preserve"> во взрослом возрасте в силу различных чрезвычайных кризисных ситуаций.</w:t>
      </w:r>
    </w:p>
    <w:p w14:paraId="4EDC62FA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Соревнования по компетенциям проводятся отдельно по каждой </w:t>
      </w:r>
      <w:proofErr w:type="gramStart"/>
      <w:r w:rsidRPr="00393897">
        <w:rPr>
          <w:sz w:val="28"/>
          <w:szCs w:val="28"/>
        </w:rPr>
        <w:t>категории  участников</w:t>
      </w:r>
      <w:proofErr w:type="gramEnd"/>
      <w:r w:rsidRPr="00393897">
        <w:rPr>
          <w:sz w:val="28"/>
          <w:szCs w:val="28"/>
        </w:rPr>
        <w:t xml:space="preserve"> в соответствии с утвержденным списком компетенций </w:t>
      </w:r>
      <w:r w:rsidR="00886A06">
        <w:rPr>
          <w:sz w:val="28"/>
          <w:szCs w:val="28"/>
        </w:rPr>
        <w:t xml:space="preserve">регионального </w:t>
      </w:r>
      <w:r w:rsidRPr="00393897">
        <w:rPr>
          <w:sz w:val="28"/>
          <w:szCs w:val="28"/>
        </w:rPr>
        <w:t>чемпионата</w:t>
      </w:r>
      <w:r w:rsidR="00886A06">
        <w:rPr>
          <w:sz w:val="28"/>
          <w:szCs w:val="28"/>
        </w:rPr>
        <w:t xml:space="preserve"> </w:t>
      </w:r>
      <w:r w:rsidR="00886A06" w:rsidRPr="00886A06">
        <w:rPr>
          <w:sz w:val="28"/>
          <w:szCs w:val="28"/>
        </w:rPr>
        <w:t>«</w:t>
      </w:r>
      <w:proofErr w:type="spellStart"/>
      <w:r w:rsidR="00886A06" w:rsidRPr="00886A06">
        <w:rPr>
          <w:sz w:val="28"/>
          <w:szCs w:val="28"/>
        </w:rPr>
        <w:t>Абилимпикс</w:t>
      </w:r>
      <w:proofErr w:type="spellEnd"/>
      <w:r w:rsidR="00886A06" w:rsidRPr="00886A06">
        <w:rPr>
          <w:sz w:val="28"/>
          <w:szCs w:val="28"/>
        </w:rPr>
        <w:t>»</w:t>
      </w:r>
      <w:r w:rsidRPr="00393897">
        <w:rPr>
          <w:sz w:val="28"/>
          <w:szCs w:val="28"/>
        </w:rPr>
        <w:t xml:space="preserve"> для каждой категории участников.</w:t>
      </w:r>
    </w:p>
    <w:p w14:paraId="77CDFD77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3897" w:rsidRPr="00393897">
        <w:rPr>
          <w:sz w:val="28"/>
          <w:szCs w:val="28"/>
        </w:rPr>
        <w:t xml:space="preserve">.2. Конкурсантам разрешается участвовать в </w:t>
      </w:r>
      <w:proofErr w:type="gramStart"/>
      <w:r w:rsidR="00C45E67">
        <w:rPr>
          <w:sz w:val="28"/>
          <w:szCs w:val="28"/>
        </w:rPr>
        <w:t xml:space="preserve">региональном </w:t>
      </w:r>
      <w:r w:rsidR="00393897" w:rsidRPr="00393897">
        <w:rPr>
          <w:sz w:val="28"/>
          <w:szCs w:val="28"/>
        </w:rPr>
        <w:t xml:space="preserve"> чемпионате</w:t>
      </w:r>
      <w:proofErr w:type="gramEnd"/>
      <w:r w:rsidR="00393897" w:rsidRPr="00393897">
        <w:rPr>
          <w:sz w:val="28"/>
          <w:szCs w:val="28"/>
        </w:rPr>
        <w:t xml:space="preserve"> </w:t>
      </w:r>
      <w:bookmarkStart w:id="6" w:name="_Hlk159918740"/>
      <w:r w:rsidR="00C45E67" w:rsidRPr="00393897">
        <w:rPr>
          <w:sz w:val="28"/>
          <w:szCs w:val="28"/>
        </w:rPr>
        <w:t>«</w:t>
      </w:r>
      <w:proofErr w:type="spellStart"/>
      <w:r w:rsidR="00C45E67" w:rsidRPr="00393897">
        <w:rPr>
          <w:sz w:val="28"/>
          <w:szCs w:val="28"/>
        </w:rPr>
        <w:t>Абилимпикс</w:t>
      </w:r>
      <w:proofErr w:type="spellEnd"/>
      <w:r w:rsidR="00C45E67" w:rsidRPr="00393897">
        <w:rPr>
          <w:sz w:val="28"/>
          <w:szCs w:val="28"/>
        </w:rPr>
        <w:t xml:space="preserve">» </w:t>
      </w:r>
      <w:bookmarkEnd w:id="6"/>
      <w:r w:rsidR="00393897" w:rsidRPr="00393897">
        <w:rPr>
          <w:sz w:val="28"/>
          <w:szCs w:val="28"/>
        </w:rPr>
        <w:t xml:space="preserve">текущего года </w:t>
      </w:r>
      <w:r w:rsidR="00D81778">
        <w:rPr>
          <w:sz w:val="28"/>
          <w:szCs w:val="28"/>
        </w:rPr>
        <w:t xml:space="preserve">в разных компетенциях, но </w:t>
      </w:r>
      <w:r w:rsidR="00393897" w:rsidRPr="00393897">
        <w:rPr>
          <w:sz w:val="28"/>
          <w:szCs w:val="28"/>
        </w:rPr>
        <w:t>в одной  категории.</w:t>
      </w:r>
    </w:p>
    <w:p w14:paraId="3481A69B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3897" w:rsidRPr="00393897">
        <w:rPr>
          <w:sz w:val="28"/>
          <w:szCs w:val="28"/>
        </w:rPr>
        <w:t>.3. Победители региональных чемпионатов</w:t>
      </w:r>
      <w:r w:rsidR="00886A06">
        <w:rPr>
          <w:sz w:val="28"/>
          <w:szCs w:val="28"/>
        </w:rPr>
        <w:t xml:space="preserve"> </w:t>
      </w:r>
      <w:r w:rsidR="00886A06" w:rsidRPr="00886A06">
        <w:rPr>
          <w:sz w:val="28"/>
          <w:szCs w:val="28"/>
        </w:rPr>
        <w:t>«</w:t>
      </w:r>
      <w:proofErr w:type="spellStart"/>
      <w:r w:rsidR="00886A06" w:rsidRPr="00886A06">
        <w:rPr>
          <w:sz w:val="28"/>
          <w:szCs w:val="28"/>
        </w:rPr>
        <w:t>Абилимпикс</w:t>
      </w:r>
      <w:proofErr w:type="spellEnd"/>
      <w:r w:rsidR="00886A06" w:rsidRPr="00886A06">
        <w:rPr>
          <w:sz w:val="28"/>
          <w:szCs w:val="28"/>
        </w:rPr>
        <w:t>»</w:t>
      </w:r>
      <w:r w:rsidR="00393897" w:rsidRPr="00393897">
        <w:rPr>
          <w:sz w:val="28"/>
          <w:szCs w:val="28"/>
        </w:rPr>
        <w:t xml:space="preserve"> (1 место) принимают участие в Национальном чемпионате в той же категории и компетенции, в которой они победили на региональном чемпионате текущего года.</w:t>
      </w:r>
    </w:p>
    <w:p w14:paraId="1DA75BAB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3897" w:rsidRPr="00393897">
        <w:rPr>
          <w:sz w:val="28"/>
          <w:szCs w:val="28"/>
        </w:rPr>
        <w:t>.4. Для участия в чемпионатах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 участники в день начала чемпионата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 предоставляют организаторам:</w:t>
      </w:r>
    </w:p>
    <w:p w14:paraId="574A41B5" w14:textId="77777777" w:rsidR="00623D75" w:rsidRPr="00623D75" w:rsidRDefault="002F1600" w:rsidP="00623D75">
      <w:pPr>
        <w:pStyle w:val="a5"/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3D75" w:rsidRPr="00623D75">
        <w:rPr>
          <w:sz w:val="28"/>
          <w:szCs w:val="28"/>
        </w:rPr>
        <w:t>документ, удостоверяющий личность участника соревнований (копия паспорта Российской Федерации и/или ВНЖ в Российской Федерации);</w:t>
      </w:r>
    </w:p>
    <w:p w14:paraId="56C7ABB9" w14:textId="77777777" w:rsidR="00623D75" w:rsidRPr="00623D75" w:rsidRDefault="00623D75" w:rsidP="00623D75">
      <w:pPr>
        <w:pStyle w:val="a5"/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623D75">
        <w:rPr>
          <w:sz w:val="28"/>
          <w:szCs w:val="28"/>
        </w:rPr>
        <w:t>документы, подтверждающие статус инвалида (ребенка-инвалида) или лица с ОВЗ (справка об инвалидности, справка МСЭ/ВТЭК и/или заключение ПМПК);</w:t>
      </w:r>
    </w:p>
    <w:p w14:paraId="4513B26C" w14:textId="77777777" w:rsidR="00623D75" w:rsidRPr="00623D75" w:rsidRDefault="00623D75" w:rsidP="00623D75">
      <w:pPr>
        <w:pStyle w:val="a5"/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623D75">
        <w:rPr>
          <w:sz w:val="28"/>
          <w:szCs w:val="28"/>
        </w:rPr>
        <w:t>согласие на обработку персональных данных.</w:t>
      </w:r>
    </w:p>
    <w:p w14:paraId="775E80E2" w14:textId="77777777" w:rsidR="00393897" w:rsidRPr="00393897" w:rsidRDefault="00C52367" w:rsidP="00623D75">
      <w:pPr>
        <w:pStyle w:val="a5"/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3897" w:rsidRPr="00393897">
        <w:rPr>
          <w:sz w:val="28"/>
          <w:szCs w:val="28"/>
        </w:rPr>
        <w:t xml:space="preserve">.5. Обязательным условием для допуска участников к соревновательной программе должно быть страхование жизни и здоровья на период проведения </w:t>
      </w:r>
      <w:proofErr w:type="gramStart"/>
      <w:r w:rsidR="00393897" w:rsidRPr="00393897">
        <w:rPr>
          <w:sz w:val="28"/>
          <w:szCs w:val="28"/>
        </w:rPr>
        <w:t xml:space="preserve">соревнований </w:t>
      </w:r>
      <w:r w:rsidR="00626DFB">
        <w:rPr>
          <w:sz w:val="28"/>
          <w:szCs w:val="28"/>
        </w:rPr>
        <w:t xml:space="preserve"> регионального</w:t>
      </w:r>
      <w:proofErr w:type="gramEnd"/>
      <w:r w:rsidR="00626DFB">
        <w:rPr>
          <w:sz w:val="28"/>
          <w:szCs w:val="28"/>
        </w:rPr>
        <w:t xml:space="preserve"> </w:t>
      </w:r>
      <w:r w:rsidR="00393897" w:rsidRPr="00393897">
        <w:rPr>
          <w:sz w:val="28"/>
          <w:szCs w:val="28"/>
        </w:rPr>
        <w:t>чемпионат</w:t>
      </w:r>
      <w:r w:rsidR="00626DFB">
        <w:rPr>
          <w:sz w:val="28"/>
          <w:szCs w:val="28"/>
        </w:rPr>
        <w:t>а</w:t>
      </w:r>
      <w:r w:rsidR="00393897" w:rsidRPr="00393897">
        <w:rPr>
          <w:sz w:val="28"/>
          <w:szCs w:val="28"/>
        </w:rPr>
        <w:t xml:space="preserve">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 xml:space="preserve">». Ответственность за страхование несет </w:t>
      </w:r>
      <w:r w:rsidR="002F1600">
        <w:rPr>
          <w:sz w:val="28"/>
          <w:szCs w:val="28"/>
        </w:rPr>
        <w:t xml:space="preserve">участник </w:t>
      </w:r>
      <w:r w:rsidR="00626DFB">
        <w:rPr>
          <w:sz w:val="28"/>
          <w:szCs w:val="28"/>
        </w:rPr>
        <w:t xml:space="preserve">регионального </w:t>
      </w:r>
      <w:r w:rsidR="002F1600">
        <w:rPr>
          <w:sz w:val="28"/>
          <w:szCs w:val="28"/>
        </w:rPr>
        <w:t>чемпионат</w:t>
      </w:r>
      <w:r w:rsidR="00626DFB">
        <w:rPr>
          <w:sz w:val="28"/>
          <w:szCs w:val="28"/>
        </w:rPr>
        <w:t>а</w:t>
      </w:r>
      <w:r w:rsidR="002F1600">
        <w:rPr>
          <w:sz w:val="28"/>
          <w:szCs w:val="28"/>
        </w:rPr>
        <w:t xml:space="preserve"> «</w:t>
      </w:r>
      <w:proofErr w:type="spellStart"/>
      <w:r w:rsidR="002F1600">
        <w:rPr>
          <w:sz w:val="28"/>
          <w:szCs w:val="28"/>
        </w:rPr>
        <w:t>Абилимпикс</w:t>
      </w:r>
      <w:proofErr w:type="spellEnd"/>
      <w:r w:rsidR="002F1600">
        <w:rPr>
          <w:sz w:val="28"/>
          <w:szCs w:val="28"/>
        </w:rPr>
        <w:t>»</w:t>
      </w:r>
      <w:r w:rsidR="00393897" w:rsidRPr="00393897">
        <w:rPr>
          <w:sz w:val="28"/>
          <w:szCs w:val="28"/>
        </w:rPr>
        <w:t>.</w:t>
      </w:r>
    </w:p>
    <w:p w14:paraId="32EB71F4" w14:textId="648DC927" w:rsidR="00623D75" w:rsidRPr="00623D75" w:rsidRDefault="00C52367" w:rsidP="00623D75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3897" w:rsidRPr="00393897">
        <w:rPr>
          <w:sz w:val="28"/>
          <w:szCs w:val="28"/>
        </w:rPr>
        <w:t xml:space="preserve">.6. </w:t>
      </w:r>
      <w:r w:rsidR="00623D75" w:rsidRPr="00623D75">
        <w:rPr>
          <w:sz w:val="28"/>
          <w:szCs w:val="28"/>
        </w:rPr>
        <w:t>Рабочие места участников распределяются по жребию. Жеребьевку проводит главный эксперт в личном кабинете главного эксперта в электронном виде и сообщает результаты жеребьевки всем участникам соревнований в день официального открытия чемпионатов «</w:t>
      </w:r>
      <w:proofErr w:type="spellStart"/>
      <w:r w:rsidR="00623D75" w:rsidRPr="00623D75">
        <w:rPr>
          <w:sz w:val="28"/>
          <w:szCs w:val="28"/>
        </w:rPr>
        <w:t>Абилимпикс</w:t>
      </w:r>
      <w:proofErr w:type="spellEnd"/>
      <w:r w:rsidR="00623D75" w:rsidRPr="00623D75">
        <w:rPr>
          <w:sz w:val="28"/>
          <w:szCs w:val="28"/>
        </w:rPr>
        <w:t>». В случае невозможности проведения жеребьевки в электронном виде, главный эксперт организует проведение жеребьевки с оформлением соответствующего протокола, который заверяют все эксперты площадки.</w:t>
      </w:r>
    </w:p>
    <w:p w14:paraId="1019A306" w14:textId="453AFD29" w:rsidR="00623D75" w:rsidRPr="00923F76" w:rsidRDefault="00623D75" w:rsidP="00923F76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623D75">
        <w:rPr>
          <w:sz w:val="28"/>
          <w:szCs w:val="28"/>
        </w:rPr>
        <w:t xml:space="preserve">При большом количестве участников (более 10) жеребьевка может проводиться </w:t>
      </w:r>
      <w:proofErr w:type="gramStart"/>
      <w:r w:rsidRPr="00623D75">
        <w:rPr>
          <w:sz w:val="28"/>
          <w:szCs w:val="28"/>
        </w:rPr>
        <w:t>заранее  при</w:t>
      </w:r>
      <w:proofErr w:type="gramEnd"/>
      <w:r w:rsidRPr="00623D75">
        <w:rPr>
          <w:sz w:val="28"/>
          <w:szCs w:val="28"/>
        </w:rPr>
        <w:t xml:space="preserve">    участии    главного    эксперта    и/или    экспертов по компетенции и представителей Регионального центра при проведении регионального чемпионата</w:t>
      </w:r>
      <w:r w:rsidR="00923F76">
        <w:rPr>
          <w:sz w:val="28"/>
          <w:szCs w:val="28"/>
        </w:rPr>
        <w:t xml:space="preserve"> </w:t>
      </w:r>
      <w:r w:rsidR="00923F76" w:rsidRPr="00623D75">
        <w:rPr>
          <w:sz w:val="28"/>
          <w:szCs w:val="28"/>
        </w:rPr>
        <w:t>«</w:t>
      </w:r>
      <w:proofErr w:type="spellStart"/>
      <w:r w:rsidR="00923F76" w:rsidRPr="00623D75">
        <w:rPr>
          <w:sz w:val="28"/>
          <w:szCs w:val="28"/>
        </w:rPr>
        <w:t>Абилимпикс</w:t>
      </w:r>
      <w:proofErr w:type="spellEnd"/>
      <w:r w:rsidR="00923F76" w:rsidRPr="00623D75">
        <w:rPr>
          <w:sz w:val="28"/>
          <w:szCs w:val="28"/>
        </w:rPr>
        <w:t>».</w:t>
      </w:r>
      <w:r w:rsidRPr="00623D75">
        <w:rPr>
          <w:sz w:val="28"/>
          <w:szCs w:val="28"/>
        </w:rPr>
        <w:t xml:space="preserve"> Результаты досрочной жеребьевки оформляются протоколом за подписью главного эксперта и представителей Регионального центра «</w:t>
      </w:r>
      <w:proofErr w:type="spellStart"/>
      <w:r w:rsidRPr="00623D75">
        <w:rPr>
          <w:sz w:val="28"/>
          <w:szCs w:val="28"/>
        </w:rPr>
        <w:t>Абилимпикс</w:t>
      </w:r>
      <w:proofErr w:type="spellEnd"/>
      <w:r w:rsidRPr="00623D75">
        <w:rPr>
          <w:sz w:val="28"/>
          <w:szCs w:val="28"/>
        </w:rPr>
        <w:t>».</w:t>
      </w:r>
    </w:p>
    <w:p w14:paraId="24A0338C" w14:textId="77777777" w:rsidR="00623D75" w:rsidRDefault="00623D75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</w:p>
    <w:p w14:paraId="19926986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93897" w:rsidRPr="00393897">
        <w:rPr>
          <w:sz w:val="28"/>
          <w:szCs w:val="28"/>
        </w:rPr>
        <w:t>.7</w:t>
      </w:r>
      <w:r w:rsidR="002F1600">
        <w:rPr>
          <w:sz w:val="28"/>
          <w:szCs w:val="28"/>
        </w:rPr>
        <w:t xml:space="preserve">. </w:t>
      </w:r>
      <w:r w:rsidR="00393897" w:rsidRPr="00393897">
        <w:rPr>
          <w:sz w:val="28"/>
          <w:szCs w:val="28"/>
        </w:rPr>
        <w:t>Участники имеют право:</w:t>
      </w:r>
    </w:p>
    <w:p w14:paraId="20E6FF71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3897" w:rsidRPr="00393897">
        <w:rPr>
          <w:sz w:val="28"/>
          <w:szCs w:val="28"/>
        </w:rPr>
        <w:t>.7.1. Ознакомиться со следующими документами до начала</w:t>
      </w:r>
      <w:r w:rsidR="00626DFB">
        <w:rPr>
          <w:sz w:val="28"/>
          <w:szCs w:val="28"/>
        </w:rPr>
        <w:t xml:space="preserve"> регионального </w:t>
      </w:r>
      <w:r w:rsidR="00393897" w:rsidRPr="00393897">
        <w:rPr>
          <w:sz w:val="28"/>
          <w:szCs w:val="28"/>
        </w:rPr>
        <w:t>чемпионата</w:t>
      </w:r>
      <w:r w:rsidR="00626DFB">
        <w:rPr>
          <w:sz w:val="28"/>
          <w:szCs w:val="28"/>
        </w:rPr>
        <w:t xml:space="preserve"> </w:t>
      </w:r>
      <w:r w:rsidR="00393897" w:rsidRPr="00393897">
        <w:rPr>
          <w:sz w:val="28"/>
          <w:szCs w:val="28"/>
        </w:rPr>
        <w:t>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»:</w:t>
      </w:r>
    </w:p>
    <w:p w14:paraId="58E249A5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— положением об организации и проведении </w:t>
      </w:r>
      <w:r w:rsidR="00626DFB">
        <w:rPr>
          <w:sz w:val="28"/>
          <w:szCs w:val="28"/>
        </w:rPr>
        <w:t xml:space="preserve">регионального </w:t>
      </w:r>
      <w:r w:rsidRPr="00393897">
        <w:rPr>
          <w:sz w:val="28"/>
          <w:szCs w:val="28"/>
        </w:rPr>
        <w:t>чемпионата «</w:t>
      </w:r>
      <w:proofErr w:type="spellStart"/>
      <w:r w:rsidRPr="00393897">
        <w:rPr>
          <w:sz w:val="28"/>
          <w:szCs w:val="28"/>
        </w:rPr>
        <w:t>Абилимпикс</w:t>
      </w:r>
      <w:proofErr w:type="spellEnd"/>
      <w:r w:rsidRPr="00393897">
        <w:rPr>
          <w:sz w:val="28"/>
          <w:szCs w:val="28"/>
        </w:rPr>
        <w:t>»;</w:t>
      </w:r>
    </w:p>
    <w:p w14:paraId="7C303699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— инструкцией по охране труда и технике безопасности на площадке; </w:t>
      </w:r>
    </w:p>
    <w:p w14:paraId="60AB8EDB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— инструкцией по работе на оборудовании;</w:t>
      </w:r>
    </w:p>
    <w:p w14:paraId="30944A64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— конкурсными заданиями.</w:t>
      </w:r>
    </w:p>
    <w:p w14:paraId="43F6A835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1600">
        <w:rPr>
          <w:sz w:val="28"/>
          <w:szCs w:val="28"/>
        </w:rPr>
        <w:t>.</w:t>
      </w:r>
      <w:r w:rsidR="00393897" w:rsidRPr="00393897">
        <w:rPr>
          <w:sz w:val="28"/>
          <w:szCs w:val="28"/>
        </w:rPr>
        <w:t>7</w:t>
      </w:r>
      <w:r w:rsidR="002F1600">
        <w:rPr>
          <w:sz w:val="28"/>
          <w:szCs w:val="28"/>
        </w:rPr>
        <w:t>.</w:t>
      </w:r>
      <w:r w:rsidR="00393897" w:rsidRPr="00393897">
        <w:rPr>
          <w:sz w:val="28"/>
          <w:szCs w:val="28"/>
        </w:rPr>
        <w:t xml:space="preserve">2. В ходе </w:t>
      </w:r>
      <w:r w:rsidR="00626DFB">
        <w:rPr>
          <w:sz w:val="28"/>
          <w:szCs w:val="28"/>
        </w:rPr>
        <w:t xml:space="preserve">регионального </w:t>
      </w:r>
      <w:r w:rsidR="00393897" w:rsidRPr="00393897">
        <w:rPr>
          <w:sz w:val="28"/>
          <w:szCs w:val="28"/>
        </w:rPr>
        <w:t>чемпионат</w:t>
      </w:r>
      <w:r w:rsidR="00626DFB">
        <w:rPr>
          <w:sz w:val="28"/>
          <w:szCs w:val="28"/>
        </w:rPr>
        <w:t>а</w:t>
      </w:r>
      <w:r w:rsidR="00393897" w:rsidRPr="00393897">
        <w:rPr>
          <w:sz w:val="28"/>
          <w:szCs w:val="28"/>
        </w:rPr>
        <w:t xml:space="preserve">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 получить информацию:</w:t>
      </w:r>
    </w:p>
    <w:p w14:paraId="689FD6D6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— о конкурсном задании и его оценке;</w:t>
      </w:r>
    </w:p>
    <w:p w14:paraId="5701CAEC" w14:textId="77777777" w:rsidR="007C725D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— о критериях начисления баллов;  </w:t>
      </w:r>
    </w:p>
    <w:p w14:paraId="7AD2B13F" w14:textId="77777777" w:rsidR="007C725D" w:rsidRDefault="007C725D" w:rsidP="002455BE">
      <w:pPr>
        <w:pStyle w:val="a5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897" w:rsidRPr="00393897">
        <w:rPr>
          <w:sz w:val="28"/>
          <w:szCs w:val="28"/>
        </w:rPr>
        <w:t xml:space="preserve">о вспомогательных материалах и приспособлениях, разрешенных и запрещенных к использованию (шаблоны, чертежи/распечатки, лекала, эталоны и т.п.);   </w:t>
      </w:r>
    </w:p>
    <w:p w14:paraId="7FE6C534" w14:textId="77777777" w:rsidR="00393897" w:rsidRPr="00393897" w:rsidRDefault="007C725D" w:rsidP="002455BE">
      <w:pPr>
        <w:pStyle w:val="a5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897" w:rsidRPr="00393897">
        <w:rPr>
          <w:sz w:val="28"/>
          <w:szCs w:val="28"/>
        </w:rPr>
        <w:t>о правилах охраны труда и технике безопасности, включая меры, применяемые в случае их несоблюдения;</w:t>
      </w:r>
    </w:p>
    <w:p w14:paraId="53285DE4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— о программе чемпионатов «</w:t>
      </w:r>
      <w:proofErr w:type="spellStart"/>
      <w:r w:rsidRPr="00393897">
        <w:rPr>
          <w:sz w:val="28"/>
          <w:szCs w:val="28"/>
        </w:rPr>
        <w:t>Абилимпикс</w:t>
      </w:r>
      <w:proofErr w:type="spellEnd"/>
      <w:r w:rsidRPr="00393897">
        <w:rPr>
          <w:sz w:val="28"/>
          <w:szCs w:val="28"/>
        </w:rPr>
        <w:t xml:space="preserve">», включая расписание соревнований с обозначением обеденных перерывов и времени завершения конкурсных заданий/модулей, о проведении деловой, профориентационной, культурной и выставочной программы; </w:t>
      </w:r>
    </w:p>
    <w:p w14:paraId="4EA6D35C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— об ограничениях времени входа и выхода с рабочего места, а также условий, при которых такой выход и вход разрешается;</w:t>
      </w:r>
    </w:p>
    <w:p w14:paraId="710760F6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 — о времени и способе проверки оборудования;</w:t>
      </w:r>
    </w:p>
    <w:p w14:paraId="431FB6D3" w14:textId="77777777" w:rsidR="007C725D" w:rsidRDefault="00393897" w:rsidP="007C725D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— о характере санкций, которые могут последовать в случае нарушения данного</w:t>
      </w:r>
      <w:r w:rsidR="007C725D">
        <w:rPr>
          <w:sz w:val="28"/>
          <w:szCs w:val="28"/>
        </w:rPr>
        <w:t xml:space="preserve"> </w:t>
      </w:r>
      <w:r w:rsidRPr="00393897">
        <w:rPr>
          <w:sz w:val="28"/>
          <w:szCs w:val="28"/>
        </w:rPr>
        <w:t xml:space="preserve">Положения;   </w:t>
      </w:r>
    </w:p>
    <w:p w14:paraId="32B5A76D" w14:textId="77777777" w:rsidR="00393897" w:rsidRPr="00393897" w:rsidRDefault="007C725D" w:rsidP="002455BE">
      <w:pPr>
        <w:pStyle w:val="a5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897" w:rsidRPr="00393897">
        <w:rPr>
          <w:sz w:val="28"/>
          <w:szCs w:val="28"/>
        </w:rPr>
        <w:t>об ответственности за безопасное использование всех инструментов, оборудования, вспомогательных материалов, которые они приносят с собой, в соответствии с правилами техники безопасности.</w:t>
      </w:r>
    </w:p>
    <w:p w14:paraId="7DE4D437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3897" w:rsidRPr="00393897">
        <w:rPr>
          <w:sz w:val="28"/>
          <w:szCs w:val="28"/>
        </w:rPr>
        <w:t>.7.3. Присутствовать во время инспекции на предмет обнаружения запрещенных материалов, инструментов или оборудования в соответствии с конкурсным заданием,</w:t>
      </w:r>
    </w:p>
    <w:p w14:paraId="4EAE3718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3897" w:rsidRPr="00393897">
        <w:rPr>
          <w:sz w:val="28"/>
          <w:szCs w:val="28"/>
        </w:rPr>
        <w:t>.7.4. Задавать уточняющие вопросы.</w:t>
      </w:r>
    </w:p>
    <w:p w14:paraId="0C8469F7" w14:textId="77777777" w:rsidR="00393897" w:rsidRPr="00393897" w:rsidRDefault="00C45E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3897" w:rsidRPr="00393897">
        <w:rPr>
          <w:sz w:val="28"/>
          <w:szCs w:val="28"/>
        </w:rPr>
        <w:t>.7.5.</w:t>
      </w:r>
      <w:r>
        <w:rPr>
          <w:sz w:val="28"/>
          <w:szCs w:val="28"/>
        </w:rPr>
        <w:t xml:space="preserve"> </w:t>
      </w:r>
      <w:r w:rsidR="00393897" w:rsidRPr="00393897">
        <w:rPr>
          <w:sz w:val="28"/>
          <w:szCs w:val="28"/>
        </w:rPr>
        <w:t xml:space="preserve">Получить инструкции для участников </w:t>
      </w:r>
      <w:r w:rsidR="00626DFB">
        <w:rPr>
          <w:sz w:val="28"/>
          <w:szCs w:val="28"/>
        </w:rPr>
        <w:t xml:space="preserve">регионального </w:t>
      </w:r>
      <w:r w:rsidR="00393897" w:rsidRPr="00393897">
        <w:rPr>
          <w:sz w:val="28"/>
          <w:szCs w:val="28"/>
        </w:rPr>
        <w:t>чемпионат</w:t>
      </w:r>
      <w:r w:rsidR="00626DFB">
        <w:rPr>
          <w:sz w:val="28"/>
          <w:szCs w:val="28"/>
        </w:rPr>
        <w:t>а</w:t>
      </w:r>
      <w:r w:rsidR="00393897" w:rsidRPr="00393897">
        <w:rPr>
          <w:sz w:val="28"/>
          <w:szCs w:val="28"/>
        </w:rPr>
        <w:t xml:space="preserve">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 xml:space="preserve">», адаптированные с учетом возможностей, нозологий и ментальных особенностей участников. </w:t>
      </w:r>
    </w:p>
    <w:p w14:paraId="4EE1DED4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3897" w:rsidRPr="00393897">
        <w:rPr>
          <w:sz w:val="28"/>
          <w:szCs w:val="28"/>
        </w:rPr>
        <w:t>.7.6. Во избежание ошибок сравнить свои измерительные инструменты с инструментами экспертов. В случае отсутствия предметов (материалов и/или оборудования), указанных в конкурсном задании, сообщить об этом главному эксперту.</w:t>
      </w:r>
    </w:p>
    <w:p w14:paraId="4A2E4A66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Обратиться к главному эксперту по компетенции в случае невозможности самостоятельно осуществить сравнение своих измерительных инструментов.</w:t>
      </w:r>
    </w:p>
    <w:p w14:paraId="6CE90DA8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3897" w:rsidRPr="00393897">
        <w:rPr>
          <w:sz w:val="28"/>
          <w:szCs w:val="28"/>
        </w:rPr>
        <w:t xml:space="preserve">.7.7. Ознакомится с качеством предоставляемых ему материалов в присутствии экспертов. Попросить предоставить ему материал на замену в случае утраты, брака или порчи изначально предоставленного ему материала. </w:t>
      </w:r>
      <w:r w:rsidR="00393897" w:rsidRPr="00393897">
        <w:rPr>
          <w:sz w:val="28"/>
          <w:szCs w:val="28"/>
        </w:rPr>
        <w:lastRenderedPageBreak/>
        <w:t>В случае   подобной замены осуществляется вычет баллов (за исключением случаев предоставления некачественного материала). Эксперты коллегиально определяют количество снимаемых баллов, извещая об этом участников и подписывая протокол о внештатной ситуации.</w:t>
      </w:r>
    </w:p>
    <w:p w14:paraId="43BDE7BB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3897" w:rsidRPr="00393897">
        <w:rPr>
          <w:sz w:val="28"/>
          <w:szCs w:val="28"/>
        </w:rPr>
        <w:t xml:space="preserve">.7.8. Разрешается использовать инструменты и приспособления с учетом нозологии: </w:t>
      </w:r>
      <w:proofErr w:type="spellStart"/>
      <w:r w:rsidR="00393897" w:rsidRPr="00393897">
        <w:rPr>
          <w:sz w:val="28"/>
          <w:szCs w:val="28"/>
        </w:rPr>
        <w:t>тифлотехнические</w:t>
      </w:r>
      <w:proofErr w:type="spellEnd"/>
      <w:r w:rsidR="00393897" w:rsidRPr="00393897">
        <w:rPr>
          <w:sz w:val="28"/>
          <w:szCs w:val="28"/>
        </w:rPr>
        <w:t xml:space="preserve"> средства и приспособления, приборы для лиц с нарушениями слуха, опорно-двигательного аппарата и т.д.</w:t>
      </w:r>
    </w:p>
    <w:p w14:paraId="676FDAF4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725D">
        <w:rPr>
          <w:sz w:val="28"/>
          <w:szCs w:val="28"/>
        </w:rPr>
        <w:t>.</w:t>
      </w:r>
      <w:r w:rsidR="00393897" w:rsidRPr="00393897">
        <w:rPr>
          <w:sz w:val="28"/>
          <w:szCs w:val="28"/>
        </w:rPr>
        <w:t xml:space="preserve">8. Участникам запрещено: </w:t>
      </w:r>
    </w:p>
    <w:p w14:paraId="492FC3AB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— в ходе проведения </w:t>
      </w:r>
      <w:r w:rsidR="00626DFB">
        <w:rPr>
          <w:sz w:val="28"/>
          <w:szCs w:val="28"/>
        </w:rPr>
        <w:t xml:space="preserve">регионального </w:t>
      </w:r>
      <w:r w:rsidRPr="00393897">
        <w:rPr>
          <w:sz w:val="28"/>
          <w:szCs w:val="28"/>
        </w:rPr>
        <w:t>чемпионата «</w:t>
      </w:r>
      <w:proofErr w:type="spellStart"/>
      <w:r w:rsidRPr="00393897">
        <w:rPr>
          <w:sz w:val="28"/>
          <w:szCs w:val="28"/>
        </w:rPr>
        <w:t>Абилимпикс</w:t>
      </w:r>
      <w:proofErr w:type="spellEnd"/>
      <w:r w:rsidRPr="00393897">
        <w:rPr>
          <w:sz w:val="28"/>
          <w:szCs w:val="28"/>
        </w:rPr>
        <w:t>» контактировать с другими участниками или другими лицами без разрешения главного эксперта;</w:t>
      </w:r>
    </w:p>
    <w:p w14:paraId="487248B8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— использовать запрещенные или не согласованные инструменты, эталоны и другие предметы, которые могут дать преимущество перед остальными участниками;</w:t>
      </w:r>
    </w:p>
    <w:p w14:paraId="635C8D43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— использовать любое оборудование для записи или обмена информацией с гостями, находящимися за пределами соревновательной площадки (ручки, бумага,</w:t>
      </w:r>
      <w:r w:rsidR="007C725D">
        <w:rPr>
          <w:sz w:val="28"/>
          <w:szCs w:val="28"/>
        </w:rPr>
        <w:t xml:space="preserve"> </w:t>
      </w:r>
      <w:r w:rsidRPr="00393897">
        <w:rPr>
          <w:sz w:val="28"/>
          <w:szCs w:val="28"/>
        </w:rPr>
        <w:t>мобильные телефоны, электронные устройства).</w:t>
      </w:r>
    </w:p>
    <w:p w14:paraId="70A43C0C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В случае установления вышеизложенных фактов во время соревновательной части по решению экспертного сообщества конкретной компетенции такой участник может быть оштрафован путем снятия баллов или </w:t>
      </w:r>
      <w:proofErr w:type="gramStart"/>
      <w:r w:rsidRPr="00393897">
        <w:rPr>
          <w:sz w:val="28"/>
          <w:szCs w:val="28"/>
        </w:rPr>
        <w:t>дисквалифицирован,  о</w:t>
      </w:r>
      <w:proofErr w:type="gramEnd"/>
      <w:r w:rsidRPr="00393897">
        <w:rPr>
          <w:sz w:val="28"/>
          <w:szCs w:val="28"/>
        </w:rPr>
        <w:t xml:space="preserve"> чем оформляется соответствующий протокол.</w:t>
      </w:r>
    </w:p>
    <w:p w14:paraId="67A08A19" w14:textId="77777777" w:rsidR="00393897" w:rsidRPr="007C725D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3897" w:rsidRPr="007C725D">
        <w:rPr>
          <w:sz w:val="28"/>
          <w:szCs w:val="28"/>
        </w:rPr>
        <w:t>.9. Обязанности участников:</w:t>
      </w:r>
    </w:p>
    <w:p w14:paraId="14DED719" w14:textId="77777777" w:rsidR="00435F99" w:rsidRDefault="00435F99" w:rsidP="00435F99">
      <w:pPr>
        <w:pStyle w:val="a5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897" w:rsidRPr="00393897">
        <w:rPr>
          <w:sz w:val="28"/>
          <w:szCs w:val="28"/>
        </w:rPr>
        <w:t xml:space="preserve">соблюдать нормы, правила и инструкции по охране труда, пожарной безопасности и правила внутреннего соревновательного распорядка, правильно применять коллективные и индивидуальные средства защиты. Несоблюдение участником норм и правил техники безопасности ведет к потере баллов. Постоянное нарушение норм и правил техники безопасности может привести к временному или постоянному отстранению участника от участия в </w:t>
      </w:r>
      <w:r w:rsidR="00626DFB">
        <w:rPr>
          <w:sz w:val="28"/>
          <w:szCs w:val="28"/>
        </w:rPr>
        <w:t xml:space="preserve">региональном </w:t>
      </w:r>
      <w:r w:rsidR="00393897" w:rsidRPr="00393897">
        <w:rPr>
          <w:sz w:val="28"/>
          <w:szCs w:val="28"/>
        </w:rPr>
        <w:t>чемпионате</w:t>
      </w:r>
      <w:r w:rsidR="006A6EA8">
        <w:rPr>
          <w:sz w:val="28"/>
          <w:szCs w:val="28"/>
        </w:rPr>
        <w:t xml:space="preserve"> </w:t>
      </w:r>
      <w:r w:rsidR="00393897" w:rsidRPr="00393897">
        <w:rPr>
          <w:sz w:val="28"/>
          <w:szCs w:val="28"/>
        </w:rPr>
        <w:t>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 xml:space="preserve">»;  </w:t>
      </w:r>
    </w:p>
    <w:p w14:paraId="43EE90C8" w14:textId="030EF8AC" w:rsidR="00393897" w:rsidRDefault="00393897" w:rsidP="00435F99">
      <w:pPr>
        <w:pStyle w:val="a5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подтверждать свое ознакомление с оборудованием, инструментами, материалами и документацией, подписав соответствующий протокол ознакомления с документацией и протокол инструктажа по работе на оборудовании; </w:t>
      </w:r>
    </w:p>
    <w:p w14:paraId="70668BBD" w14:textId="121433A3" w:rsidR="00923F76" w:rsidRPr="00831822" w:rsidRDefault="00831822" w:rsidP="00831822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831822">
        <w:rPr>
          <w:sz w:val="28"/>
          <w:szCs w:val="28"/>
        </w:rPr>
        <w:t xml:space="preserve">до начала проведения соревнований давать комментарии и замечания по оснащению рабочих мест оборудованием, инструментами, расходными </w:t>
      </w:r>
      <w:proofErr w:type="gramStart"/>
      <w:r w:rsidRPr="00831822">
        <w:rPr>
          <w:sz w:val="28"/>
          <w:szCs w:val="28"/>
        </w:rPr>
        <w:t>материалами,  сделав</w:t>
      </w:r>
      <w:proofErr w:type="gramEnd"/>
      <w:r w:rsidRPr="00831822">
        <w:rPr>
          <w:sz w:val="28"/>
          <w:szCs w:val="28"/>
        </w:rPr>
        <w:t xml:space="preserve">  соответствующие  пометки  в  протоколе  ознакомления с документацией и протоколе инструктажа по работе на оборудовании</w:t>
      </w:r>
      <w:r>
        <w:rPr>
          <w:sz w:val="28"/>
          <w:szCs w:val="28"/>
        </w:rPr>
        <w:t>;</w:t>
      </w:r>
    </w:p>
    <w:p w14:paraId="32351310" w14:textId="77777777" w:rsidR="00435F99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— приступать и завершать работу только по указанию главного эксперта;    </w:t>
      </w:r>
    </w:p>
    <w:p w14:paraId="39290E73" w14:textId="77777777" w:rsidR="00435F99" w:rsidRDefault="00393897" w:rsidP="00435F99">
      <w:pPr>
        <w:pStyle w:val="a5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оставлять в чистоте и порядке рабочее место, включая </w:t>
      </w:r>
      <w:proofErr w:type="gramStart"/>
      <w:r w:rsidRPr="00393897">
        <w:rPr>
          <w:sz w:val="28"/>
          <w:szCs w:val="28"/>
        </w:rPr>
        <w:t>материалы,  инструменты</w:t>
      </w:r>
      <w:proofErr w:type="gramEnd"/>
      <w:r w:rsidRPr="00393897">
        <w:rPr>
          <w:sz w:val="28"/>
          <w:szCs w:val="28"/>
        </w:rPr>
        <w:t xml:space="preserve"> и оборудование, следуя требованиям охраны труда и техники  безопасности;  </w:t>
      </w:r>
    </w:p>
    <w:p w14:paraId="771C301C" w14:textId="77777777" w:rsidR="00393897" w:rsidRPr="00393897" w:rsidRDefault="00393897" w:rsidP="00435F99">
      <w:pPr>
        <w:pStyle w:val="a5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проявлять уважение к решениям экспертов чемпионатов «</w:t>
      </w:r>
      <w:proofErr w:type="spellStart"/>
      <w:r w:rsidRPr="00393897">
        <w:rPr>
          <w:sz w:val="28"/>
          <w:szCs w:val="28"/>
        </w:rPr>
        <w:t>Абилимпикс</w:t>
      </w:r>
      <w:proofErr w:type="spellEnd"/>
      <w:r w:rsidRPr="00393897">
        <w:rPr>
          <w:sz w:val="28"/>
          <w:szCs w:val="28"/>
        </w:rPr>
        <w:t>» при подведении итогов и выборе победителей.</w:t>
      </w:r>
    </w:p>
    <w:p w14:paraId="0F6E9650" w14:textId="77777777" w:rsidR="00393897" w:rsidRPr="00393897" w:rsidRDefault="00C52367" w:rsidP="006A6EA8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93897" w:rsidRPr="00393897">
        <w:rPr>
          <w:sz w:val="28"/>
          <w:szCs w:val="28"/>
        </w:rPr>
        <w:t xml:space="preserve">.10. Если участник не может принимать дальнейшее участие в </w:t>
      </w:r>
      <w:r w:rsidR="00435F99">
        <w:rPr>
          <w:sz w:val="28"/>
          <w:szCs w:val="28"/>
        </w:rPr>
        <w:t xml:space="preserve">региональном </w:t>
      </w:r>
      <w:r w:rsidR="00393897" w:rsidRPr="00393897">
        <w:rPr>
          <w:sz w:val="28"/>
          <w:szCs w:val="28"/>
        </w:rPr>
        <w:t>чемпионате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 из-за плохого самочувствия или несчастного случая, об этом уведомляются главный эксперт и эксперты на площадках. Главный эксперт принимает решение о компенсации потерянного времени. При отказе участника от дальнейшего участия из-за плохого самочувствия или несчастного случая, он получает баллы за любую завершенную работу. Такие случаи регистрируются в соответствующих протоколах согласно Положению об экспертах чемпионатов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».</w:t>
      </w:r>
    </w:p>
    <w:p w14:paraId="20894385" w14:textId="77777777" w:rsidR="00C52367" w:rsidRDefault="00C52367" w:rsidP="006A6EA8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</w:p>
    <w:p w14:paraId="4CF01198" w14:textId="77777777" w:rsidR="00393897" w:rsidRDefault="00C52367" w:rsidP="006A6EA8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93897" w:rsidRPr="006A6EA8">
        <w:rPr>
          <w:b/>
          <w:bCs/>
          <w:sz w:val="28"/>
          <w:szCs w:val="28"/>
        </w:rPr>
        <w:t>.</w:t>
      </w:r>
      <w:r w:rsidR="00393897" w:rsidRPr="006A6EA8">
        <w:rPr>
          <w:b/>
          <w:bCs/>
          <w:sz w:val="28"/>
          <w:szCs w:val="28"/>
        </w:rPr>
        <w:tab/>
        <w:t>Дистанционное участие в чемпионатах</w:t>
      </w:r>
    </w:p>
    <w:p w14:paraId="30DFCA9D" w14:textId="77777777" w:rsidR="00435F99" w:rsidRPr="006A6EA8" w:rsidRDefault="00435F99" w:rsidP="006A6EA8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</w:p>
    <w:p w14:paraId="146CAD13" w14:textId="22D8A39F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3897" w:rsidRPr="00393897">
        <w:rPr>
          <w:sz w:val="28"/>
          <w:szCs w:val="28"/>
        </w:rPr>
        <w:t>.1.</w:t>
      </w:r>
      <w:r w:rsidR="00393897" w:rsidRPr="00393897">
        <w:rPr>
          <w:sz w:val="28"/>
          <w:szCs w:val="28"/>
        </w:rPr>
        <w:tab/>
        <w:t>Для участника регионального чемпионата</w:t>
      </w:r>
      <w:r w:rsidR="0048305E">
        <w:rPr>
          <w:sz w:val="28"/>
          <w:szCs w:val="28"/>
        </w:rPr>
        <w:t xml:space="preserve"> </w:t>
      </w:r>
      <w:r w:rsidR="0048305E" w:rsidRPr="0048305E">
        <w:rPr>
          <w:sz w:val="28"/>
          <w:szCs w:val="28"/>
        </w:rPr>
        <w:t>«</w:t>
      </w:r>
      <w:proofErr w:type="spellStart"/>
      <w:r w:rsidR="0048305E" w:rsidRPr="0048305E">
        <w:rPr>
          <w:sz w:val="28"/>
          <w:szCs w:val="28"/>
        </w:rPr>
        <w:t>Абилимпикс</w:t>
      </w:r>
      <w:proofErr w:type="spellEnd"/>
      <w:proofErr w:type="gramStart"/>
      <w:r w:rsidR="0048305E" w:rsidRPr="0048305E">
        <w:rPr>
          <w:sz w:val="28"/>
          <w:szCs w:val="28"/>
        </w:rPr>
        <w:t>»</w:t>
      </w:r>
      <w:r w:rsidR="00393897" w:rsidRPr="00393897">
        <w:rPr>
          <w:sz w:val="28"/>
          <w:szCs w:val="28"/>
        </w:rPr>
        <w:t>,  находящегося</w:t>
      </w:r>
      <w:proofErr w:type="gramEnd"/>
      <w:r w:rsidR="00393897" w:rsidRPr="00393897">
        <w:rPr>
          <w:sz w:val="28"/>
          <w:szCs w:val="28"/>
        </w:rPr>
        <w:t xml:space="preserve"> на длительном лечении и не имеющего возможности принять очное участие в соревнованиях, в исключительных случаях разрешается дистанционное участие в соревнованиях по отдельному перечню компетенций, утвержденному </w:t>
      </w:r>
      <w:r w:rsidR="00D57020">
        <w:rPr>
          <w:sz w:val="28"/>
          <w:szCs w:val="28"/>
        </w:rPr>
        <w:t>р</w:t>
      </w:r>
      <w:r w:rsidR="00393897" w:rsidRPr="00393897">
        <w:rPr>
          <w:sz w:val="28"/>
          <w:szCs w:val="28"/>
        </w:rPr>
        <w:t xml:space="preserve">егиональным </w:t>
      </w:r>
      <w:r w:rsidR="00831822">
        <w:rPr>
          <w:sz w:val="28"/>
          <w:szCs w:val="28"/>
        </w:rPr>
        <w:t>ц</w:t>
      </w:r>
      <w:r w:rsidR="00393897" w:rsidRPr="00393897">
        <w:rPr>
          <w:sz w:val="28"/>
          <w:szCs w:val="28"/>
        </w:rPr>
        <w:t>ентром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</w:t>
      </w:r>
      <w:r w:rsidR="0048305E">
        <w:rPr>
          <w:sz w:val="28"/>
          <w:szCs w:val="28"/>
        </w:rPr>
        <w:t>.</w:t>
      </w:r>
    </w:p>
    <w:p w14:paraId="283862AF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3897" w:rsidRPr="00393897">
        <w:rPr>
          <w:sz w:val="28"/>
          <w:szCs w:val="28"/>
        </w:rPr>
        <w:t>.2.</w:t>
      </w:r>
      <w:r w:rsidR="00393897" w:rsidRPr="00393897">
        <w:rPr>
          <w:sz w:val="28"/>
          <w:szCs w:val="28"/>
        </w:rPr>
        <w:tab/>
        <w:t>Основанием для организации дистанционного участия в соревнованиях является медицинское заключение и рекомендации лечащего врача.</w:t>
      </w:r>
    </w:p>
    <w:p w14:paraId="162E9092" w14:textId="4FD9390B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3897" w:rsidRPr="00393897">
        <w:rPr>
          <w:sz w:val="28"/>
          <w:szCs w:val="28"/>
        </w:rPr>
        <w:t>.3.</w:t>
      </w:r>
      <w:r w:rsidR="00393897" w:rsidRPr="00393897">
        <w:rPr>
          <w:sz w:val="28"/>
          <w:szCs w:val="28"/>
        </w:rPr>
        <w:tab/>
        <w:t xml:space="preserve">Сроки и график проведения соревнований в дистанционном режиме утверждаются </w:t>
      </w:r>
      <w:r w:rsidR="00D57020">
        <w:rPr>
          <w:sz w:val="28"/>
          <w:szCs w:val="28"/>
        </w:rPr>
        <w:t>р</w:t>
      </w:r>
      <w:r w:rsidR="00393897" w:rsidRPr="00393897">
        <w:rPr>
          <w:sz w:val="28"/>
          <w:szCs w:val="28"/>
        </w:rPr>
        <w:t xml:space="preserve">егиональным </w:t>
      </w:r>
      <w:r w:rsidR="00831822">
        <w:rPr>
          <w:sz w:val="28"/>
          <w:szCs w:val="28"/>
        </w:rPr>
        <w:t>ц</w:t>
      </w:r>
      <w:r w:rsidR="00393897" w:rsidRPr="00393897">
        <w:rPr>
          <w:sz w:val="28"/>
          <w:szCs w:val="28"/>
        </w:rPr>
        <w:t>ентром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».</w:t>
      </w:r>
    </w:p>
    <w:p w14:paraId="136CDEF9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3897" w:rsidRPr="00393897">
        <w:rPr>
          <w:sz w:val="28"/>
          <w:szCs w:val="28"/>
        </w:rPr>
        <w:t>.4.</w:t>
      </w:r>
      <w:r w:rsidR="00393897" w:rsidRPr="00393897">
        <w:rPr>
          <w:sz w:val="28"/>
          <w:szCs w:val="28"/>
        </w:rPr>
        <w:tab/>
        <w:t xml:space="preserve">Для дистанционных участников организуется проведение соревнований в условиях, учитывающих состояние здоровья и рекомендации лечащего врача. Допускается присутствие ассистентов, оказывающих участнику необходимую техническую помощь с учетом состояния здоровья и индивидуальных возможностей, помогающих занять рабочее место, передвигаться. </w:t>
      </w:r>
    </w:p>
    <w:p w14:paraId="52B2B732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3897" w:rsidRPr="00393897">
        <w:rPr>
          <w:sz w:val="28"/>
          <w:szCs w:val="28"/>
        </w:rPr>
        <w:t>.5.</w:t>
      </w:r>
      <w:r w:rsidR="00393897" w:rsidRPr="00393897">
        <w:rPr>
          <w:sz w:val="28"/>
          <w:szCs w:val="28"/>
        </w:rPr>
        <w:tab/>
        <w:t>Не позднее чем за сутки до проведения соревнований организуется техническая поддержка трансляции соревнования на площадку чемпионата, где проводится соревнование по данной компетенции.</w:t>
      </w:r>
    </w:p>
    <w:p w14:paraId="2D2AD09B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 </w:t>
      </w:r>
      <w:r w:rsidR="00C52367">
        <w:rPr>
          <w:sz w:val="28"/>
          <w:szCs w:val="28"/>
        </w:rPr>
        <w:t>4</w:t>
      </w:r>
      <w:r w:rsidRPr="00393897">
        <w:rPr>
          <w:sz w:val="28"/>
          <w:szCs w:val="28"/>
        </w:rPr>
        <w:t>.6. Оценку результатов выполнения конкурсных заданий осуществляют эксперт, наблюдающий за ходом выполнения конкурсных заданий в месте проведения соревнований, и группа экспертов, наблюдающих за трансляцией конкурсных соревнований на площадке проведения соревнований по данной компетенции. При оценивании работ учитывается мнение каждого из экспертов.</w:t>
      </w:r>
    </w:p>
    <w:p w14:paraId="5E91A32C" w14:textId="77777777" w:rsid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3897" w:rsidRPr="00393897">
        <w:rPr>
          <w:sz w:val="28"/>
          <w:szCs w:val="28"/>
        </w:rPr>
        <w:t xml:space="preserve">.7. Участник, находящийся на длительном лечении, может выступать по своему решению как за регион проживания, так и за регион нахождения лечебного учреждения. </w:t>
      </w:r>
    </w:p>
    <w:p w14:paraId="142DB929" w14:textId="77777777" w:rsidR="0048305E" w:rsidRPr="00393897" w:rsidRDefault="0048305E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</w:p>
    <w:p w14:paraId="39251C22" w14:textId="77777777" w:rsidR="00393897" w:rsidRDefault="00C52367" w:rsidP="006A6EA8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93897" w:rsidRPr="006A6EA8">
        <w:rPr>
          <w:b/>
          <w:bCs/>
          <w:sz w:val="28"/>
          <w:szCs w:val="28"/>
        </w:rPr>
        <w:t>.</w:t>
      </w:r>
      <w:r w:rsidR="00393897" w:rsidRPr="006A6EA8">
        <w:rPr>
          <w:b/>
          <w:bCs/>
          <w:sz w:val="28"/>
          <w:szCs w:val="28"/>
        </w:rPr>
        <w:tab/>
        <w:t>Участники Фестиваля возможностей</w:t>
      </w:r>
    </w:p>
    <w:p w14:paraId="5FB50DB4" w14:textId="77777777" w:rsidR="0048305E" w:rsidRPr="006A6EA8" w:rsidRDefault="0048305E" w:rsidP="006A6EA8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</w:p>
    <w:p w14:paraId="3FDBABED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3897" w:rsidRPr="00393897">
        <w:rPr>
          <w:sz w:val="28"/>
          <w:szCs w:val="28"/>
        </w:rPr>
        <w:t>.1.</w:t>
      </w:r>
      <w:r w:rsidR="00393897" w:rsidRPr="00393897">
        <w:rPr>
          <w:sz w:val="28"/>
          <w:szCs w:val="28"/>
        </w:rPr>
        <w:tab/>
        <w:t xml:space="preserve">«Фестиваль возможностей» входит в </w:t>
      </w:r>
      <w:r w:rsidR="0048305E">
        <w:rPr>
          <w:sz w:val="28"/>
          <w:szCs w:val="28"/>
        </w:rPr>
        <w:t xml:space="preserve">программу </w:t>
      </w:r>
      <w:r w:rsidR="00393897" w:rsidRPr="00393897">
        <w:rPr>
          <w:sz w:val="28"/>
          <w:szCs w:val="28"/>
        </w:rPr>
        <w:t>регионального чемпионата</w:t>
      </w:r>
      <w:r w:rsidR="0048305E">
        <w:rPr>
          <w:sz w:val="28"/>
          <w:szCs w:val="28"/>
        </w:rPr>
        <w:t xml:space="preserve"> </w:t>
      </w:r>
      <w:r w:rsidR="0048305E" w:rsidRPr="0048305E">
        <w:rPr>
          <w:sz w:val="28"/>
          <w:szCs w:val="28"/>
        </w:rPr>
        <w:t>«</w:t>
      </w:r>
      <w:proofErr w:type="spellStart"/>
      <w:r w:rsidR="0048305E" w:rsidRPr="0048305E">
        <w:rPr>
          <w:sz w:val="28"/>
          <w:szCs w:val="28"/>
        </w:rPr>
        <w:t>Абилимпикс</w:t>
      </w:r>
      <w:proofErr w:type="spellEnd"/>
      <w:r w:rsidR="0048305E" w:rsidRPr="0048305E">
        <w:rPr>
          <w:sz w:val="28"/>
          <w:szCs w:val="28"/>
        </w:rPr>
        <w:t>»</w:t>
      </w:r>
      <w:r w:rsidR="00393897" w:rsidRPr="00393897">
        <w:rPr>
          <w:sz w:val="28"/>
          <w:szCs w:val="28"/>
        </w:rPr>
        <w:t>.</w:t>
      </w:r>
    </w:p>
    <w:p w14:paraId="695F6E66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3897" w:rsidRPr="00393897">
        <w:rPr>
          <w:sz w:val="28"/>
          <w:szCs w:val="28"/>
        </w:rPr>
        <w:t>.2.</w:t>
      </w:r>
      <w:r w:rsidR="00393897" w:rsidRPr="00393897">
        <w:rPr>
          <w:sz w:val="28"/>
          <w:szCs w:val="28"/>
        </w:rPr>
        <w:tab/>
        <w:t>Проведение «Фестиваля возможностей» проходит в соответствии с Положением об организации и проведении Фестиваля возможностей.</w:t>
      </w:r>
    </w:p>
    <w:p w14:paraId="0D1B2DF4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93897" w:rsidRPr="00393897">
        <w:rPr>
          <w:sz w:val="28"/>
          <w:szCs w:val="28"/>
        </w:rPr>
        <w:t>.3.</w:t>
      </w:r>
      <w:r w:rsidR="00393897" w:rsidRPr="00393897">
        <w:rPr>
          <w:sz w:val="28"/>
          <w:szCs w:val="28"/>
        </w:rPr>
        <w:tab/>
        <w:t>К участию допускаются лица с интеллектуальными нарушениями и/или тяжелыми и множественными нарушениями развития.</w:t>
      </w:r>
    </w:p>
    <w:p w14:paraId="66BE9685" w14:textId="1A068528" w:rsidR="00393897" w:rsidRDefault="00C52367" w:rsidP="00997A9E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3897" w:rsidRPr="00393897">
        <w:rPr>
          <w:sz w:val="28"/>
          <w:szCs w:val="28"/>
        </w:rPr>
        <w:t>.4.</w:t>
      </w:r>
      <w:r w:rsidR="00393897" w:rsidRPr="00393897">
        <w:rPr>
          <w:sz w:val="28"/>
          <w:szCs w:val="28"/>
        </w:rPr>
        <w:tab/>
        <w:t>«Фестиваль возможностей» проводится для двух категорий участников: «школьники» и «студенты, специалисты».</w:t>
      </w:r>
    </w:p>
    <w:p w14:paraId="072F0422" w14:textId="0036EE75" w:rsidR="004E5194" w:rsidRDefault="004E5194" w:rsidP="00997A9E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E519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E5194">
        <w:rPr>
          <w:sz w:val="28"/>
          <w:szCs w:val="28"/>
        </w:rPr>
        <w:t>.</w:t>
      </w:r>
      <w:r w:rsidRPr="004E5194">
        <w:rPr>
          <w:sz w:val="28"/>
          <w:szCs w:val="28"/>
        </w:rPr>
        <w:tab/>
        <w:t>Соревнования проводятся по конкурсным заданиям в формате технологических карт с поэтапным алгоритмом выполнения задания, доступным для понимания участников.</w:t>
      </w:r>
    </w:p>
    <w:p w14:paraId="38A164F4" w14:textId="77777777" w:rsidR="00C5236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</w:p>
    <w:p w14:paraId="6E9F9DB7" w14:textId="77777777" w:rsidR="002A0FD3" w:rsidRPr="004E5194" w:rsidRDefault="002A0FD3" w:rsidP="004E5194">
      <w:pPr>
        <w:tabs>
          <w:tab w:val="left" w:pos="0"/>
          <w:tab w:val="left" w:pos="851"/>
        </w:tabs>
        <w:rPr>
          <w:b/>
          <w:bCs/>
          <w:sz w:val="28"/>
          <w:szCs w:val="28"/>
        </w:rPr>
      </w:pPr>
    </w:p>
    <w:p w14:paraId="7C727202" w14:textId="1908393A" w:rsidR="00393897" w:rsidRDefault="00C52367" w:rsidP="006A6EA8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393897" w:rsidRPr="006A6EA8">
        <w:rPr>
          <w:b/>
          <w:bCs/>
          <w:sz w:val="28"/>
          <w:szCs w:val="28"/>
        </w:rPr>
        <w:t>.</w:t>
      </w:r>
      <w:r w:rsidR="00393897" w:rsidRPr="006A6EA8">
        <w:rPr>
          <w:b/>
          <w:bCs/>
          <w:sz w:val="28"/>
          <w:szCs w:val="28"/>
        </w:rPr>
        <w:tab/>
        <w:t>Наблюдатели-консультанты</w:t>
      </w:r>
      <w:r w:rsidR="004E5194">
        <w:rPr>
          <w:b/>
          <w:bCs/>
          <w:sz w:val="28"/>
          <w:szCs w:val="28"/>
        </w:rPr>
        <w:t>, наставники, сопровождающие.</w:t>
      </w:r>
      <w:r w:rsidR="00393897" w:rsidRPr="006A6EA8">
        <w:rPr>
          <w:b/>
          <w:bCs/>
          <w:sz w:val="28"/>
          <w:szCs w:val="28"/>
        </w:rPr>
        <w:t xml:space="preserve"> Права и обязанности</w:t>
      </w:r>
    </w:p>
    <w:p w14:paraId="4D8CB2BB" w14:textId="77777777" w:rsidR="00C52367" w:rsidRPr="006A6EA8" w:rsidRDefault="00C52367" w:rsidP="006A6EA8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</w:p>
    <w:p w14:paraId="29B1A174" w14:textId="27FDB01B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3897" w:rsidRPr="00393897">
        <w:rPr>
          <w:sz w:val="28"/>
          <w:szCs w:val="28"/>
        </w:rPr>
        <w:t>.1.</w:t>
      </w:r>
      <w:r w:rsidR="00393897" w:rsidRPr="00393897">
        <w:rPr>
          <w:sz w:val="28"/>
          <w:szCs w:val="28"/>
        </w:rPr>
        <w:tab/>
        <w:t xml:space="preserve">Победители </w:t>
      </w:r>
      <w:r w:rsidR="00997A9E">
        <w:rPr>
          <w:sz w:val="28"/>
          <w:szCs w:val="28"/>
        </w:rPr>
        <w:t xml:space="preserve">регионального </w:t>
      </w:r>
      <w:r w:rsidR="00393897" w:rsidRPr="00393897">
        <w:rPr>
          <w:sz w:val="28"/>
          <w:szCs w:val="28"/>
        </w:rPr>
        <w:t>чемпионат</w:t>
      </w:r>
      <w:r w:rsidR="00997A9E">
        <w:rPr>
          <w:sz w:val="28"/>
          <w:szCs w:val="28"/>
        </w:rPr>
        <w:t>а</w:t>
      </w:r>
      <w:r w:rsidR="00393897" w:rsidRPr="00393897">
        <w:rPr>
          <w:sz w:val="28"/>
          <w:szCs w:val="28"/>
        </w:rPr>
        <w:t xml:space="preserve">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 xml:space="preserve">», не принимающие </w:t>
      </w:r>
      <w:proofErr w:type="gramStart"/>
      <w:r w:rsidR="00393897" w:rsidRPr="00393897">
        <w:rPr>
          <w:sz w:val="28"/>
          <w:szCs w:val="28"/>
        </w:rPr>
        <w:t>участие  в</w:t>
      </w:r>
      <w:proofErr w:type="gramEnd"/>
      <w:r w:rsidR="00393897" w:rsidRPr="00393897">
        <w:rPr>
          <w:sz w:val="28"/>
          <w:szCs w:val="28"/>
        </w:rPr>
        <w:t xml:space="preserve"> соревновательной программе чемпионат</w:t>
      </w:r>
      <w:r w:rsidR="00997A9E">
        <w:rPr>
          <w:sz w:val="28"/>
          <w:szCs w:val="28"/>
        </w:rPr>
        <w:t>а</w:t>
      </w:r>
      <w:r w:rsidR="00393897" w:rsidRPr="00393897">
        <w:rPr>
          <w:sz w:val="28"/>
          <w:szCs w:val="28"/>
        </w:rPr>
        <w:t xml:space="preserve"> текущего года, могут участвовать  в </w:t>
      </w:r>
      <w:r w:rsidR="00997A9E">
        <w:rPr>
          <w:sz w:val="28"/>
          <w:szCs w:val="28"/>
        </w:rPr>
        <w:t>региональн</w:t>
      </w:r>
      <w:r w:rsidR="004E5194">
        <w:rPr>
          <w:sz w:val="28"/>
          <w:szCs w:val="28"/>
        </w:rPr>
        <w:t>ом</w:t>
      </w:r>
      <w:r w:rsidR="00997A9E">
        <w:rPr>
          <w:sz w:val="28"/>
          <w:szCs w:val="28"/>
        </w:rPr>
        <w:t xml:space="preserve"> </w:t>
      </w:r>
      <w:r w:rsidR="00393897" w:rsidRPr="00393897">
        <w:rPr>
          <w:sz w:val="28"/>
          <w:szCs w:val="28"/>
        </w:rPr>
        <w:t>чемпионат</w:t>
      </w:r>
      <w:r w:rsidR="004E5194">
        <w:rPr>
          <w:sz w:val="28"/>
          <w:szCs w:val="28"/>
        </w:rPr>
        <w:t>е</w:t>
      </w:r>
      <w:r w:rsidR="00393897" w:rsidRPr="00393897">
        <w:rPr>
          <w:sz w:val="28"/>
          <w:szCs w:val="28"/>
        </w:rPr>
        <w:t xml:space="preserve">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 в качестве наблюдателей-консультантов по компетенции по согласованию с главным экспертом</w:t>
      </w:r>
      <w:r w:rsidR="0048305E">
        <w:rPr>
          <w:sz w:val="28"/>
          <w:szCs w:val="28"/>
        </w:rPr>
        <w:t xml:space="preserve"> по компетенции</w:t>
      </w:r>
      <w:r w:rsidR="00393897" w:rsidRPr="00393897">
        <w:rPr>
          <w:sz w:val="28"/>
          <w:szCs w:val="28"/>
        </w:rPr>
        <w:t>, соответствующей занятому первому месту</w:t>
      </w:r>
      <w:r w:rsidR="0048305E">
        <w:rPr>
          <w:sz w:val="28"/>
          <w:szCs w:val="28"/>
        </w:rPr>
        <w:t>.</w:t>
      </w:r>
    </w:p>
    <w:p w14:paraId="1E8B99BD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3897" w:rsidRPr="00393897">
        <w:rPr>
          <w:sz w:val="28"/>
          <w:szCs w:val="28"/>
        </w:rPr>
        <w:t>.2.</w:t>
      </w:r>
      <w:r w:rsidR="00393897" w:rsidRPr="00393897">
        <w:rPr>
          <w:sz w:val="28"/>
          <w:szCs w:val="28"/>
        </w:rPr>
        <w:tab/>
        <w:t>Наблюдатель-консультант имеет право:</w:t>
      </w:r>
    </w:p>
    <w:p w14:paraId="6C959CC8" w14:textId="77777777" w:rsidR="0048305E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— присутствовать на площадке проведения соревнования;  </w:t>
      </w:r>
    </w:p>
    <w:p w14:paraId="42AC9C8B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— ознакомиться с конкурсным заданием;</w:t>
      </w:r>
    </w:p>
    <w:p w14:paraId="72FE4BF2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— консультировать участников по выполнению задания до начала соревнования.</w:t>
      </w:r>
    </w:p>
    <w:p w14:paraId="20B47FBF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3897" w:rsidRPr="00393897">
        <w:rPr>
          <w:sz w:val="28"/>
          <w:szCs w:val="28"/>
        </w:rPr>
        <w:t>.3.</w:t>
      </w:r>
      <w:r w:rsidR="00393897" w:rsidRPr="00393897">
        <w:rPr>
          <w:sz w:val="28"/>
          <w:szCs w:val="28"/>
        </w:rPr>
        <w:tab/>
        <w:t>Наблюдатель-консультант не имеет право:</w:t>
      </w:r>
    </w:p>
    <w:p w14:paraId="47958D8A" w14:textId="77777777" w:rsidR="0048305E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— помогать и подсказывать участникам в ходе соревнования; </w:t>
      </w:r>
    </w:p>
    <w:p w14:paraId="4F63C817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— оспаривать мнение эксперта;</w:t>
      </w:r>
    </w:p>
    <w:p w14:paraId="41FFF5D8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— вмешиваться в процесс проведения соревнований на площадке. </w:t>
      </w:r>
    </w:p>
    <w:p w14:paraId="0F084256" w14:textId="1ADC8C4C" w:rsidR="004E5194" w:rsidRPr="004E5194" w:rsidRDefault="00C52367" w:rsidP="004E5194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3897" w:rsidRPr="00393897">
        <w:rPr>
          <w:sz w:val="28"/>
          <w:szCs w:val="28"/>
        </w:rPr>
        <w:t>.4.</w:t>
      </w:r>
      <w:r w:rsidR="00393897" w:rsidRPr="00393897">
        <w:rPr>
          <w:sz w:val="28"/>
          <w:szCs w:val="28"/>
        </w:rPr>
        <w:tab/>
        <w:t xml:space="preserve">Кандидат, желающий стать наблюдателем-консультантом на соревновательной площадке </w:t>
      </w:r>
      <w:r w:rsidR="0048305E">
        <w:rPr>
          <w:sz w:val="28"/>
          <w:szCs w:val="28"/>
        </w:rPr>
        <w:t xml:space="preserve">регионального </w:t>
      </w:r>
      <w:r w:rsidR="00393897" w:rsidRPr="00393897">
        <w:rPr>
          <w:sz w:val="28"/>
          <w:szCs w:val="28"/>
        </w:rPr>
        <w:t>чемпионата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 xml:space="preserve">», подает заявку в произвольной форме в </w:t>
      </w:r>
      <w:r w:rsidR="00D57020">
        <w:rPr>
          <w:sz w:val="28"/>
          <w:szCs w:val="28"/>
        </w:rPr>
        <w:t>р</w:t>
      </w:r>
      <w:r w:rsidR="00393897" w:rsidRPr="00393897">
        <w:rPr>
          <w:sz w:val="28"/>
          <w:szCs w:val="28"/>
        </w:rPr>
        <w:t xml:space="preserve">егиональный </w:t>
      </w:r>
      <w:r w:rsidR="004E5194">
        <w:rPr>
          <w:sz w:val="28"/>
          <w:szCs w:val="28"/>
        </w:rPr>
        <w:t>ц</w:t>
      </w:r>
      <w:r w:rsidR="00393897" w:rsidRPr="00393897">
        <w:rPr>
          <w:sz w:val="28"/>
          <w:szCs w:val="28"/>
        </w:rPr>
        <w:t>ентр</w:t>
      </w:r>
      <w:r w:rsidR="0048305E">
        <w:rPr>
          <w:sz w:val="28"/>
          <w:szCs w:val="28"/>
        </w:rPr>
        <w:t xml:space="preserve"> </w:t>
      </w:r>
      <w:r w:rsidR="0048305E" w:rsidRPr="0048305E">
        <w:rPr>
          <w:sz w:val="28"/>
          <w:szCs w:val="28"/>
        </w:rPr>
        <w:t>«</w:t>
      </w:r>
      <w:proofErr w:type="spellStart"/>
      <w:proofErr w:type="gramStart"/>
      <w:r w:rsidR="0048305E" w:rsidRPr="0048305E">
        <w:rPr>
          <w:sz w:val="28"/>
          <w:szCs w:val="28"/>
        </w:rPr>
        <w:t>Абилимпикс</w:t>
      </w:r>
      <w:proofErr w:type="spellEnd"/>
      <w:r w:rsidR="0048305E" w:rsidRPr="0048305E">
        <w:rPr>
          <w:sz w:val="28"/>
          <w:szCs w:val="28"/>
        </w:rPr>
        <w:t xml:space="preserve">» </w:t>
      </w:r>
      <w:r w:rsidR="00393897" w:rsidRPr="00393897">
        <w:rPr>
          <w:sz w:val="28"/>
          <w:szCs w:val="28"/>
        </w:rPr>
        <w:t xml:space="preserve"> не</w:t>
      </w:r>
      <w:proofErr w:type="gramEnd"/>
      <w:r w:rsidR="00393897" w:rsidRPr="00393897">
        <w:rPr>
          <w:sz w:val="28"/>
          <w:szCs w:val="28"/>
        </w:rPr>
        <w:t xml:space="preserve"> менее чем  за 1 месяц до проведения соревнований</w:t>
      </w:r>
      <w:r w:rsidR="0048305E">
        <w:rPr>
          <w:sz w:val="28"/>
          <w:szCs w:val="28"/>
        </w:rPr>
        <w:t>.</w:t>
      </w:r>
    </w:p>
    <w:p w14:paraId="4AE59CB5" w14:textId="5D4EA0A0" w:rsidR="004E5194" w:rsidRPr="004E5194" w:rsidRDefault="004E5194" w:rsidP="004E5194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E5194">
        <w:rPr>
          <w:sz w:val="28"/>
          <w:szCs w:val="28"/>
        </w:rPr>
        <w:t>.5.</w:t>
      </w:r>
      <w:r w:rsidRPr="004E5194">
        <w:rPr>
          <w:sz w:val="28"/>
          <w:szCs w:val="28"/>
        </w:rPr>
        <w:tab/>
      </w:r>
      <w:proofErr w:type="gramStart"/>
      <w:r w:rsidRPr="004E5194">
        <w:rPr>
          <w:sz w:val="28"/>
          <w:szCs w:val="28"/>
        </w:rPr>
        <w:t xml:space="preserve">Кандидат,   </w:t>
      </w:r>
      <w:proofErr w:type="gramEnd"/>
      <w:r w:rsidRPr="004E5194">
        <w:rPr>
          <w:sz w:val="28"/>
          <w:szCs w:val="28"/>
        </w:rPr>
        <w:t xml:space="preserve"> желающий    стать    наблюдателем-консультантом на соревновательной площадке Национального чемпионата, подает заявку через </w:t>
      </w:r>
      <w:r>
        <w:rPr>
          <w:sz w:val="28"/>
          <w:szCs w:val="28"/>
        </w:rPr>
        <w:t>р</w:t>
      </w:r>
      <w:r w:rsidRPr="004E5194">
        <w:rPr>
          <w:sz w:val="28"/>
          <w:szCs w:val="28"/>
        </w:rPr>
        <w:t xml:space="preserve">егиональный центр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Абилимпикс</w:t>
      </w:r>
      <w:proofErr w:type="spellEnd"/>
      <w:r>
        <w:rPr>
          <w:sz w:val="28"/>
          <w:szCs w:val="28"/>
        </w:rPr>
        <w:t xml:space="preserve">» </w:t>
      </w:r>
      <w:r w:rsidRPr="004E5194">
        <w:rPr>
          <w:sz w:val="28"/>
          <w:szCs w:val="28"/>
        </w:rPr>
        <w:t xml:space="preserve">и включается в состав делегации </w:t>
      </w:r>
      <w:r>
        <w:rPr>
          <w:sz w:val="28"/>
          <w:szCs w:val="28"/>
        </w:rPr>
        <w:t>Ханты – Мансийского автономного округа - Югры</w:t>
      </w:r>
      <w:r w:rsidRPr="004E5194">
        <w:rPr>
          <w:sz w:val="28"/>
          <w:szCs w:val="28"/>
        </w:rPr>
        <w:t>.</w:t>
      </w:r>
    </w:p>
    <w:p w14:paraId="65B99FD2" w14:textId="036A73FE" w:rsidR="004E5194" w:rsidRPr="004E5194" w:rsidRDefault="004E5194" w:rsidP="004E5194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E5194">
        <w:rPr>
          <w:sz w:val="28"/>
          <w:szCs w:val="28"/>
        </w:rPr>
        <w:t>.6.</w:t>
      </w:r>
      <w:r w:rsidRPr="004E5194">
        <w:rPr>
          <w:sz w:val="28"/>
          <w:szCs w:val="28"/>
        </w:rPr>
        <w:tab/>
        <w:t>Наставники участников соревнований осуществляют подготовку участников к выполнению конкурсного задания.</w:t>
      </w:r>
    </w:p>
    <w:p w14:paraId="1D3533DA" w14:textId="77777777" w:rsidR="004E5194" w:rsidRPr="004E5194" w:rsidRDefault="004E5194" w:rsidP="004E5194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4E5194">
        <w:rPr>
          <w:sz w:val="28"/>
          <w:szCs w:val="28"/>
        </w:rPr>
        <w:t>Сопровождающие участников соревнований осуществляют организационное сопровождение участников и отвечают за их состояние здоровья и безопасность.</w:t>
      </w:r>
    </w:p>
    <w:p w14:paraId="1D12EFA4" w14:textId="2288A550" w:rsidR="004E5194" w:rsidRPr="004E5194" w:rsidRDefault="004E5194" w:rsidP="004E5194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E5194">
        <w:rPr>
          <w:sz w:val="28"/>
          <w:szCs w:val="28"/>
        </w:rPr>
        <w:t>.7.</w:t>
      </w:r>
      <w:r w:rsidRPr="004E5194">
        <w:rPr>
          <w:sz w:val="28"/>
          <w:szCs w:val="28"/>
        </w:rPr>
        <w:tab/>
        <w:t>Наставники и сопровождающие имеют право отстаивать права участников соревнований только через лидера команды или руководителя Регионального центра.</w:t>
      </w:r>
    </w:p>
    <w:p w14:paraId="7A8017F4" w14:textId="7C6FFD91" w:rsidR="004E5194" w:rsidRPr="004E5194" w:rsidRDefault="004E5194" w:rsidP="004E5194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E5194">
        <w:rPr>
          <w:sz w:val="28"/>
          <w:szCs w:val="28"/>
        </w:rPr>
        <w:t>.8.</w:t>
      </w:r>
      <w:r>
        <w:rPr>
          <w:sz w:val="28"/>
          <w:szCs w:val="28"/>
        </w:rPr>
        <w:t xml:space="preserve"> </w:t>
      </w:r>
      <w:r w:rsidRPr="004E5194">
        <w:rPr>
          <w:sz w:val="28"/>
          <w:szCs w:val="28"/>
        </w:rPr>
        <w:t xml:space="preserve">Наставники и сопровождающие не имеют право находится на соревновательной площадке по компетенции, а также вмешиваться в деятельность экспертов, участников, оказывать какую-либо помощь </w:t>
      </w:r>
      <w:r w:rsidRPr="004E5194">
        <w:rPr>
          <w:sz w:val="28"/>
          <w:szCs w:val="28"/>
        </w:rPr>
        <w:lastRenderedPageBreak/>
        <w:t>участникам при выполнении конкурсного задания, оказывать давление на экспертов площадки.</w:t>
      </w:r>
    </w:p>
    <w:p w14:paraId="1296B2A8" w14:textId="1B07F313" w:rsidR="004E5194" w:rsidRPr="00393897" w:rsidRDefault="00FC5A13" w:rsidP="004E5194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E5194" w:rsidRPr="004E5194">
        <w:rPr>
          <w:sz w:val="28"/>
          <w:szCs w:val="28"/>
        </w:rPr>
        <w:t>.9.</w:t>
      </w:r>
      <w:r w:rsidR="004E5194" w:rsidRPr="004E5194">
        <w:rPr>
          <w:sz w:val="28"/>
          <w:szCs w:val="28"/>
        </w:rPr>
        <w:tab/>
        <w:t>В случае, когда наставник или сопровождающий участника соревнований по компетенции одновременно является экспертом, осуществляющим оценку, по этой же компетенции, он не должен принимать участие в оценке своего участника.</w:t>
      </w:r>
    </w:p>
    <w:p w14:paraId="446F4BBA" w14:textId="77777777" w:rsidR="00C52367" w:rsidRDefault="00C52367" w:rsidP="006A6EA8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</w:p>
    <w:p w14:paraId="7CB8F509" w14:textId="77777777" w:rsidR="00393897" w:rsidRDefault="00C52367" w:rsidP="006A6EA8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393897" w:rsidRPr="006A6EA8">
        <w:rPr>
          <w:b/>
          <w:bCs/>
          <w:sz w:val="28"/>
          <w:szCs w:val="28"/>
        </w:rPr>
        <w:t>.</w:t>
      </w:r>
      <w:r w:rsidR="00393897" w:rsidRPr="006A6EA8">
        <w:rPr>
          <w:b/>
          <w:bCs/>
          <w:sz w:val="28"/>
          <w:szCs w:val="28"/>
        </w:rPr>
        <w:tab/>
        <w:t>Эксперты чемпионатов «</w:t>
      </w:r>
      <w:proofErr w:type="spellStart"/>
      <w:r w:rsidR="00393897" w:rsidRPr="006A6EA8">
        <w:rPr>
          <w:b/>
          <w:bCs/>
          <w:sz w:val="28"/>
          <w:szCs w:val="28"/>
        </w:rPr>
        <w:t>Абилимпикс</w:t>
      </w:r>
      <w:proofErr w:type="spellEnd"/>
      <w:r w:rsidR="00393897" w:rsidRPr="006A6EA8">
        <w:rPr>
          <w:b/>
          <w:bCs/>
          <w:sz w:val="28"/>
          <w:szCs w:val="28"/>
        </w:rPr>
        <w:t>»</w:t>
      </w:r>
    </w:p>
    <w:p w14:paraId="5E9D4BA2" w14:textId="77777777" w:rsidR="0048305E" w:rsidRPr="006A6EA8" w:rsidRDefault="0048305E" w:rsidP="006A6EA8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</w:p>
    <w:p w14:paraId="536B7F4F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3897" w:rsidRPr="00393897">
        <w:rPr>
          <w:sz w:val="28"/>
          <w:szCs w:val="28"/>
        </w:rPr>
        <w:t>.1.</w:t>
      </w:r>
      <w:r w:rsidR="00393897" w:rsidRPr="00393897">
        <w:rPr>
          <w:sz w:val="28"/>
          <w:szCs w:val="28"/>
        </w:rPr>
        <w:tab/>
        <w:t xml:space="preserve">Судейство </w:t>
      </w:r>
      <w:r w:rsidR="004E5882">
        <w:rPr>
          <w:sz w:val="28"/>
          <w:szCs w:val="28"/>
        </w:rPr>
        <w:t xml:space="preserve">регионального </w:t>
      </w:r>
      <w:r w:rsidR="00393897" w:rsidRPr="00393897">
        <w:rPr>
          <w:sz w:val="28"/>
          <w:szCs w:val="28"/>
        </w:rPr>
        <w:t>чемпионат</w:t>
      </w:r>
      <w:r w:rsidR="004E5882">
        <w:rPr>
          <w:sz w:val="28"/>
          <w:szCs w:val="28"/>
        </w:rPr>
        <w:t>а</w:t>
      </w:r>
      <w:r w:rsidR="00393897" w:rsidRPr="00393897">
        <w:rPr>
          <w:sz w:val="28"/>
          <w:szCs w:val="28"/>
        </w:rPr>
        <w:t xml:space="preserve">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 осуществляют:</w:t>
      </w:r>
    </w:p>
    <w:p w14:paraId="5DFFE465" w14:textId="77777777" w:rsidR="00431B19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— главные эксперты по компетенциям;  </w:t>
      </w:r>
    </w:p>
    <w:p w14:paraId="3CE9E9B5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— эксперты по компетенциям.</w:t>
      </w:r>
    </w:p>
    <w:p w14:paraId="74B7979F" w14:textId="63CF8A45" w:rsidR="00393897" w:rsidRPr="00393897" w:rsidRDefault="00393897" w:rsidP="00FC5A13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Для участия в соревновательной программе </w:t>
      </w:r>
      <w:r w:rsidR="007908AF">
        <w:rPr>
          <w:sz w:val="28"/>
          <w:szCs w:val="28"/>
        </w:rPr>
        <w:t xml:space="preserve">регионального </w:t>
      </w:r>
      <w:r w:rsidRPr="00393897">
        <w:rPr>
          <w:sz w:val="28"/>
          <w:szCs w:val="28"/>
        </w:rPr>
        <w:t>чемпионат</w:t>
      </w:r>
      <w:r w:rsidR="007908AF">
        <w:rPr>
          <w:sz w:val="28"/>
          <w:szCs w:val="28"/>
        </w:rPr>
        <w:t>а</w:t>
      </w:r>
      <w:r w:rsidRPr="00393897">
        <w:rPr>
          <w:sz w:val="28"/>
          <w:szCs w:val="28"/>
        </w:rPr>
        <w:t xml:space="preserve"> «</w:t>
      </w:r>
      <w:proofErr w:type="spellStart"/>
      <w:r w:rsidRPr="00393897">
        <w:rPr>
          <w:sz w:val="28"/>
          <w:szCs w:val="28"/>
        </w:rPr>
        <w:t>Абилимпикс</w:t>
      </w:r>
      <w:proofErr w:type="spellEnd"/>
      <w:r w:rsidRPr="00393897">
        <w:rPr>
          <w:sz w:val="28"/>
          <w:szCs w:val="28"/>
        </w:rPr>
        <w:t xml:space="preserve">» все эксперты должны пройти обучение по дополнительной профессиональной программе обучения экспертов, </w:t>
      </w:r>
      <w:r w:rsidR="00FC5A13" w:rsidRPr="00FC5A13">
        <w:rPr>
          <w:sz w:val="28"/>
          <w:szCs w:val="28"/>
        </w:rPr>
        <w:t>утверждаемой Национальным центром «</w:t>
      </w:r>
      <w:proofErr w:type="spellStart"/>
      <w:r w:rsidR="00FC5A13" w:rsidRPr="00FC5A13">
        <w:rPr>
          <w:sz w:val="28"/>
          <w:szCs w:val="28"/>
        </w:rPr>
        <w:t>Абилимпикс</w:t>
      </w:r>
      <w:proofErr w:type="spellEnd"/>
      <w:r w:rsidR="00FC5A13" w:rsidRPr="00FC5A13">
        <w:rPr>
          <w:sz w:val="28"/>
          <w:szCs w:val="28"/>
        </w:rPr>
        <w:t xml:space="preserve">», а также процедуру отбора в </w:t>
      </w:r>
      <w:proofErr w:type="gramStart"/>
      <w:r w:rsidR="00FC5A13" w:rsidRPr="00FC5A13">
        <w:rPr>
          <w:sz w:val="28"/>
          <w:szCs w:val="28"/>
        </w:rPr>
        <w:t>соответствии  с</w:t>
      </w:r>
      <w:proofErr w:type="gramEnd"/>
      <w:r w:rsidR="00FC5A13" w:rsidRPr="00FC5A13">
        <w:rPr>
          <w:sz w:val="28"/>
          <w:szCs w:val="28"/>
        </w:rPr>
        <w:t xml:space="preserve">  Положением  об  экспертах  чемпионатов</w:t>
      </w:r>
      <w:r w:rsidR="00FC5A13">
        <w:rPr>
          <w:sz w:val="28"/>
          <w:szCs w:val="28"/>
        </w:rPr>
        <w:t xml:space="preserve"> </w:t>
      </w:r>
      <w:r w:rsidR="00FC5A13" w:rsidRPr="00FC5A13">
        <w:rPr>
          <w:sz w:val="28"/>
          <w:szCs w:val="28"/>
        </w:rPr>
        <w:t>«</w:t>
      </w:r>
      <w:proofErr w:type="spellStart"/>
      <w:r w:rsidR="00FC5A13" w:rsidRPr="00FC5A13">
        <w:rPr>
          <w:sz w:val="28"/>
          <w:szCs w:val="28"/>
        </w:rPr>
        <w:t>Абилимпикс</w:t>
      </w:r>
      <w:proofErr w:type="spellEnd"/>
      <w:r w:rsidR="00FC5A13" w:rsidRPr="00FC5A13">
        <w:rPr>
          <w:sz w:val="28"/>
          <w:szCs w:val="28"/>
        </w:rPr>
        <w:t>».</w:t>
      </w:r>
      <w:r w:rsidRPr="00393897">
        <w:rPr>
          <w:sz w:val="28"/>
          <w:szCs w:val="28"/>
        </w:rPr>
        <w:t xml:space="preserve"> </w:t>
      </w:r>
    </w:p>
    <w:p w14:paraId="4240AAEB" w14:textId="7D18F29E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3897" w:rsidRPr="00393897">
        <w:rPr>
          <w:sz w:val="28"/>
          <w:szCs w:val="28"/>
        </w:rPr>
        <w:t>.2.</w:t>
      </w:r>
      <w:r w:rsidR="00393897" w:rsidRPr="00393897">
        <w:rPr>
          <w:sz w:val="28"/>
          <w:szCs w:val="28"/>
        </w:rPr>
        <w:tab/>
        <w:t xml:space="preserve">Главные эксперты по компетенциям регионального чемпионата </w:t>
      </w:r>
      <w:r w:rsidR="0060655F" w:rsidRPr="0060655F">
        <w:rPr>
          <w:sz w:val="28"/>
          <w:szCs w:val="28"/>
        </w:rPr>
        <w:t>«</w:t>
      </w:r>
      <w:proofErr w:type="spellStart"/>
      <w:r w:rsidR="0060655F" w:rsidRPr="0060655F">
        <w:rPr>
          <w:sz w:val="28"/>
          <w:szCs w:val="28"/>
        </w:rPr>
        <w:t>Абилимпикс</w:t>
      </w:r>
      <w:proofErr w:type="spellEnd"/>
      <w:r w:rsidR="0060655F" w:rsidRPr="0060655F">
        <w:rPr>
          <w:sz w:val="28"/>
          <w:szCs w:val="28"/>
        </w:rPr>
        <w:t xml:space="preserve">» </w:t>
      </w:r>
      <w:r w:rsidR="00FC5A13" w:rsidRPr="00FC5A13">
        <w:rPr>
          <w:sz w:val="28"/>
          <w:szCs w:val="28"/>
        </w:rPr>
        <w:t>отбираются из реестра экспертов и утверждаются Региональным центром с учетом рейтинга региональных экспертов.</w:t>
      </w:r>
    </w:p>
    <w:p w14:paraId="45E9D276" w14:textId="4729AC41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Главные эксперты организуют работу экспертов на площадке чемпионата, принимают участие в процедуре оценки участников </w:t>
      </w:r>
      <w:r w:rsidR="00FC5A13">
        <w:rPr>
          <w:sz w:val="28"/>
          <w:szCs w:val="28"/>
        </w:rPr>
        <w:t xml:space="preserve">соревнований </w:t>
      </w:r>
      <w:r w:rsidRPr="00393897">
        <w:rPr>
          <w:sz w:val="28"/>
          <w:szCs w:val="28"/>
        </w:rPr>
        <w:t>по компетенции.</w:t>
      </w:r>
    </w:p>
    <w:p w14:paraId="363BD195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3897" w:rsidRPr="00393897">
        <w:rPr>
          <w:sz w:val="28"/>
          <w:szCs w:val="28"/>
        </w:rPr>
        <w:t>.3.</w:t>
      </w:r>
      <w:r w:rsidR="00393897" w:rsidRPr="00393897">
        <w:rPr>
          <w:sz w:val="28"/>
          <w:szCs w:val="28"/>
        </w:rPr>
        <w:tab/>
        <w:t xml:space="preserve">Эксперты по компетенциям, осуществляющие процедуру оценки участников на площадке чемпионата, отбираются из числа представителей работодателей, образовательных организаций, общественных объединений инвалидов.  </w:t>
      </w:r>
    </w:p>
    <w:p w14:paraId="2FE41D5E" w14:textId="6E0FEBFA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Эксперты по компетенциям </w:t>
      </w:r>
      <w:r w:rsidR="0060655F" w:rsidRPr="00393897">
        <w:rPr>
          <w:sz w:val="28"/>
          <w:szCs w:val="28"/>
        </w:rPr>
        <w:t xml:space="preserve">регионального чемпионата </w:t>
      </w:r>
      <w:r w:rsidR="0060655F" w:rsidRPr="0060655F">
        <w:rPr>
          <w:sz w:val="28"/>
          <w:szCs w:val="28"/>
        </w:rPr>
        <w:t>«</w:t>
      </w:r>
      <w:proofErr w:type="spellStart"/>
      <w:r w:rsidR="0060655F" w:rsidRPr="0060655F">
        <w:rPr>
          <w:sz w:val="28"/>
          <w:szCs w:val="28"/>
        </w:rPr>
        <w:t>Абилимпикс</w:t>
      </w:r>
      <w:proofErr w:type="spellEnd"/>
      <w:r w:rsidR="0060655F" w:rsidRPr="0060655F">
        <w:rPr>
          <w:sz w:val="28"/>
          <w:szCs w:val="28"/>
        </w:rPr>
        <w:t xml:space="preserve">» </w:t>
      </w:r>
      <w:r w:rsidR="0060655F" w:rsidRPr="00393897">
        <w:rPr>
          <w:sz w:val="28"/>
          <w:szCs w:val="28"/>
        </w:rPr>
        <w:t xml:space="preserve">отбираются </w:t>
      </w:r>
      <w:r w:rsidR="00BD387D">
        <w:rPr>
          <w:sz w:val="28"/>
          <w:szCs w:val="28"/>
        </w:rPr>
        <w:t xml:space="preserve">из реестра экспертов и утверждаются </w:t>
      </w:r>
      <w:r w:rsidR="00D57020">
        <w:rPr>
          <w:sz w:val="28"/>
          <w:szCs w:val="28"/>
        </w:rPr>
        <w:t>р</w:t>
      </w:r>
      <w:r w:rsidR="0060655F" w:rsidRPr="00393897">
        <w:rPr>
          <w:sz w:val="28"/>
          <w:szCs w:val="28"/>
        </w:rPr>
        <w:t xml:space="preserve">егиональным </w:t>
      </w:r>
      <w:r w:rsidR="00BD387D">
        <w:rPr>
          <w:sz w:val="28"/>
          <w:szCs w:val="28"/>
        </w:rPr>
        <w:t>ц</w:t>
      </w:r>
      <w:r w:rsidR="0060655F" w:rsidRPr="00393897">
        <w:rPr>
          <w:sz w:val="28"/>
          <w:szCs w:val="28"/>
        </w:rPr>
        <w:t>ентром</w:t>
      </w:r>
      <w:r w:rsidR="0060655F">
        <w:rPr>
          <w:sz w:val="28"/>
          <w:szCs w:val="28"/>
        </w:rPr>
        <w:t xml:space="preserve"> </w:t>
      </w:r>
      <w:r w:rsidR="0060655F" w:rsidRPr="0060655F">
        <w:rPr>
          <w:sz w:val="28"/>
          <w:szCs w:val="28"/>
        </w:rPr>
        <w:t>«</w:t>
      </w:r>
      <w:proofErr w:type="spellStart"/>
      <w:r w:rsidR="0060655F" w:rsidRPr="0060655F">
        <w:rPr>
          <w:sz w:val="28"/>
          <w:szCs w:val="28"/>
        </w:rPr>
        <w:t>Абилимпикс</w:t>
      </w:r>
      <w:proofErr w:type="spellEnd"/>
      <w:r w:rsidR="0060655F" w:rsidRPr="0060655F">
        <w:rPr>
          <w:sz w:val="28"/>
          <w:szCs w:val="28"/>
        </w:rPr>
        <w:t>»</w:t>
      </w:r>
      <w:r w:rsidR="00BD387D">
        <w:rPr>
          <w:sz w:val="28"/>
          <w:szCs w:val="28"/>
        </w:rPr>
        <w:t xml:space="preserve"> с учетом рейтинга региональных экспертов</w:t>
      </w:r>
      <w:r w:rsidR="0060655F" w:rsidRPr="00393897">
        <w:rPr>
          <w:sz w:val="28"/>
          <w:szCs w:val="28"/>
        </w:rPr>
        <w:t>.</w:t>
      </w:r>
    </w:p>
    <w:p w14:paraId="5D4769A0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3897" w:rsidRPr="00393897">
        <w:rPr>
          <w:sz w:val="28"/>
          <w:szCs w:val="28"/>
        </w:rPr>
        <w:t>.4.</w:t>
      </w:r>
      <w:r w:rsidR="00393897" w:rsidRPr="00393897">
        <w:rPr>
          <w:sz w:val="28"/>
          <w:szCs w:val="28"/>
        </w:rPr>
        <w:tab/>
        <w:t xml:space="preserve">Порядок отбора главных экспертов и экспертов </w:t>
      </w:r>
      <w:r w:rsidR="0060655F" w:rsidRPr="00393897">
        <w:rPr>
          <w:sz w:val="28"/>
          <w:szCs w:val="28"/>
        </w:rPr>
        <w:t xml:space="preserve">регионального чемпионата </w:t>
      </w:r>
      <w:r w:rsidR="0060655F" w:rsidRPr="0060655F">
        <w:rPr>
          <w:sz w:val="28"/>
          <w:szCs w:val="28"/>
        </w:rPr>
        <w:t>«</w:t>
      </w:r>
      <w:proofErr w:type="spellStart"/>
      <w:r w:rsidR="0060655F" w:rsidRPr="0060655F">
        <w:rPr>
          <w:sz w:val="28"/>
          <w:szCs w:val="28"/>
        </w:rPr>
        <w:t>Абилимпикс</w:t>
      </w:r>
      <w:proofErr w:type="spellEnd"/>
      <w:r w:rsidR="0060655F" w:rsidRPr="0060655F">
        <w:rPr>
          <w:sz w:val="28"/>
          <w:szCs w:val="28"/>
        </w:rPr>
        <w:t xml:space="preserve">» </w:t>
      </w:r>
      <w:r w:rsidR="00393897" w:rsidRPr="00393897">
        <w:rPr>
          <w:sz w:val="28"/>
          <w:szCs w:val="28"/>
        </w:rPr>
        <w:t xml:space="preserve">и требования к ним определяются Положением об экспертах </w:t>
      </w:r>
      <w:r w:rsidR="0060655F" w:rsidRPr="00393897">
        <w:rPr>
          <w:sz w:val="28"/>
          <w:szCs w:val="28"/>
        </w:rPr>
        <w:t>чемпионат</w:t>
      </w:r>
      <w:r w:rsidR="00D81778">
        <w:rPr>
          <w:sz w:val="28"/>
          <w:szCs w:val="28"/>
        </w:rPr>
        <w:t>ов</w:t>
      </w:r>
      <w:r w:rsidR="0060655F" w:rsidRPr="00393897">
        <w:rPr>
          <w:sz w:val="28"/>
          <w:szCs w:val="28"/>
        </w:rPr>
        <w:t xml:space="preserve"> </w:t>
      </w:r>
      <w:r w:rsidR="00393897" w:rsidRPr="00393897">
        <w:rPr>
          <w:sz w:val="28"/>
          <w:szCs w:val="28"/>
        </w:rPr>
        <w:t>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 xml:space="preserve">». </w:t>
      </w:r>
    </w:p>
    <w:p w14:paraId="17AC0E19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3897" w:rsidRPr="00393897">
        <w:rPr>
          <w:sz w:val="28"/>
          <w:szCs w:val="28"/>
        </w:rPr>
        <w:t>.5.</w:t>
      </w:r>
      <w:r w:rsidR="00393897" w:rsidRPr="00393897">
        <w:rPr>
          <w:sz w:val="28"/>
          <w:szCs w:val="28"/>
        </w:rPr>
        <w:tab/>
        <w:t xml:space="preserve">Главные эксперты и эксперты </w:t>
      </w:r>
      <w:r w:rsidR="0060655F" w:rsidRPr="00393897">
        <w:rPr>
          <w:sz w:val="28"/>
          <w:szCs w:val="28"/>
        </w:rPr>
        <w:t xml:space="preserve">регионального чемпионата </w:t>
      </w:r>
      <w:r w:rsidR="0060655F" w:rsidRPr="0060655F">
        <w:rPr>
          <w:sz w:val="28"/>
          <w:szCs w:val="28"/>
        </w:rPr>
        <w:t>«</w:t>
      </w:r>
      <w:proofErr w:type="spellStart"/>
      <w:r w:rsidR="0060655F" w:rsidRPr="0060655F">
        <w:rPr>
          <w:sz w:val="28"/>
          <w:szCs w:val="28"/>
        </w:rPr>
        <w:t>Абилимпикс</w:t>
      </w:r>
      <w:proofErr w:type="spellEnd"/>
      <w:r w:rsidR="0060655F" w:rsidRPr="0060655F">
        <w:rPr>
          <w:sz w:val="28"/>
          <w:szCs w:val="28"/>
        </w:rPr>
        <w:t xml:space="preserve">» </w:t>
      </w:r>
      <w:r w:rsidR="00393897" w:rsidRPr="00393897">
        <w:rPr>
          <w:sz w:val="28"/>
          <w:szCs w:val="28"/>
        </w:rPr>
        <w:t xml:space="preserve">осуществляют судейство </w:t>
      </w:r>
      <w:r w:rsidR="0060655F" w:rsidRPr="00393897">
        <w:rPr>
          <w:sz w:val="28"/>
          <w:szCs w:val="28"/>
        </w:rPr>
        <w:t>регионального чемпионата «</w:t>
      </w:r>
      <w:proofErr w:type="spellStart"/>
      <w:r w:rsidR="0060655F" w:rsidRPr="00393897">
        <w:rPr>
          <w:sz w:val="28"/>
          <w:szCs w:val="28"/>
        </w:rPr>
        <w:t>Абилимпикс</w:t>
      </w:r>
      <w:proofErr w:type="spellEnd"/>
      <w:r w:rsidR="0060655F" w:rsidRPr="00393897">
        <w:rPr>
          <w:sz w:val="28"/>
          <w:szCs w:val="28"/>
        </w:rPr>
        <w:t>»</w:t>
      </w:r>
      <w:r w:rsidR="00393897" w:rsidRPr="00393897">
        <w:rPr>
          <w:sz w:val="28"/>
          <w:szCs w:val="28"/>
        </w:rPr>
        <w:t xml:space="preserve"> на соревновательных площадках.</w:t>
      </w:r>
    </w:p>
    <w:p w14:paraId="3D21F08F" w14:textId="6DD149C6" w:rsidR="00BD387D" w:rsidRPr="00BD387D" w:rsidRDefault="00C52367" w:rsidP="00BD387D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3897" w:rsidRPr="00393897">
        <w:rPr>
          <w:sz w:val="28"/>
          <w:szCs w:val="28"/>
        </w:rPr>
        <w:t>.6.</w:t>
      </w:r>
      <w:r w:rsidR="00393897" w:rsidRPr="00393897">
        <w:rPr>
          <w:sz w:val="28"/>
          <w:szCs w:val="28"/>
        </w:rPr>
        <w:tab/>
        <w:t xml:space="preserve">Все эксперты должны быть зарегистрированы на сайте </w:t>
      </w:r>
      <w:r w:rsidR="00BD387D" w:rsidRPr="00BD387D">
        <w:rPr>
          <w:sz w:val="28"/>
          <w:szCs w:val="28"/>
        </w:rPr>
        <w:t>https://esim.firpo.ru и https://drs.pro.firpo.ru.</w:t>
      </w:r>
    </w:p>
    <w:p w14:paraId="6F8306F9" w14:textId="66795EEF" w:rsidR="00393897" w:rsidRPr="00393897" w:rsidRDefault="00C52367" w:rsidP="00BD387D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3897" w:rsidRPr="00393897">
        <w:rPr>
          <w:sz w:val="28"/>
          <w:szCs w:val="28"/>
        </w:rPr>
        <w:t>.7.</w:t>
      </w:r>
      <w:r w:rsidR="00393897" w:rsidRPr="00393897">
        <w:rPr>
          <w:sz w:val="28"/>
          <w:szCs w:val="28"/>
        </w:rPr>
        <w:tab/>
        <w:t xml:space="preserve">Во время соревнований главный эксперт обеспечивает заполнение   на сайте </w:t>
      </w:r>
      <w:r w:rsidR="00BD387D" w:rsidRPr="00BD387D">
        <w:rPr>
          <w:sz w:val="28"/>
          <w:szCs w:val="28"/>
        </w:rPr>
        <w:t>https://drs.pro.firpo.ru.</w:t>
      </w:r>
      <w:r w:rsidR="00393897" w:rsidRPr="00393897">
        <w:rPr>
          <w:sz w:val="28"/>
          <w:szCs w:val="28"/>
        </w:rPr>
        <w:t xml:space="preserve"> в своем личном кабинете всей необходимой документации, сопровождающей </w:t>
      </w:r>
      <w:r w:rsidR="0060655F">
        <w:rPr>
          <w:sz w:val="28"/>
          <w:szCs w:val="28"/>
        </w:rPr>
        <w:t xml:space="preserve">региональный </w:t>
      </w:r>
      <w:r w:rsidR="00393897" w:rsidRPr="00393897">
        <w:rPr>
          <w:sz w:val="28"/>
          <w:szCs w:val="28"/>
        </w:rPr>
        <w:t>чемпионат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 xml:space="preserve">» </w:t>
      </w:r>
      <w:r w:rsidR="00BD387D" w:rsidRPr="00BD387D">
        <w:rPr>
          <w:sz w:val="28"/>
          <w:szCs w:val="28"/>
        </w:rPr>
        <w:t>(</w:t>
      </w:r>
      <w:proofErr w:type="gramStart"/>
      <w:r w:rsidR="00BD387D" w:rsidRPr="00BD387D">
        <w:rPr>
          <w:sz w:val="28"/>
          <w:szCs w:val="28"/>
        </w:rPr>
        <w:t>в  соответствии</w:t>
      </w:r>
      <w:proofErr w:type="gramEnd"/>
      <w:r w:rsidR="00BD387D" w:rsidRPr="00BD387D">
        <w:rPr>
          <w:sz w:val="28"/>
          <w:szCs w:val="28"/>
        </w:rPr>
        <w:t xml:space="preserve"> с перечнем документов, отраженных в цифровой системе оценивания чемпионатов</w:t>
      </w:r>
      <w:r w:rsidR="00BE5FE7">
        <w:rPr>
          <w:sz w:val="28"/>
          <w:szCs w:val="28"/>
        </w:rPr>
        <w:t xml:space="preserve"> </w:t>
      </w:r>
      <w:r w:rsidR="00BD387D" w:rsidRPr="00BD387D">
        <w:rPr>
          <w:sz w:val="28"/>
          <w:szCs w:val="28"/>
        </w:rPr>
        <w:t>«</w:t>
      </w:r>
      <w:proofErr w:type="spellStart"/>
      <w:r w:rsidR="00BD387D" w:rsidRPr="00BD387D">
        <w:rPr>
          <w:sz w:val="28"/>
          <w:szCs w:val="28"/>
        </w:rPr>
        <w:t>Абилимпикс</w:t>
      </w:r>
      <w:proofErr w:type="spellEnd"/>
      <w:r w:rsidR="00BD387D" w:rsidRPr="00BD387D">
        <w:rPr>
          <w:sz w:val="28"/>
          <w:szCs w:val="28"/>
        </w:rPr>
        <w:t>») в соответствии с Регламентом работы экспертов «</w:t>
      </w:r>
      <w:proofErr w:type="spellStart"/>
      <w:r w:rsidR="00BD387D" w:rsidRPr="00BD387D">
        <w:rPr>
          <w:sz w:val="28"/>
          <w:szCs w:val="28"/>
        </w:rPr>
        <w:t>Абилимпикс</w:t>
      </w:r>
      <w:proofErr w:type="spellEnd"/>
      <w:r w:rsidR="00BD387D" w:rsidRPr="00BD387D">
        <w:rPr>
          <w:sz w:val="28"/>
          <w:szCs w:val="28"/>
        </w:rPr>
        <w:t>»</w:t>
      </w:r>
      <w:r w:rsidR="00BE5FE7">
        <w:rPr>
          <w:sz w:val="28"/>
          <w:szCs w:val="28"/>
        </w:rPr>
        <w:t>.</w:t>
      </w:r>
    </w:p>
    <w:p w14:paraId="10AF699C" w14:textId="77777777" w:rsidR="00393897" w:rsidRPr="00F23A50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393897" w:rsidRPr="00393897">
        <w:rPr>
          <w:sz w:val="28"/>
          <w:szCs w:val="28"/>
        </w:rPr>
        <w:t>.8.</w:t>
      </w:r>
      <w:r w:rsidR="00393897" w:rsidRPr="00393897">
        <w:rPr>
          <w:sz w:val="28"/>
          <w:szCs w:val="28"/>
        </w:rPr>
        <w:tab/>
      </w:r>
      <w:r w:rsidR="00393897" w:rsidRPr="00F23A50">
        <w:rPr>
          <w:sz w:val="28"/>
          <w:szCs w:val="28"/>
        </w:rPr>
        <w:t xml:space="preserve">По окончанию соревнований главный эксперт передает в </w:t>
      </w:r>
      <w:r w:rsidR="00D57020">
        <w:rPr>
          <w:sz w:val="28"/>
          <w:szCs w:val="28"/>
        </w:rPr>
        <w:t>р</w:t>
      </w:r>
      <w:r w:rsidR="00393897" w:rsidRPr="00F23A50">
        <w:rPr>
          <w:sz w:val="28"/>
          <w:szCs w:val="28"/>
        </w:rPr>
        <w:t xml:space="preserve">егиональный </w:t>
      </w:r>
      <w:r w:rsidR="00D57020">
        <w:rPr>
          <w:sz w:val="28"/>
          <w:szCs w:val="28"/>
        </w:rPr>
        <w:t>Ц</w:t>
      </w:r>
      <w:r w:rsidR="00393897" w:rsidRPr="00F23A50">
        <w:rPr>
          <w:sz w:val="28"/>
          <w:szCs w:val="28"/>
        </w:rPr>
        <w:t>ентр «</w:t>
      </w:r>
      <w:proofErr w:type="spellStart"/>
      <w:r w:rsidR="00393897" w:rsidRPr="00F23A50">
        <w:rPr>
          <w:sz w:val="28"/>
          <w:szCs w:val="28"/>
        </w:rPr>
        <w:t>Абилимпикс</w:t>
      </w:r>
      <w:proofErr w:type="spellEnd"/>
      <w:r w:rsidR="00393897" w:rsidRPr="00F23A50">
        <w:rPr>
          <w:sz w:val="28"/>
          <w:szCs w:val="28"/>
        </w:rPr>
        <w:t>» следующие документы:</w:t>
      </w:r>
    </w:p>
    <w:p w14:paraId="6549091F" w14:textId="77777777" w:rsidR="00BE5FE7" w:rsidRPr="00BE5FE7" w:rsidRDefault="00BE5FE7" w:rsidP="00BE5FE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BE5FE7">
        <w:rPr>
          <w:sz w:val="28"/>
          <w:szCs w:val="28"/>
        </w:rPr>
        <w:t>оригиналы всех видов протоколов, используемых при судействе, оценочные листы всех экспертов, итоговый протокол, все виды инструктажей участников соревнований и экспертов, согласие на обработку персональных данных участников и экспертов, а также иные документы, оформленные во время проведения соревнований по компетенции;</w:t>
      </w:r>
    </w:p>
    <w:p w14:paraId="759409DE" w14:textId="71AF45D0" w:rsidR="00BE5FE7" w:rsidRPr="00B166C1" w:rsidRDefault="00BE5FE7" w:rsidP="00B166C1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BE5FE7">
        <w:rPr>
          <w:sz w:val="28"/>
          <w:szCs w:val="28"/>
        </w:rPr>
        <w:t>результаты выполненных конкурсных заданий участниками, в том числе на электронном носителе (для работ участников, выполненных в электронном формате).</w:t>
      </w:r>
    </w:p>
    <w:p w14:paraId="41F44908" w14:textId="52893A72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3897" w:rsidRPr="00393897">
        <w:rPr>
          <w:sz w:val="28"/>
          <w:szCs w:val="28"/>
        </w:rPr>
        <w:t>.9.</w:t>
      </w:r>
      <w:r w:rsidR="00393897" w:rsidRPr="00393897">
        <w:rPr>
          <w:sz w:val="28"/>
          <w:szCs w:val="28"/>
        </w:rPr>
        <w:tab/>
        <w:t>При возникновении неразрешимой спорной ситуации среди экспертов соревнований, мешающей проведению соревнований и объективной оценке участников, а также при обнаружении сговора среди экспертов главный эксперт имеет право запротоколировать инцидент и удалить эксперта с конкурсной площадки.</w:t>
      </w:r>
    </w:p>
    <w:p w14:paraId="53A287B4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3897" w:rsidRPr="00393897">
        <w:rPr>
          <w:sz w:val="28"/>
          <w:szCs w:val="28"/>
        </w:rPr>
        <w:t>.10.</w:t>
      </w:r>
      <w:r w:rsidR="00393897" w:rsidRPr="00393897">
        <w:rPr>
          <w:sz w:val="28"/>
          <w:szCs w:val="28"/>
        </w:rPr>
        <w:tab/>
        <w:t xml:space="preserve">Решения, не регламентированные официальными документами </w:t>
      </w:r>
      <w:r w:rsidR="00F23A50">
        <w:rPr>
          <w:sz w:val="28"/>
          <w:szCs w:val="28"/>
        </w:rPr>
        <w:t xml:space="preserve">регионального </w:t>
      </w:r>
      <w:r w:rsidR="00393897" w:rsidRPr="00393897">
        <w:rPr>
          <w:sz w:val="28"/>
          <w:szCs w:val="28"/>
        </w:rPr>
        <w:t>чемпионат</w:t>
      </w:r>
      <w:r w:rsidR="00F23A50">
        <w:rPr>
          <w:sz w:val="28"/>
          <w:szCs w:val="28"/>
        </w:rPr>
        <w:t>а</w:t>
      </w:r>
      <w:r w:rsidR="00393897" w:rsidRPr="00393897">
        <w:rPr>
          <w:sz w:val="28"/>
          <w:szCs w:val="28"/>
        </w:rPr>
        <w:t xml:space="preserve">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 xml:space="preserve">», принимаются коллегиально экспертами и оформляются протоколом. Никто, включая главного эксперта, не имеет права принимать решения единолично, если это не регламентировано документацией </w:t>
      </w:r>
      <w:r w:rsidR="00F23A50">
        <w:rPr>
          <w:sz w:val="28"/>
          <w:szCs w:val="28"/>
        </w:rPr>
        <w:t xml:space="preserve">регионального </w:t>
      </w:r>
      <w:r w:rsidR="00393897" w:rsidRPr="00393897">
        <w:rPr>
          <w:sz w:val="28"/>
          <w:szCs w:val="28"/>
        </w:rPr>
        <w:t>чемпионат</w:t>
      </w:r>
      <w:r w:rsidR="00F23A50">
        <w:rPr>
          <w:sz w:val="28"/>
          <w:szCs w:val="28"/>
        </w:rPr>
        <w:t>а</w:t>
      </w:r>
      <w:r w:rsidR="00393897" w:rsidRPr="00393897">
        <w:rPr>
          <w:sz w:val="28"/>
          <w:szCs w:val="28"/>
        </w:rPr>
        <w:t xml:space="preserve">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 и такие решения могут повлиять на оценку участников.</w:t>
      </w:r>
    </w:p>
    <w:p w14:paraId="1D3CEF64" w14:textId="2CCCB573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3897" w:rsidRPr="00393897">
        <w:rPr>
          <w:sz w:val="28"/>
          <w:szCs w:val="28"/>
        </w:rPr>
        <w:t>.11.</w:t>
      </w:r>
      <w:r w:rsidR="00393897" w:rsidRPr="00393897">
        <w:rPr>
          <w:sz w:val="28"/>
          <w:szCs w:val="28"/>
        </w:rPr>
        <w:tab/>
        <w:t>На соревновательной площадке эксперты распределяются главным экспертом по следующим ролям: заместитель главного эксперта, эксперт по технике безопасности и охране труда, эксперт времени.</w:t>
      </w:r>
    </w:p>
    <w:p w14:paraId="45B8917D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3897" w:rsidRPr="00393897">
        <w:rPr>
          <w:sz w:val="28"/>
          <w:szCs w:val="28"/>
        </w:rPr>
        <w:t>.11.1. Заместитель главного эксперта отвечает за всю работу площадки   в отсутствие главного эксперта, помогает ему в подготовке документации и работе на площадке.</w:t>
      </w:r>
    </w:p>
    <w:p w14:paraId="54B25129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6EA8">
        <w:rPr>
          <w:sz w:val="28"/>
          <w:szCs w:val="28"/>
        </w:rPr>
        <w:t>.</w:t>
      </w:r>
      <w:r w:rsidR="00393897" w:rsidRPr="00393897">
        <w:rPr>
          <w:sz w:val="28"/>
          <w:szCs w:val="28"/>
        </w:rPr>
        <w:t>11.2. Эксперт по технике безопасности и охране труда (далее — ТБ и ОТ),  может быть 2 и более экспертов, проводит инструктаж участников и экспертов по ТБ и ОТ, правилам работы на площадке и оборудовании, собирает протоколы  и проверяет подписи, отслеживает соответствие работы экспертов и участников требованиям ТБ и ОТ, осуществляет судейство. При нарушении правил имеет возможность инициировать удаление участника либо эксперта с площадки, сообщив главному эксперту.</w:t>
      </w:r>
    </w:p>
    <w:p w14:paraId="57E0692F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3897" w:rsidRPr="00393897">
        <w:rPr>
          <w:sz w:val="28"/>
          <w:szCs w:val="28"/>
        </w:rPr>
        <w:t>.11.3</w:t>
      </w:r>
      <w:r w:rsidR="006A6EA8">
        <w:rPr>
          <w:sz w:val="28"/>
          <w:szCs w:val="28"/>
        </w:rPr>
        <w:t>.</w:t>
      </w:r>
      <w:r w:rsidR="00393897" w:rsidRPr="00393897">
        <w:rPr>
          <w:sz w:val="28"/>
          <w:szCs w:val="28"/>
        </w:rPr>
        <w:t xml:space="preserve"> Эксперт времени занимается контролем времени, объявляет о начале и завершении работы, следит за временем выполнения задания, делает записи учета времени, организует доступность информации по оставшемуся времени до конца выполнения конкурсного задания/модуля (30, 15, 5 мин).</w:t>
      </w:r>
    </w:p>
    <w:p w14:paraId="5730215D" w14:textId="77777777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3897" w:rsidRPr="00393897">
        <w:rPr>
          <w:sz w:val="28"/>
          <w:szCs w:val="28"/>
        </w:rPr>
        <w:t xml:space="preserve">.11.4. Технический эксперт отвечает за состояние и готовность площадки чемпионата, оборудование площадки, фиксирует наличие или отсутствие материалов и оборудования для выполнения конкурсного задания, оказывает помощь главному эксперту на площадке, контролирует подготовку конкурсных участков к началу  работы, обеспечивает взаимосвязь с техническим персоналом в месте проведения соревнований на весь период его проведения (на случай возникновения поломок и неисправностей), </w:t>
      </w:r>
      <w:r w:rsidR="00393897" w:rsidRPr="00393897">
        <w:rPr>
          <w:sz w:val="28"/>
          <w:szCs w:val="28"/>
        </w:rPr>
        <w:lastRenderedPageBreak/>
        <w:t>контролирует эксплуатационное и коммунальное обслуживание  и не принимает участия в судействе.</w:t>
      </w:r>
    </w:p>
    <w:p w14:paraId="6C7CDF33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Технический эксперт назначается </w:t>
      </w:r>
      <w:r w:rsidR="00D57020">
        <w:rPr>
          <w:sz w:val="28"/>
          <w:szCs w:val="28"/>
        </w:rPr>
        <w:t>р</w:t>
      </w:r>
      <w:r w:rsidRPr="00393897">
        <w:rPr>
          <w:sz w:val="28"/>
          <w:szCs w:val="28"/>
        </w:rPr>
        <w:t xml:space="preserve">егиональным </w:t>
      </w:r>
      <w:r w:rsidR="00D57020">
        <w:rPr>
          <w:sz w:val="28"/>
          <w:szCs w:val="28"/>
        </w:rPr>
        <w:t>Ц</w:t>
      </w:r>
      <w:r w:rsidRPr="00393897">
        <w:rPr>
          <w:sz w:val="28"/>
          <w:szCs w:val="28"/>
        </w:rPr>
        <w:t>ентром «</w:t>
      </w:r>
      <w:proofErr w:type="spellStart"/>
      <w:r w:rsidRPr="00393897">
        <w:rPr>
          <w:sz w:val="28"/>
          <w:szCs w:val="28"/>
        </w:rPr>
        <w:t>Абилимпикс</w:t>
      </w:r>
      <w:proofErr w:type="spellEnd"/>
      <w:r w:rsidRPr="00393897">
        <w:rPr>
          <w:sz w:val="28"/>
          <w:szCs w:val="28"/>
        </w:rPr>
        <w:t>».</w:t>
      </w:r>
    </w:p>
    <w:p w14:paraId="0D8B8F62" w14:textId="31CE90DC" w:rsid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 </w:t>
      </w:r>
      <w:r w:rsidR="00C52367">
        <w:rPr>
          <w:sz w:val="28"/>
          <w:szCs w:val="28"/>
        </w:rPr>
        <w:t>7</w:t>
      </w:r>
      <w:r w:rsidRPr="00393897">
        <w:rPr>
          <w:sz w:val="28"/>
          <w:szCs w:val="28"/>
        </w:rPr>
        <w:t>.1</w:t>
      </w:r>
      <w:r w:rsidR="008C5107">
        <w:rPr>
          <w:sz w:val="28"/>
          <w:szCs w:val="28"/>
        </w:rPr>
        <w:t>2</w:t>
      </w:r>
      <w:r w:rsidRPr="00393897">
        <w:rPr>
          <w:sz w:val="28"/>
          <w:szCs w:val="28"/>
        </w:rPr>
        <w:t>. Главный эксперт по компетенции за день до проведения соревнований осуществляет внесение 30</w:t>
      </w:r>
      <w:r w:rsidR="00D81778">
        <w:rPr>
          <w:sz w:val="28"/>
          <w:szCs w:val="28"/>
        </w:rPr>
        <w:t>%</w:t>
      </w:r>
      <w:r w:rsidRPr="00393897">
        <w:rPr>
          <w:sz w:val="28"/>
          <w:szCs w:val="28"/>
        </w:rPr>
        <w:t xml:space="preserve"> изменений в конкурсное задание по соответствующей компетенции в соответствии с Положением об экспертах чемпионат</w:t>
      </w:r>
      <w:r w:rsidR="00D81778">
        <w:rPr>
          <w:sz w:val="28"/>
          <w:szCs w:val="28"/>
        </w:rPr>
        <w:t>ов</w:t>
      </w:r>
      <w:r w:rsidRPr="00393897">
        <w:rPr>
          <w:sz w:val="28"/>
          <w:szCs w:val="28"/>
        </w:rPr>
        <w:t xml:space="preserve"> «</w:t>
      </w:r>
      <w:proofErr w:type="spellStart"/>
      <w:r w:rsidRPr="00393897">
        <w:rPr>
          <w:sz w:val="28"/>
          <w:szCs w:val="28"/>
        </w:rPr>
        <w:t>Абилимпикс</w:t>
      </w:r>
      <w:proofErr w:type="spellEnd"/>
      <w:r w:rsidRPr="00393897">
        <w:rPr>
          <w:sz w:val="28"/>
          <w:szCs w:val="28"/>
        </w:rPr>
        <w:t>».</w:t>
      </w:r>
    </w:p>
    <w:p w14:paraId="453500F3" w14:textId="2875D5EE" w:rsidR="00B166C1" w:rsidRPr="00393897" w:rsidRDefault="008C5107" w:rsidP="00B166C1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66C1" w:rsidRPr="00B166C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B166C1" w:rsidRPr="00B166C1">
        <w:rPr>
          <w:sz w:val="28"/>
          <w:szCs w:val="28"/>
        </w:rPr>
        <w:t>.1.</w:t>
      </w:r>
      <w:r w:rsidR="00B166C1" w:rsidRPr="00B166C1">
        <w:rPr>
          <w:sz w:val="28"/>
          <w:szCs w:val="28"/>
        </w:rPr>
        <w:tab/>
        <w:t xml:space="preserve">Главный эксперт регионального чемпионата по компетенции вносит изменения в региональный компонент конкурсного задания по региональной компетенции в </w:t>
      </w:r>
      <w:proofErr w:type="gramStart"/>
      <w:r w:rsidR="00B166C1" w:rsidRPr="00B166C1">
        <w:rPr>
          <w:sz w:val="28"/>
          <w:szCs w:val="28"/>
        </w:rPr>
        <w:t>соответствии  с</w:t>
      </w:r>
      <w:proofErr w:type="gramEnd"/>
      <w:r w:rsidR="00B166C1" w:rsidRPr="00B166C1">
        <w:rPr>
          <w:sz w:val="28"/>
          <w:szCs w:val="28"/>
        </w:rPr>
        <w:t xml:space="preserve">  Положением  о  совете  по  компетенциям</w:t>
      </w:r>
      <w:r w:rsidR="00B166C1">
        <w:rPr>
          <w:sz w:val="28"/>
          <w:szCs w:val="28"/>
        </w:rPr>
        <w:t xml:space="preserve"> </w:t>
      </w:r>
      <w:r w:rsidR="00B166C1" w:rsidRPr="00B166C1">
        <w:rPr>
          <w:sz w:val="28"/>
          <w:szCs w:val="28"/>
        </w:rPr>
        <w:t>«</w:t>
      </w:r>
      <w:proofErr w:type="spellStart"/>
      <w:r w:rsidR="00B166C1" w:rsidRPr="00B166C1">
        <w:rPr>
          <w:sz w:val="28"/>
          <w:szCs w:val="28"/>
        </w:rPr>
        <w:t>Абилимпикс</w:t>
      </w:r>
      <w:proofErr w:type="spellEnd"/>
      <w:r w:rsidR="00B166C1" w:rsidRPr="00B166C1">
        <w:rPr>
          <w:sz w:val="28"/>
          <w:szCs w:val="28"/>
        </w:rPr>
        <w:t>».</w:t>
      </w:r>
    </w:p>
    <w:p w14:paraId="4C1C9C08" w14:textId="77777777" w:rsidR="008C510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3897" w:rsidRPr="00393897">
        <w:rPr>
          <w:sz w:val="28"/>
          <w:szCs w:val="28"/>
        </w:rPr>
        <w:t xml:space="preserve">.13. Независимый эксперт выполняет функцию наблюдателя на площадке проведения соревнований и не принимает участия в судействе, при этом при необходимости может оказывать на площадке проведения соревнований консультации экспертам по вопросам выполнения и оценивания конкурсных заданий. </w:t>
      </w:r>
    </w:p>
    <w:p w14:paraId="6CD179A2" w14:textId="49289F4B" w:rsidR="008C5107" w:rsidRPr="008C5107" w:rsidRDefault="00393897" w:rsidP="008C510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Независимый эксперт назначается Региональным центром «</w:t>
      </w:r>
      <w:proofErr w:type="spellStart"/>
      <w:r w:rsidRPr="00393897">
        <w:rPr>
          <w:sz w:val="28"/>
          <w:szCs w:val="28"/>
        </w:rPr>
        <w:t>Абилимпикс</w:t>
      </w:r>
      <w:proofErr w:type="spellEnd"/>
      <w:r w:rsidRPr="00393897">
        <w:rPr>
          <w:sz w:val="28"/>
          <w:szCs w:val="28"/>
        </w:rPr>
        <w:t>».</w:t>
      </w:r>
    </w:p>
    <w:p w14:paraId="64BD9C22" w14:textId="2363FD15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6EA8">
        <w:rPr>
          <w:sz w:val="28"/>
          <w:szCs w:val="28"/>
        </w:rPr>
        <w:t>.</w:t>
      </w:r>
      <w:r w:rsidR="00393897" w:rsidRPr="00393897">
        <w:rPr>
          <w:sz w:val="28"/>
          <w:szCs w:val="28"/>
        </w:rPr>
        <w:t xml:space="preserve">14. </w:t>
      </w:r>
      <w:r w:rsidR="00393897" w:rsidRPr="00393897">
        <w:rPr>
          <w:sz w:val="28"/>
          <w:szCs w:val="28"/>
        </w:rPr>
        <w:tab/>
        <w:t>Распределение ролей экспертов на соревновательной площадке оформляется протоколом в соответствии с Положением об экспертах</w:t>
      </w:r>
      <w:r w:rsidR="00F23A50">
        <w:rPr>
          <w:sz w:val="28"/>
          <w:szCs w:val="28"/>
        </w:rPr>
        <w:t xml:space="preserve"> </w:t>
      </w:r>
      <w:r w:rsidR="00393897" w:rsidRPr="00393897">
        <w:rPr>
          <w:sz w:val="28"/>
          <w:szCs w:val="28"/>
        </w:rPr>
        <w:t>чемпионат</w:t>
      </w:r>
      <w:r w:rsidR="008C5107">
        <w:rPr>
          <w:sz w:val="28"/>
          <w:szCs w:val="28"/>
        </w:rPr>
        <w:t>ов</w:t>
      </w:r>
      <w:r w:rsidR="00393897" w:rsidRPr="00393897">
        <w:rPr>
          <w:sz w:val="28"/>
          <w:szCs w:val="28"/>
        </w:rPr>
        <w:t xml:space="preserve">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».</w:t>
      </w:r>
    </w:p>
    <w:p w14:paraId="591BB0D9" w14:textId="70165266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3897" w:rsidRPr="00393897">
        <w:rPr>
          <w:sz w:val="28"/>
          <w:szCs w:val="28"/>
        </w:rPr>
        <w:t>.1</w:t>
      </w:r>
      <w:r w:rsidR="008C5107">
        <w:rPr>
          <w:sz w:val="28"/>
          <w:szCs w:val="28"/>
        </w:rPr>
        <w:t>5</w:t>
      </w:r>
      <w:r w:rsidR="00393897" w:rsidRPr="00393897">
        <w:rPr>
          <w:sz w:val="28"/>
          <w:szCs w:val="28"/>
        </w:rPr>
        <w:t>.</w:t>
      </w:r>
      <w:r w:rsidR="00393897" w:rsidRPr="00393897">
        <w:rPr>
          <w:sz w:val="28"/>
          <w:szCs w:val="28"/>
        </w:rPr>
        <w:tab/>
        <w:t>Главный эксперт принимает решение об учете результатов участника, отказавшегося от дальнейшего участия в соревнованиях из-за плохого самочувствия или несчастного случая, регистрирует данную ситуацию в соответствующих протоколах согласно Положения об экспертах</w:t>
      </w:r>
      <w:r w:rsidR="00F23A50">
        <w:rPr>
          <w:sz w:val="28"/>
          <w:szCs w:val="28"/>
        </w:rPr>
        <w:t xml:space="preserve"> </w:t>
      </w:r>
      <w:r w:rsidR="00393897" w:rsidRPr="00393897">
        <w:rPr>
          <w:sz w:val="28"/>
          <w:szCs w:val="28"/>
        </w:rPr>
        <w:t>чемпионат</w:t>
      </w:r>
      <w:r w:rsidR="008C5107">
        <w:rPr>
          <w:sz w:val="28"/>
          <w:szCs w:val="28"/>
        </w:rPr>
        <w:t>ов</w:t>
      </w:r>
      <w:r w:rsidR="00393897" w:rsidRPr="00393897">
        <w:rPr>
          <w:sz w:val="28"/>
          <w:szCs w:val="28"/>
        </w:rPr>
        <w:t xml:space="preserve">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».</w:t>
      </w:r>
    </w:p>
    <w:p w14:paraId="165C4F46" w14:textId="5D0F3562" w:rsidR="00393897" w:rsidRPr="00393897" w:rsidRDefault="00C5236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3897" w:rsidRPr="00393897">
        <w:rPr>
          <w:sz w:val="28"/>
          <w:szCs w:val="28"/>
        </w:rPr>
        <w:t>.17.</w:t>
      </w:r>
      <w:r w:rsidR="00393897" w:rsidRPr="00393897">
        <w:rPr>
          <w:sz w:val="28"/>
          <w:szCs w:val="28"/>
        </w:rPr>
        <w:tab/>
        <w:t>Экспертам запрещается разглашать результаты соревнований</w:t>
      </w:r>
      <w:r w:rsidR="008C5107">
        <w:rPr>
          <w:sz w:val="28"/>
          <w:szCs w:val="28"/>
        </w:rPr>
        <w:t>,</w:t>
      </w:r>
      <w:r w:rsidR="00393897" w:rsidRPr="00393897">
        <w:rPr>
          <w:sz w:val="28"/>
          <w:szCs w:val="28"/>
        </w:rPr>
        <w:t xml:space="preserve"> рейтинг</w:t>
      </w:r>
      <w:r w:rsidR="008C5107">
        <w:rPr>
          <w:sz w:val="28"/>
          <w:szCs w:val="28"/>
        </w:rPr>
        <w:t xml:space="preserve"> и баллы </w:t>
      </w:r>
      <w:r w:rsidR="00393897" w:rsidRPr="00393897">
        <w:rPr>
          <w:sz w:val="28"/>
          <w:szCs w:val="28"/>
        </w:rPr>
        <w:t>участников</w:t>
      </w:r>
      <w:r w:rsidR="008C5107">
        <w:rPr>
          <w:sz w:val="28"/>
          <w:szCs w:val="28"/>
        </w:rPr>
        <w:t xml:space="preserve">, </w:t>
      </w:r>
      <w:r w:rsidR="008C5107" w:rsidRPr="008C5107">
        <w:rPr>
          <w:sz w:val="28"/>
          <w:szCs w:val="28"/>
        </w:rPr>
        <w:t>фото и видеоматериалы работ участников до официального оглашения (размещения) результатов соревнований</w:t>
      </w:r>
      <w:r w:rsidR="00393897" w:rsidRPr="00393897">
        <w:rPr>
          <w:sz w:val="28"/>
          <w:szCs w:val="28"/>
        </w:rPr>
        <w:t>.</w:t>
      </w:r>
    </w:p>
    <w:p w14:paraId="6E59ED1E" w14:textId="77777777" w:rsidR="00C52367" w:rsidRDefault="00C52367" w:rsidP="006A6EA8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</w:p>
    <w:p w14:paraId="0AEA9D0D" w14:textId="553B6FFC" w:rsidR="002A0FD3" w:rsidRDefault="002A0FD3" w:rsidP="006A6EA8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</w:p>
    <w:p w14:paraId="6443F089" w14:textId="77777777" w:rsidR="008077BD" w:rsidRDefault="008077BD" w:rsidP="006A6EA8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</w:p>
    <w:p w14:paraId="6597A6A8" w14:textId="77777777" w:rsidR="002A0FD3" w:rsidRDefault="002A0FD3" w:rsidP="006A6EA8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</w:p>
    <w:p w14:paraId="05E157F2" w14:textId="77777777" w:rsidR="00393897" w:rsidRPr="00225129" w:rsidRDefault="00F23A50" w:rsidP="006A6EA8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  <w:r w:rsidRPr="00225129">
        <w:rPr>
          <w:b/>
          <w:bCs/>
          <w:sz w:val="28"/>
          <w:szCs w:val="28"/>
        </w:rPr>
        <w:t>8</w:t>
      </w:r>
      <w:r w:rsidR="00393897" w:rsidRPr="00225129">
        <w:rPr>
          <w:b/>
          <w:bCs/>
          <w:sz w:val="28"/>
          <w:szCs w:val="28"/>
        </w:rPr>
        <w:t>. Добровольцы «</w:t>
      </w:r>
      <w:proofErr w:type="spellStart"/>
      <w:r w:rsidR="00393897" w:rsidRPr="00225129">
        <w:rPr>
          <w:b/>
          <w:bCs/>
          <w:sz w:val="28"/>
          <w:szCs w:val="28"/>
        </w:rPr>
        <w:t>Абилимпикс</w:t>
      </w:r>
      <w:proofErr w:type="spellEnd"/>
      <w:r w:rsidR="00393897" w:rsidRPr="00225129">
        <w:rPr>
          <w:b/>
          <w:bCs/>
          <w:sz w:val="28"/>
          <w:szCs w:val="28"/>
        </w:rPr>
        <w:t>»</w:t>
      </w:r>
    </w:p>
    <w:p w14:paraId="30F79B62" w14:textId="77777777" w:rsidR="00F23A50" w:rsidRPr="00225129" w:rsidRDefault="00F23A50" w:rsidP="006A6EA8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</w:p>
    <w:p w14:paraId="2610C87C" w14:textId="77777777" w:rsidR="00393897" w:rsidRPr="00393897" w:rsidRDefault="00F23A50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225129">
        <w:rPr>
          <w:sz w:val="28"/>
          <w:szCs w:val="28"/>
        </w:rPr>
        <w:t>8</w:t>
      </w:r>
      <w:r w:rsidR="00393897" w:rsidRPr="00225129">
        <w:rPr>
          <w:sz w:val="28"/>
          <w:szCs w:val="28"/>
        </w:rPr>
        <w:t>.1</w:t>
      </w:r>
      <w:r w:rsidR="006A6EA8" w:rsidRPr="00225129">
        <w:rPr>
          <w:sz w:val="28"/>
          <w:szCs w:val="28"/>
        </w:rPr>
        <w:t>.</w:t>
      </w:r>
      <w:r w:rsidR="00393897" w:rsidRPr="00225129">
        <w:rPr>
          <w:sz w:val="28"/>
          <w:szCs w:val="28"/>
        </w:rPr>
        <w:t xml:space="preserve"> Организация работы добровольцев на площадках </w:t>
      </w:r>
      <w:proofErr w:type="gramStart"/>
      <w:r w:rsidR="00393897" w:rsidRPr="00225129">
        <w:rPr>
          <w:sz w:val="28"/>
          <w:szCs w:val="28"/>
        </w:rPr>
        <w:t>проведения  регионального</w:t>
      </w:r>
      <w:proofErr w:type="gramEnd"/>
      <w:r w:rsidR="00393897" w:rsidRPr="00225129">
        <w:rPr>
          <w:sz w:val="28"/>
          <w:szCs w:val="28"/>
        </w:rPr>
        <w:t xml:space="preserve"> чемпионата осуществляется </w:t>
      </w:r>
      <w:r w:rsidR="00A73250" w:rsidRPr="00225129">
        <w:rPr>
          <w:sz w:val="28"/>
          <w:szCs w:val="28"/>
        </w:rPr>
        <w:t>региональным</w:t>
      </w:r>
      <w:r w:rsidR="00A73250">
        <w:rPr>
          <w:sz w:val="28"/>
          <w:szCs w:val="28"/>
        </w:rPr>
        <w:t xml:space="preserve"> </w:t>
      </w:r>
      <w:r w:rsidR="00393897" w:rsidRPr="00393897">
        <w:rPr>
          <w:sz w:val="28"/>
          <w:szCs w:val="28"/>
        </w:rPr>
        <w:t>центр</w:t>
      </w:r>
      <w:r w:rsidR="00A73250">
        <w:rPr>
          <w:sz w:val="28"/>
          <w:szCs w:val="28"/>
        </w:rPr>
        <w:t>ом</w:t>
      </w:r>
      <w:r w:rsidR="00393897" w:rsidRPr="00393897">
        <w:rPr>
          <w:sz w:val="28"/>
          <w:szCs w:val="28"/>
        </w:rPr>
        <w:t xml:space="preserve"> </w:t>
      </w:r>
      <w:r w:rsidR="00BA5028">
        <w:rPr>
          <w:sz w:val="28"/>
          <w:szCs w:val="28"/>
        </w:rPr>
        <w:t xml:space="preserve">Добровольчества </w:t>
      </w:r>
      <w:r w:rsidR="00393897" w:rsidRPr="00393897">
        <w:rPr>
          <w:sz w:val="28"/>
          <w:szCs w:val="28"/>
        </w:rPr>
        <w:t>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 xml:space="preserve">». Порядок работы </w:t>
      </w:r>
      <w:r w:rsidR="00BA5028">
        <w:rPr>
          <w:sz w:val="28"/>
          <w:szCs w:val="28"/>
        </w:rPr>
        <w:t xml:space="preserve">регионального </w:t>
      </w:r>
      <w:r w:rsidR="00393897" w:rsidRPr="00393897">
        <w:rPr>
          <w:sz w:val="28"/>
          <w:szCs w:val="28"/>
        </w:rPr>
        <w:t xml:space="preserve">центра </w:t>
      </w:r>
      <w:r w:rsidR="00BA5028">
        <w:rPr>
          <w:sz w:val="28"/>
          <w:szCs w:val="28"/>
        </w:rPr>
        <w:t xml:space="preserve">Добровольчества </w:t>
      </w:r>
      <w:r w:rsidR="00393897" w:rsidRPr="00393897">
        <w:rPr>
          <w:sz w:val="28"/>
          <w:szCs w:val="28"/>
        </w:rPr>
        <w:t>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 xml:space="preserve">» определяется Положением о </w:t>
      </w:r>
      <w:r w:rsidR="00BA5028">
        <w:rPr>
          <w:sz w:val="28"/>
          <w:szCs w:val="28"/>
        </w:rPr>
        <w:t xml:space="preserve">региональном </w:t>
      </w:r>
      <w:r w:rsidR="00393897" w:rsidRPr="00393897">
        <w:rPr>
          <w:sz w:val="28"/>
          <w:szCs w:val="28"/>
        </w:rPr>
        <w:t xml:space="preserve">центре </w:t>
      </w:r>
      <w:r w:rsidR="00BA5028">
        <w:rPr>
          <w:sz w:val="28"/>
          <w:szCs w:val="28"/>
        </w:rPr>
        <w:t xml:space="preserve">Добровольчества </w:t>
      </w:r>
      <w:r w:rsidR="00393897" w:rsidRPr="00393897">
        <w:rPr>
          <w:sz w:val="28"/>
          <w:szCs w:val="28"/>
        </w:rPr>
        <w:t>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».</w:t>
      </w:r>
    </w:p>
    <w:p w14:paraId="6CE7F444" w14:textId="77777777" w:rsidR="00393897" w:rsidRPr="00393897" w:rsidRDefault="00BA5028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93897" w:rsidRPr="00393897">
        <w:rPr>
          <w:sz w:val="28"/>
          <w:szCs w:val="28"/>
        </w:rPr>
        <w:t>.2.</w:t>
      </w:r>
      <w:r w:rsidR="00393897" w:rsidRPr="00393897">
        <w:rPr>
          <w:sz w:val="28"/>
          <w:szCs w:val="28"/>
        </w:rPr>
        <w:tab/>
        <w:t>В число добровольцев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 входят обучающиеся образовательных организаций, педагогические работники, медицинские работники, сопровождающие лица, родители (законные представители) участников соревнований и иные лица, выразившие желание на добровольной основе стать добровольцем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».</w:t>
      </w:r>
    </w:p>
    <w:p w14:paraId="1992CFE3" w14:textId="77777777" w:rsidR="00393897" w:rsidRPr="00393897" w:rsidRDefault="00BA5028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393897" w:rsidRPr="0039389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93897" w:rsidRPr="00393897">
        <w:rPr>
          <w:sz w:val="28"/>
          <w:szCs w:val="28"/>
        </w:rPr>
        <w:t>.</w:t>
      </w:r>
      <w:r w:rsidR="00393897" w:rsidRPr="00393897">
        <w:rPr>
          <w:sz w:val="28"/>
          <w:szCs w:val="28"/>
        </w:rPr>
        <w:tab/>
        <w:t>Добровольцы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 в обязательном порядке должны пройти предварительное обучение особенностям сопровождения людей с инвалидностью различных нозологий в соответствии с рекомендованной программой обучения добровольцев чемпионатов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».</w:t>
      </w:r>
    </w:p>
    <w:p w14:paraId="303E029F" w14:textId="77777777" w:rsidR="00393897" w:rsidRPr="00393897" w:rsidRDefault="00BA5028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93897" w:rsidRPr="0039389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393897" w:rsidRPr="00393897">
        <w:rPr>
          <w:sz w:val="28"/>
          <w:szCs w:val="28"/>
        </w:rPr>
        <w:t>.</w:t>
      </w:r>
      <w:r w:rsidR="00393897" w:rsidRPr="00393897">
        <w:rPr>
          <w:sz w:val="28"/>
          <w:szCs w:val="28"/>
        </w:rPr>
        <w:tab/>
        <w:t xml:space="preserve">Прием заявок на работу в качестве добровольца осуществляет </w:t>
      </w:r>
      <w:r>
        <w:rPr>
          <w:sz w:val="28"/>
          <w:szCs w:val="28"/>
        </w:rPr>
        <w:t>региональный Д</w:t>
      </w:r>
      <w:r w:rsidR="00393897" w:rsidRPr="00393897">
        <w:rPr>
          <w:sz w:val="28"/>
          <w:szCs w:val="28"/>
        </w:rPr>
        <w:t>обровольческий центр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 посредством регистрации участников на официальных информационных ресурсах Национального центра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5F7485B" w14:textId="77777777" w:rsidR="00C52367" w:rsidRDefault="00C52367" w:rsidP="006A6EA8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</w:p>
    <w:p w14:paraId="0A9FA68D" w14:textId="77777777" w:rsidR="00393897" w:rsidRDefault="00BA5028" w:rsidP="006A6EA8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393897" w:rsidRPr="006A6EA8">
        <w:rPr>
          <w:b/>
          <w:bCs/>
          <w:sz w:val="28"/>
          <w:szCs w:val="28"/>
        </w:rPr>
        <w:t>.</w:t>
      </w:r>
      <w:r w:rsidR="00393897" w:rsidRPr="006A6EA8">
        <w:rPr>
          <w:b/>
          <w:bCs/>
          <w:sz w:val="28"/>
          <w:szCs w:val="28"/>
        </w:rPr>
        <w:tab/>
        <w:t xml:space="preserve">Награждение участников соревнований </w:t>
      </w:r>
      <w:r>
        <w:rPr>
          <w:b/>
          <w:bCs/>
          <w:sz w:val="28"/>
          <w:szCs w:val="28"/>
        </w:rPr>
        <w:t xml:space="preserve">регионального </w:t>
      </w:r>
      <w:r w:rsidR="00393897" w:rsidRPr="006A6EA8">
        <w:rPr>
          <w:b/>
          <w:bCs/>
          <w:sz w:val="28"/>
          <w:szCs w:val="28"/>
        </w:rPr>
        <w:t>чемпионат</w:t>
      </w:r>
      <w:r>
        <w:rPr>
          <w:b/>
          <w:bCs/>
          <w:sz w:val="28"/>
          <w:szCs w:val="28"/>
        </w:rPr>
        <w:t>а</w:t>
      </w:r>
      <w:r w:rsidR="00393897" w:rsidRPr="006A6EA8">
        <w:rPr>
          <w:b/>
          <w:bCs/>
          <w:sz w:val="28"/>
          <w:szCs w:val="28"/>
        </w:rPr>
        <w:t xml:space="preserve"> «</w:t>
      </w:r>
      <w:proofErr w:type="spellStart"/>
      <w:r w:rsidR="00393897" w:rsidRPr="006A6EA8">
        <w:rPr>
          <w:b/>
          <w:bCs/>
          <w:sz w:val="28"/>
          <w:szCs w:val="28"/>
        </w:rPr>
        <w:t>Абилимпикс</w:t>
      </w:r>
      <w:proofErr w:type="spellEnd"/>
      <w:r w:rsidR="00393897" w:rsidRPr="006A6EA8">
        <w:rPr>
          <w:b/>
          <w:bCs/>
          <w:sz w:val="28"/>
          <w:szCs w:val="28"/>
        </w:rPr>
        <w:t>»</w:t>
      </w:r>
    </w:p>
    <w:p w14:paraId="29C51A62" w14:textId="77777777" w:rsidR="00BA5028" w:rsidRPr="006A6EA8" w:rsidRDefault="00BA5028" w:rsidP="006A6EA8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</w:p>
    <w:p w14:paraId="0991ED0F" w14:textId="77777777" w:rsidR="00393897" w:rsidRPr="00393897" w:rsidRDefault="00BA5028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3897" w:rsidRPr="00393897">
        <w:rPr>
          <w:sz w:val="28"/>
          <w:szCs w:val="28"/>
        </w:rPr>
        <w:t>.1.</w:t>
      </w:r>
      <w:r w:rsidR="00393897" w:rsidRPr="00393897">
        <w:rPr>
          <w:sz w:val="28"/>
          <w:szCs w:val="28"/>
        </w:rPr>
        <w:tab/>
        <w:t>По итогам чемпионатов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 xml:space="preserve">» участники соревнований, которые показали первый, второй и третий результаты соответственно по каждой компетенции и категории, получают «золотые», «серебряные» и «бронзовые» медали. </w:t>
      </w:r>
    </w:p>
    <w:p w14:paraId="3E40088E" w14:textId="10B60784" w:rsidR="00393897" w:rsidRPr="00393897" w:rsidRDefault="00BA5028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3897" w:rsidRPr="00393897">
        <w:rPr>
          <w:sz w:val="28"/>
          <w:szCs w:val="28"/>
        </w:rPr>
        <w:t>.2.</w:t>
      </w:r>
      <w:r w:rsidR="00393897" w:rsidRPr="00393897">
        <w:rPr>
          <w:sz w:val="28"/>
          <w:szCs w:val="28"/>
        </w:rPr>
        <w:tab/>
        <w:t xml:space="preserve">В ходе соревнований предусматривается одна «золотая», одна «серебряная» и одна «бронзовая» медаль по каждой компетенции и категории участников. Медали вручаются каждому участнику </w:t>
      </w:r>
      <w:r w:rsidR="00B96839" w:rsidRPr="00B96839">
        <w:rPr>
          <w:sz w:val="28"/>
          <w:szCs w:val="28"/>
        </w:rPr>
        <w:t>или члену команды по компетенции, которая предусматривает командное участие.</w:t>
      </w:r>
    </w:p>
    <w:p w14:paraId="3994FA97" w14:textId="77777777" w:rsidR="00393897" w:rsidRPr="00393897" w:rsidRDefault="00BA5028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3897" w:rsidRPr="00393897">
        <w:rPr>
          <w:sz w:val="28"/>
          <w:szCs w:val="28"/>
        </w:rPr>
        <w:t>.3</w:t>
      </w:r>
      <w:r w:rsidR="006A6EA8">
        <w:rPr>
          <w:sz w:val="28"/>
          <w:szCs w:val="28"/>
        </w:rPr>
        <w:t>.</w:t>
      </w:r>
      <w:r w:rsidR="00393897" w:rsidRPr="00393897">
        <w:rPr>
          <w:sz w:val="28"/>
          <w:szCs w:val="28"/>
        </w:rPr>
        <w:t xml:space="preserve"> В случае равенства баллов у участников, претендующих на призовые места, преимущество отдается участнику, который выполнил конкурсное задание за меньшее количество времени.</w:t>
      </w:r>
    </w:p>
    <w:p w14:paraId="235E45E1" w14:textId="77777777" w:rsidR="00393897" w:rsidRPr="00393897" w:rsidRDefault="00604CE1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3897" w:rsidRPr="00393897">
        <w:rPr>
          <w:sz w:val="28"/>
          <w:szCs w:val="28"/>
        </w:rPr>
        <w:t>.4.</w:t>
      </w:r>
      <w:r w:rsidR="00393897" w:rsidRPr="00393897">
        <w:rPr>
          <w:sz w:val="28"/>
          <w:szCs w:val="28"/>
        </w:rPr>
        <w:tab/>
        <w:t>По решению партнеров-работодателей чемпионатов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 по компетенциям участникам могут быть вручены поощрительные награды и/или призы от партнеров.</w:t>
      </w:r>
    </w:p>
    <w:p w14:paraId="72AB861A" w14:textId="52A07BD5" w:rsidR="00393897" w:rsidRPr="00393897" w:rsidRDefault="00604CE1" w:rsidP="00B96839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3897" w:rsidRPr="00393897">
        <w:rPr>
          <w:sz w:val="28"/>
          <w:szCs w:val="28"/>
        </w:rPr>
        <w:t>.5.</w:t>
      </w:r>
      <w:r w:rsidR="00393897" w:rsidRPr="00393897">
        <w:rPr>
          <w:sz w:val="28"/>
          <w:szCs w:val="28"/>
        </w:rPr>
        <w:tab/>
        <w:t xml:space="preserve">По решению </w:t>
      </w:r>
      <w:r>
        <w:rPr>
          <w:sz w:val="28"/>
          <w:szCs w:val="28"/>
        </w:rPr>
        <w:t>О</w:t>
      </w:r>
      <w:r w:rsidR="00BA5028">
        <w:rPr>
          <w:sz w:val="28"/>
          <w:szCs w:val="28"/>
        </w:rPr>
        <w:t xml:space="preserve">рганизационного комитета </w:t>
      </w:r>
      <w:r>
        <w:rPr>
          <w:sz w:val="28"/>
          <w:szCs w:val="28"/>
        </w:rPr>
        <w:t>регионального чемпионата «</w:t>
      </w:r>
      <w:proofErr w:type="spellStart"/>
      <w:r>
        <w:rPr>
          <w:sz w:val="28"/>
          <w:szCs w:val="28"/>
        </w:rPr>
        <w:t>Абилимпикс</w:t>
      </w:r>
      <w:proofErr w:type="spellEnd"/>
      <w:r>
        <w:rPr>
          <w:sz w:val="28"/>
          <w:szCs w:val="28"/>
        </w:rPr>
        <w:t xml:space="preserve">» </w:t>
      </w:r>
      <w:r w:rsidR="00393897" w:rsidRPr="00393897">
        <w:rPr>
          <w:sz w:val="28"/>
          <w:szCs w:val="28"/>
        </w:rPr>
        <w:t xml:space="preserve">участникам выставок, мастер-классов, </w:t>
      </w:r>
      <w:r w:rsidR="00B96839">
        <w:rPr>
          <w:sz w:val="28"/>
          <w:szCs w:val="28"/>
        </w:rPr>
        <w:t>«Ф</w:t>
      </w:r>
      <w:r w:rsidR="00393897" w:rsidRPr="00393897">
        <w:rPr>
          <w:sz w:val="28"/>
          <w:szCs w:val="28"/>
        </w:rPr>
        <w:t>естиваля возможностей</w:t>
      </w:r>
      <w:r w:rsidR="00B96839">
        <w:rPr>
          <w:sz w:val="28"/>
          <w:szCs w:val="28"/>
        </w:rPr>
        <w:t>»</w:t>
      </w:r>
      <w:r w:rsidR="00393897" w:rsidRPr="00393897">
        <w:rPr>
          <w:sz w:val="28"/>
          <w:szCs w:val="28"/>
        </w:rPr>
        <w:t xml:space="preserve">, </w:t>
      </w:r>
      <w:r w:rsidR="00B96839">
        <w:rPr>
          <w:sz w:val="28"/>
          <w:szCs w:val="28"/>
        </w:rPr>
        <w:t>«Фестиваля знакомства с профессией»</w:t>
      </w:r>
      <w:r w:rsidR="00393897" w:rsidRPr="00393897">
        <w:rPr>
          <w:sz w:val="28"/>
          <w:szCs w:val="28"/>
        </w:rPr>
        <w:t>, добровольцам чемпионатов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</w:t>
      </w:r>
      <w:r w:rsidR="002B456B">
        <w:rPr>
          <w:sz w:val="28"/>
          <w:szCs w:val="28"/>
        </w:rPr>
        <w:t>,</w:t>
      </w:r>
      <w:r w:rsidR="00B96839" w:rsidRPr="00B96839">
        <w:t xml:space="preserve"> </w:t>
      </w:r>
      <w:r w:rsidR="00B96839" w:rsidRPr="00B96839">
        <w:rPr>
          <w:sz w:val="28"/>
          <w:szCs w:val="28"/>
        </w:rPr>
        <w:t>участникам международных открытых соревнований могут быть предусмотрены награды, иные</w:t>
      </w:r>
      <w:r w:rsidR="00B96839">
        <w:rPr>
          <w:sz w:val="28"/>
          <w:szCs w:val="28"/>
        </w:rPr>
        <w:t xml:space="preserve"> </w:t>
      </w:r>
      <w:r w:rsidR="00B96839" w:rsidRPr="00B96839">
        <w:rPr>
          <w:sz w:val="28"/>
          <w:szCs w:val="28"/>
        </w:rPr>
        <w:t>формы поощрения.</w:t>
      </w:r>
      <w:r w:rsidR="00393897" w:rsidRPr="00393897">
        <w:rPr>
          <w:sz w:val="28"/>
          <w:szCs w:val="28"/>
        </w:rPr>
        <w:t xml:space="preserve"> </w:t>
      </w:r>
    </w:p>
    <w:p w14:paraId="139CF806" w14:textId="77777777" w:rsidR="00074346" w:rsidRDefault="00604CE1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3897" w:rsidRPr="00393897">
        <w:rPr>
          <w:sz w:val="28"/>
          <w:szCs w:val="28"/>
        </w:rPr>
        <w:t>.6. Партнерам, участникам, экспертам и иным лицам/организациям, активно принимающим участие в организации и проведении чемпионатов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», вручаются благодарности.</w:t>
      </w:r>
    </w:p>
    <w:p w14:paraId="7A08EB29" w14:textId="102B582F" w:rsidR="00074346" w:rsidRPr="00074346" w:rsidRDefault="00393897" w:rsidP="00074346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 </w:t>
      </w:r>
      <w:r w:rsidR="00074346">
        <w:rPr>
          <w:sz w:val="28"/>
          <w:szCs w:val="28"/>
        </w:rPr>
        <w:t>9</w:t>
      </w:r>
      <w:r w:rsidR="00074346" w:rsidRPr="00074346">
        <w:rPr>
          <w:sz w:val="28"/>
          <w:szCs w:val="28"/>
        </w:rPr>
        <w:t>.7.</w:t>
      </w:r>
      <w:r w:rsidR="00074346" w:rsidRPr="00074346">
        <w:rPr>
          <w:sz w:val="28"/>
          <w:szCs w:val="28"/>
        </w:rPr>
        <w:tab/>
        <w:t xml:space="preserve">Региональный </w:t>
      </w:r>
      <w:proofErr w:type="gramStart"/>
      <w:r w:rsidR="00074346" w:rsidRPr="00074346">
        <w:rPr>
          <w:sz w:val="28"/>
          <w:szCs w:val="28"/>
        </w:rPr>
        <w:t>оргкомитет  должен</w:t>
      </w:r>
      <w:proofErr w:type="gramEnd"/>
      <w:r w:rsidR="00074346" w:rsidRPr="00074346">
        <w:rPr>
          <w:sz w:val="28"/>
          <w:szCs w:val="28"/>
        </w:rPr>
        <w:t xml:space="preserve">  предусмотреть  поощрение для участников, экспертов, добровольцев, наставников, организаторов и партнеров, принимающих активное участие в региональных чемпионатах «</w:t>
      </w:r>
      <w:proofErr w:type="spellStart"/>
      <w:r w:rsidR="00074346" w:rsidRPr="00074346">
        <w:rPr>
          <w:sz w:val="28"/>
          <w:szCs w:val="28"/>
        </w:rPr>
        <w:t>Абилимпикс</w:t>
      </w:r>
      <w:proofErr w:type="spellEnd"/>
      <w:r w:rsidR="00074346" w:rsidRPr="00074346">
        <w:rPr>
          <w:sz w:val="28"/>
          <w:szCs w:val="28"/>
        </w:rPr>
        <w:t>».</w:t>
      </w:r>
    </w:p>
    <w:p w14:paraId="4332782F" w14:textId="0A4EE9B2" w:rsidR="00074346" w:rsidRPr="00074346" w:rsidRDefault="00074346" w:rsidP="00074346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74346">
        <w:rPr>
          <w:sz w:val="28"/>
          <w:szCs w:val="28"/>
        </w:rPr>
        <w:t>.7.1.</w:t>
      </w:r>
      <w:r w:rsidRPr="00074346">
        <w:rPr>
          <w:sz w:val="28"/>
          <w:szCs w:val="28"/>
        </w:rPr>
        <w:tab/>
        <w:t>Региональный оргкомитет вправе предусмотреть поощрение для победителей и участников, экспертов, наставников, организаторов отборочного этапа.</w:t>
      </w:r>
    </w:p>
    <w:p w14:paraId="39448A95" w14:textId="24774F56" w:rsidR="00393897" w:rsidRPr="00393897" w:rsidRDefault="00074346" w:rsidP="00074346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74346">
        <w:rPr>
          <w:sz w:val="28"/>
          <w:szCs w:val="28"/>
        </w:rPr>
        <w:t>.8.</w:t>
      </w:r>
      <w:r w:rsidRPr="00074346">
        <w:rPr>
          <w:sz w:val="28"/>
          <w:szCs w:val="28"/>
        </w:rPr>
        <w:tab/>
        <w:t>Принцип поощрения должен быть основан на сочетании морального и материального вознаграждения.</w:t>
      </w:r>
    </w:p>
    <w:p w14:paraId="158548C7" w14:textId="77777777" w:rsidR="00C52367" w:rsidRDefault="00C52367" w:rsidP="00074346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</w:p>
    <w:p w14:paraId="3545BB2F" w14:textId="77777777" w:rsidR="00604CE1" w:rsidRDefault="00604CE1" w:rsidP="006A6EA8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</w:p>
    <w:p w14:paraId="4F2AB917" w14:textId="77777777" w:rsidR="00393897" w:rsidRDefault="00393897" w:rsidP="006A6EA8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  <w:r w:rsidRPr="006A6EA8">
        <w:rPr>
          <w:b/>
          <w:bCs/>
          <w:sz w:val="28"/>
          <w:szCs w:val="28"/>
        </w:rPr>
        <w:lastRenderedPageBreak/>
        <w:t>1</w:t>
      </w:r>
      <w:r w:rsidR="00604CE1">
        <w:rPr>
          <w:b/>
          <w:bCs/>
          <w:sz w:val="28"/>
          <w:szCs w:val="28"/>
        </w:rPr>
        <w:t>0</w:t>
      </w:r>
      <w:r w:rsidRPr="006A6EA8">
        <w:rPr>
          <w:b/>
          <w:bCs/>
          <w:sz w:val="28"/>
          <w:szCs w:val="28"/>
        </w:rPr>
        <w:t>.</w:t>
      </w:r>
      <w:r w:rsidRPr="006A6EA8">
        <w:rPr>
          <w:b/>
          <w:bCs/>
          <w:sz w:val="28"/>
          <w:szCs w:val="28"/>
        </w:rPr>
        <w:tab/>
        <w:t>Информационное сопровождение чемпионатов «</w:t>
      </w:r>
      <w:proofErr w:type="spellStart"/>
      <w:r w:rsidRPr="006A6EA8">
        <w:rPr>
          <w:b/>
          <w:bCs/>
          <w:sz w:val="28"/>
          <w:szCs w:val="28"/>
        </w:rPr>
        <w:t>Абилимпикс</w:t>
      </w:r>
      <w:proofErr w:type="spellEnd"/>
      <w:r w:rsidRPr="006A6EA8">
        <w:rPr>
          <w:b/>
          <w:bCs/>
          <w:sz w:val="28"/>
          <w:szCs w:val="28"/>
        </w:rPr>
        <w:t>»</w:t>
      </w:r>
    </w:p>
    <w:p w14:paraId="350B77FB" w14:textId="77777777" w:rsidR="00604CE1" w:rsidRPr="006A6EA8" w:rsidRDefault="00604CE1" w:rsidP="006A6EA8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</w:p>
    <w:p w14:paraId="14069CBF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1</w:t>
      </w:r>
      <w:r w:rsidR="009F4E3B">
        <w:rPr>
          <w:sz w:val="28"/>
          <w:szCs w:val="28"/>
        </w:rPr>
        <w:t>0</w:t>
      </w:r>
      <w:r w:rsidRPr="00393897">
        <w:rPr>
          <w:sz w:val="28"/>
          <w:szCs w:val="28"/>
        </w:rPr>
        <w:t>.1.</w:t>
      </w:r>
      <w:r w:rsidRPr="00393897">
        <w:rPr>
          <w:sz w:val="28"/>
          <w:szCs w:val="28"/>
        </w:rPr>
        <w:tab/>
        <w:t>Информационное сопровождение проведения региональн</w:t>
      </w:r>
      <w:r w:rsidR="009F4E3B">
        <w:rPr>
          <w:sz w:val="28"/>
          <w:szCs w:val="28"/>
        </w:rPr>
        <w:t>ого</w:t>
      </w:r>
      <w:r w:rsidRPr="00393897">
        <w:rPr>
          <w:sz w:val="28"/>
          <w:szCs w:val="28"/>
        </w:rPr>
        <w:t xml:space="preserve"> чемпионат</w:t>
      </w:r>
      <w:r w:rsidR="009F4E3B">
        <w:rPr>
          <w:sz w:val="28"/>
          <w:szCs w:val="28"/>
        </w:rPr>
        <w:t>а</w:t>
      </w:r>
      <w:r w:rsidRPr="00393897">
        <w:rPr>
          <w:sz w:val="28"/>
          <w:szCs w:val="28"/>
        </w:rPr>
        <w:t xml:space="preserve"> «</w:t>
      </w:r>
      <w:proofErr w:type="spellStart"/>
      <w:r w:rsidRPr="00393897">
        <w:rPr>
          <w:sz w:val="28"/>
          <w:szCs w:val="28"/>
        </w:rPr>
        <w:t>Абилимпикс</w:t>
      </w:r>
      <w:proofErr w:type="spellEnd"/>
      <w:r w:rsidRPr="00393897">
        <w:rPr>
          <w:sz w:val="28"/>
          <w:szCs w:val="28"/>
        </w:rPr>
        <w:t xml:space="preserve">» осуществляется в соответствии с планом освещения в средствах массовой информации мероприятий </w:t>
      </w:r>
      <w:r w:rsidR="009F4E3B">
        <w:rPr>
          <w:sz w:val="28"/>
          <w:szCs w:val="28"/>
        </w:rPr>
        <w:t xml:space="preserve">регионального </w:t>
      </w:r>
      <w:r w:rsidRPr="00393897">
        <w:rPr>
          <w:sz w:val="28"/>
          <w:szCs w:val="28"/>
        </w:rPr>
        <w:t>чемпионат</w:t>
      </w:r>
      <w:r w:rsidR="009F4E3B">
        <w:rPr>
          <w:sz w:val="28"/>
          <w:szCs w:val="28"/>
        </w:rPr>
        <w:t>а</w:t>
      </w:r>
      <w:r w:rsidRPr="00393897">
        <w:rPr>
          <w:sz w:val="28"/>
          <w:szCs w:val="28"/>
        </w:rPr>
        <w:t xml:space="preserve"> «</w:t>
      </w:r>
      <w:proofErr w:type="spellStart"/>
      <w:r w:rsidRPr="00393897">
        <w:rPr>
          <w:sz w:val="28"/>
          <w:szCs w:val="28"/>
        </w:rPr>
        <w:t>Абилимпикс</w:t>
      </w:r>
      <w:proofErr w:type="spellEnd"/>
      <w:r w:rsidRPr="00393897">
        <w:rPr>
          <w:sz w:val="28"/>
          <w:szCs w:val="28"/>
        </w:rPr>
        <w:t>».</w:t>
      </w:r>
    </w:p>
    <w:p w14:paraId="5CB80694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1</w:t>
      </w:r>
      <w:r w:rsidR="009F4E3B">
        <w:rPr>
          <w:sz w:val="28"/>
          <w:szCs w:val="28"/>
        </w:rPr>
        <w:t>0</w:t>
      </w:r>
      <w:r w:rsidRPr="00393897">
        <w:rPr>
          <w:sz w:val="28"/>
          <w:szCs w:val="28"/>
        </w:rPr>
        <w:t>.2.</w:t>
      </w:r>
      <w:r w:rsidRPr="00393897">
        <w:rPr>
          <w:sz w:val="28"/>
          <w:szCs w:val="28"/>
        </w:rPr>
        <w:tab/>
        <w:t xml:space="preserve">Основными источниками информационного продвижения </w:t>
      </w:r>
      <w:r w:rsidR="009F4E3B">
        <w:rPr>
          <w:sz w:val="28"/>
          <w:szCs w:val="28"/>
        </w:rPr>
        <w:t xml:space="preserve">регионального </w:t>
      </w:r>
      <w:r w:rsidR="009F4E3B" w:rsidRPr="00393897">
        <w:rPr>
          <w:sz w:val="28"/>
          <w:szCs w:val="28"/>
        </w:rPr>
        <w:t>чемпионат</w:t>
      </w:r>
      <w:r w:rsidR="009F4E3B">
        <w:rPr>
          <w:sz w:val="28"/>
          <w:szCs w:val="28"/>
        </w:rPr>
        <w:t>а</w:t>
      </w:r>
      <w:r w:rsidR="009F4E3B" w:rsidRPr="00393897">
        <w:rPr>
          <w:sz w:val="28"/>
          <w:szCs w:val="28"/>
        </w:rPr>
        <w:t xml:space="preserve"> «</w:t>
      </w:r>
      <w:proofErr w:type="spellStart"/>
      <w:r w:rsidR="009F4E3B" w:rsidRPr="00393897">
        <w:rPr>
          <w:sz w:val="28"/>
          <w:szCs w:val="28"/>
        </w:rPr>
        <w:t>Абилимпикс</w:t>
      </w:r>
      <w:proofErr w:type="spellEnd"/>
      <w:r w:rsidR="009F4E3B" w:rsidRPr="00393897">
        <w:rPr>
          <w:sz w:val="28"/>
          <w:szCs w:val="28"/>
        </w:rPr>
        <w:t>»</w:t>
      </w:r>
      <w:r w:rsidRPr="00393897">
        <w:rPr>
          <w:sz w:val="28"/>
          <w:szCs w:val="28"/>
        </w:rPr>
        <w:t xml:space="preserve"> являются:</w:t>
      </w:r>
    </w:p>
    <w:p w14:paraId="1AE148A4" w14:textId="77777777" w:rsidR="009F4E3B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 </w:t>
      </w:r>
      <w:r w:rsidR="006A6EA8">
        <w:rPr>
          <w:sz w:val="28"/>
          <w:szCs w:val="28"/>
        </w:rPr>
        <w:t xml:space="preserve">- </w:t>
      </w:r>
      <w:r w:rsidRPr="00393897">
        <w:rPr>
          <w:sz w:val="28"/>
          <w:szCs w:val="28"/>
        </w:rPr>
        <w:t xml:space="preserve">сайт Национального чемпионата www.abilympics-russia.ru, официальные страницы в социальных сетях;   </w:t>
      </w:r>
    </w:p>
    <w:p w14:paraId="4FAC6C22" w14:textId="77777777" w:rsidR="00393897" w:rsidRDefault="009F4E3B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897" w:rsidRPr="00393897">
        <w:rPr>
          <w:sz w:val="28"/>
          <w:szCs w:val="28"/>
        </w:rPr>
        <w:t>официальны</w:t>
      </w:r>
      <w:r>
        <w:rPr>
          <w:sz w:val="28"/>
          <w:szCs w:val="28"/>
        </w:rPr>
        <w:t>й</w:t>
      </w:r>
      <w:r w:rsidR="00393897" w:rsidRPr="00393897">
        <w:rPr>
          <w:sz w:val="28"/>
          <w:szCs w:val="28"/>
        </w:rPr>
        <w:t xml:space="preserve"> сайт</w:t>
      </w:r>
      <w:r>
        <w:rPr>
          <w:sz w:val="28"/>
          <w:szCs w:val="28"/>
        </w:rPr>
        <w:t xml:space="preserve"> Департамента образования и науки Ханты – Мансийского автономного округа – Югры,</w:t>
      </w:r>
      <w:r w:rsidR="00393897" w:rsidRPr="00393897">
        <w:rPr>
          <w:sz w:val="28"/>
          <w:szCs w:val="28"/>
        </w:rPr>
        <w:t xml:space="preserve"> официальные страницы в социальных сетях;</w:t>
      </w:r>
    </w:p>
    <w:p w14:paraId="24BD22CE" w14:textId="77777777" w:rsidR="009F4E3B" w:rsidRPr="00393897" w:rsidRDefault="009F4E3B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897">
        <w:rPr>
          <w:sz w:val="28"/>
          <w:szCs w:val="28"/>
        </w:rPr>
        <w:t>официальны</w:t>
      </w:r>
      <w:r>
        <w:rPr>
          <w:sz w:val="28"/>
          <w:szCs w:val="28"/>
        </w:rPr>
        <w:t>й</w:t>
      </w:r>
      <w:r w:rsidRPr="00393897">
        <w:rPr>
          <w:sz w:val="28"/>
          <w:szCs w:val="28"/>
        </w:rPr>
        <w:t xml:space="preserve"> сайт</w:t>
      </w:r>
      <w:r>
        <w:rPr>
          <w:sz w:val="28"/>
          <w:szCs w:val="28"/>
        </w:rPr>
        <w:t xml:space="preserve"> БУ «Нижневартовский социально – гуманитарный колледж», региональн</w:t>
      </w:r>
      <w:r w:rsidR="00225129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D57020">
        <w:rPr>
          <w:sz w:val="28"/>
          <w:szCs w:val="28"/>
        </w:rPr>
        <w:t>Ц</w:t>
      </w:r>
      <w:r>
        <w:rPr>
          <w:sz w:val="28"/>
          <w:szCs w:val="28"/>
        </w:rPr>
        <w:t>ентр</w:t>
      </w:r>
      <w:r w:rsidR="00225129">
        <w:rPr>
          <w:sz w:val="28"/>
          <w:szCs w:val="28"/>
        </w:rPr>
        <w:t>а</w:t>
      </w:r>
      <w:r>
        <w:rPr>
          <w:sz w:val="28"/>
          <w:szCs w:val="28"/>
        </w:rPr>
        <w:t xml:space="preserve"> развития движения «</w:t>
      </w:r>
      <w:proofErr w:type="spellStart"/>
      <w:r>
        <w:rPr>
          <w:sz w:val="28"/>
          <w:szCs w:val="28"/>
        </w:rPr>
        <w:t>Абилимпикс</w:t>
      </w:r>
      <w:proofErr w:type="spellEnd"/>
      <w:r>
        <w:rPr>
          <w:sz w:val="28"/>
          <w:szCs w:val="28"/>
        </w:rPr>
        <w:t>»</w:t>
      </w:r>
      <w:r w:rsidR="00225129">
        <w:rPr>
          <w:sz w:val="28"/>
          <w:szCs w:val="28"/>
        </w:rPr>
        <w:t>;</w:t>
      </w:r>
      <w:r w:rsidR="00225129" w:rsidRPr="00225129">
        <w:rPr>
          <w:sz w:val="28"/>
          <w:szCs w:val="28"/>
        </w:rPr>
        <w:t xml:space="preserve"> </w:t>
      </w:r>
      <w:r w:rsidR="00225129" w:rsidRPr="00393897">
        <w:rPr>
          <w:sz w:val="28"/>
          <w:szCs w:val="28"/>
        </w:rPr>
        <w:t>официальные страницы в социальных сетях;</w:t>
      </w:r>
    </w:p>
    <w:p w14:paraId="06ECF322" w14:textId="77777777" w:rsidR="006A6EA8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— пресс-события (пресс-конференции, брифинги), обеспечивающие вовлеченность представителей средств массовой информации в развитие движения «</w:t>
      </w:r>
      <w:proofErr w:type="spellStart"/>
      <w:r w:rsidRPr="00393897">
        <w:rPr>
          <w:sz w:val="28"/>
          <w:szCs w:val="28"/>
        </w:rPr>
        <w:t>Абилимпикс</w:t>
      </w:r>
      <w:proofErr w:type="spellEnd"/>
      <w:r w:rsidRPr="00393897">
        <w:rPr>
          <w:sz w:val="28"/>
          <w:szCs w:val="28"/>
        </w:rPr>
        <w:t xml:space="preserve">»;   </w:t>
      </w:r>
    </w:p>
    <w:p w14:paraId="4B381EF7" w14:textId="218E7DC8" w:rsidR="00393897" w:rsidRDefault="006A6EA8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393897" w:rsidRPr="00393897">
        <w:rPr>
          <w:sz w:val="28"/>
          <w:szCs w:val="28"/>
        </w:rPr>
        <w:t xml:space="preserve">материалы в </w:t>
      </w:r>
      <w:r w:rsidR="00225129" w:rsidRPr="00393897">
        <w:rPr>
          <w:sz w:val="28"/>
          <w:szCs w:val="28"/>
        </w:rPr>
        <w:t>средств</w:t>
      </w:r>
      <w:r w:rsidR="00225129">
        <w:rPr>
          <w:sz w:val="28"/>
          <w:szCs w:val="28"/>
        </w:rPr>
        <w:t>ах</w:t>
      </w:r>
      <w:r w:rsidR="00225129" w:rsidRPr="00393897">
        <w:rPr>
          <w:sz w:val="28"/>
          <w:szCs w:val="28"/>
        </w:rPr>
        <w:t xml:space="preserve"> массовой информации</w:t>
      </w:r>
      <w:r w:rsidR="00393897" w:rsidRPr="00393897">
        <w:rPr>
          <w:sz w:val="28"/>
          <w:szCs w:val="28"/>
        </w:rPr>
        <w:t xml:space="preserve">, обеспечивающие информирование общественности о событиях, связанных с </w:t>
      </w:r>
      <w:r w:rsidR="00225129">
        <w:rPr>
          <w:sz w:val="28"/>
          <w:szCs w:val="28"/>
        </w:rPr>
        <w:t xml:space="preserve">региональным </w:t>
      </w:r>
      <w:r w:rsidR="00393897" w:rsidRPr="00393897">
        <w:rPr>
          <w:sz w:val="28"/>
          <w:szCs w:val="28"/>
        </w:rPr>
        <w:t>чемпионатом 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>».</w:t>
      </w:r>
    </w:p>
    <w:p w14:paraId="28031E20" w14:textId="77777777" w:rsidR="00074346" w:rsidRDefault="00074346" w:rsidP="00074346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074346">
        <w:rPr>
          <w:sz w:val="28"/>
          <w:szCs w:val="28"/>
        </w:rPr>
        <w:t>12.3.</w:t>
      </w:r>
      <w:r w:rsidRPr="00074346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</w:t>
      </w:r>
      <w:r w:rsidRPr="00074346">
        <w:rPr>
          <w:sz w:val="28"/>
          <w:szCs w:val="28"/>
        </w:rPr>
        <w:t>атериалы  в</w:t>
      </w:r>
      <w:proofErr w:type="gramEnd"/>
      <w:r>
        <w:rPr>
          <w:sz w:val="28"/>
          <w:szCs w:val="28"/>
        </w:rPr>
        <w:t xml:space="preserve"> </w:t>
      </w:r>
      <w:r w:rsidRPr="00074346">
        <w:rPr>
          <w:sz w:val="28"/>
          <w:szCs w:val="28"/>
        </w:rPr>
        <w:t>СМИ,  обеспечивающие</w:t>
      </w:r>
      <w:r w:rsidRPr="00074346">
        <w:rPr>
          <w:sz w:val="28"/>
          <w:szCs w:val="28"/>
        </w:rPr>
        <w:tab/>
        <w:t>информирование</w:t>
      </w:r>
      <w:r>
        <w:rPr>
          <w:sz w:val="28"/>
          <w:szCs w:val="28"/>
        </w:rPr>
        <w:t xml:space="preserve"> </w:t>
      </w:r>
      <w:r w:rsidRPr="00074346">
        <w:rPr>
          <w:sz w:val="28"/>
          <w:szCs w:val="28"/>
        </w:rPr>
        <w:t xml:space="preserve">общественности о событиях, связанных с </w:t>
      </w:r>
      <w:r>
        <w:rPr>
          <w:sz w:val="28"/>
          <w:szCs w:val="28"/>
        </w:rPr>
        <w:t xml:space="preserve">региональным </w:t>
      </w:r>
      <w:r w:rsidRPr="00074346">
        <w:rPr>
          <w:sz w:val="28"/>
          <w:szCs w:val="28"/>
        </w:rPr>
        <w:t>чемпионатом «</w:t>
      </w:r>
      <w:proofErr w:type="spellStart"/>
      <w:r w:rsidRPr="00074346">
        <w:rPr>
          <w:sz w:val="28"/>
          <w:szCs w:val="28"/>
        </w:rPr>
        <w:t>Абилимпикс</w:t>
      </w:r>
      <w:proofErr w:type="spellEnd"/>
      <w:r w:rsidRPr="00074346">
        <w:rPr>
          <w:sz w:val="28"/>
          <w:szCs w:val="28"/>
        </w:rPr>
        <w:t xml:space="preserve">». </w:t>
      </w:r>
    </w:p>
    <w:p w14:paraId="34839F00" w14:textId="316B26D3" w:rsidR="00074346" w:rsidRPr="00074346" w:rsidRDefault="00074346" w:rsidP="00074346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074346">
        <w:rPr>
          <w:sz w:val="28"/>
          <w:szCs w:val="28"/>
        </w:rPr>
        <w:t xml:space="preserve">Информационное сопровождение </w:t>
      </w:r>
      <w:r>
        <w:rPr>
          <w:sz w:val="28"/>
          <w:szCs w:val="28"/>
        </w:rPr>
        <w:t xml:space="preserve">регионального </w:t>
      </w:r>
      <w:r w:rsidRPr="00074346">
        <w:rPr>
          <w:sz w:val="28"/>
          <w:szCs w:val="28"/>
        </w:rPr>
        <w:t>чемпионат</w:t>
      </w:r>
      <w:r w:rsidR="00C9272F">
        <w:rPr>
          <w:sz w:val="28"/>
          <w:szCs w:val="28"/>
        </w:rPr>
        <w:t>а</w:t>
      </w:r>
      <w:r w:rsidRPr="00074346">
        <w:rPr>
          <w:sz w:val="28"/>
          <w:szCs w:val="28"/>
        </w:rPr>
        <w:t xml:space="preserve"> «</w:t>
      </w:r>
      <w:proofErr w:type="spellStart"/>
      <w:r w:rsidRPr="00074346">
        <w:rPr>
          <w:sz w:val="28"/>
          <w:szCs w:val="28"/>
        </w:rPr>
        <w:t>Абилимпикс</w:t>
      </w:r>
      <w:proofErr w:type="spellEnd"/>
      <w:r w:rsidRPr="00074346">
        <w:rPr>
          <w:sz w:val="28"/>
          <w:szCs w:val="28"/>
        </w:rPr>
        <w:t xml:space="preserve">» должно </w:t>
      </w:r>
      <w:proofErr w:type="gramStart"/>
      <w:r w:rsidRPr="00074346">
        <w:rPr>
          <w:sz w:val="28"/>
          <w:szCs w:val="28"/>
        </w:rPr>
        <w:t>включать  следующие</w:t>
      </w:r>
      <w:proofErr w:type="gramEnd"/>
      <w:r w:rsidRPr="00074346">
        <w:rPr>
          <w:sz w:val="28"/>
          <w:szCs w:val="28"/>
        </w:rPr>
        <w:t xml:space="preserve">  публикации</w:t>
      </w:r>
      <w:r w:rsidR="00C9272F">
        <w:rPr>
          <w:sz w:val="28"/>
          <w:szCs w:val="28"/>
        </w:rPr>
        <w:t xml:space="preserve"> </w:t>
      </w:r>
      <w:r w:rsidRPr="00074346">
        <w:rPr>
          <w:sz w:val="28"/>
          <w:szCs w:val="28"/>
        </w:rPr>
        <w:t>в СМИ:</w:t>
      </w:r>
    </w:p>
    <w:p w14:paraId="3877A382" w14:textId="770F3784" w:rsidR="00074346" w:rsidRPr="00074346" w:rsidRDefault="00074346" w:rsidP="00074346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074346">
        <w:rPr>
          <w:sz w:val="28"/>
          <w:szCs w:val="28"/>
        </w:rPr>
        <w:t>–</w:t>
      </w:r>
      <w:r w:rsidRPr="00074346">
        <w:rPr>
          <w:sz w:val="28"/>
          <w:szCs w:val="28"/>
        </w:rPr>
        <w:tab/>
        <w:t xml:space="preserve">не менее 5 статей (каждая статья не менее 500 знаков) по итогам проведения </w:t>
      </w:r>
      <w:r w:rsidR="00C9272F">
        <w:rPr>
          <w:sz w:val="28"/>
          <w:szCs w:val="28"/>
        </w:rPr>
        <w:t xml:space="preserve">регионального </w:t>
      </w:r>
      <w:r w:rsidRPr="00074346">
        <w:rPr>
          <w:sz w:val="28"/>
          <w:szCs w:val="28"/>
        </w:rPr>
        <w:t>чемпионат</w:t>
      </w:r>
      <w:r w:rsidR="00C9272F">
        <w:rPr>
          <w:sz w:val="28"/>
          <w:szCs w:val="28"/>
        </w:rPr>
        <w:t>а «</w:t>
      </w:r>
      <w:proofErr w:type="spellStart"/>
      <w:proofErr w:type="gramStart"/>
      <w:r w:rsidR="00C9272F">
        <w:rPr>
          <w:sz w:val="28"/>
          <w:szCs w:val="28"/>
        </w:rPr>
        <w:t>Абилимпикс</w:t>
      </w:r>
      <w:proofErr w:type="spellEnd"/>
      <w:r w:rsidR="00C9272F">
        <w:rPr>
          <w:sz w:val="28"/>
          <w:szCs w:val="28"/>
        </w:rPr>
        <w:t xml:space="preserve">» </w:t>
      </w:r>
      <w:r w:rsidRPr="00074346">
        <w:rPr>
          <w:sz w:val="28"/>
          <w:szCs w:val="28"/>
        </w:rPr>
        <w:t xml:space="preserve"> в</w:t>
      </w:r>
      <w:proofErr w:type="gramEnd"/>
      <w:r w:rsidRPr="00074346">
        <w:rPr>
          <w:sz w:val="28"/>
          <w:szCs w:val="28"/>
        </w:rPr>
        <w:t xml:space="preserve"> печатных и сетевых федеральных и региональных СМИ;</w:t>
      </w:r>
    </w:p>
    <w:p w14:paraId="60C88A44" w14:textId="77777777" w:rsidR="00074346" w:rsidRPr="00074346" w:rsidRDefault="00074346" w:rsidP="00074346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074346">
        <w:rPr>
          <w:sz w:val="28"/>
          <w:szCs w:val="28"/>
        </w:rPr>
        <w:t>–</w:t>
      </w:r>
      <w:r w:rsidRPr="00074346">
        <w:rPr>
          <w:sz w:val="28"/>
          <w:szCs w:val="28"/>
        </w:rPr>
        <w:tab/>
        <w:t>не менее 1 видеоролика и/или телерепортажа на телевизионных каналах (федеральных и региональных телеканалах, хронометраж каждого видеоролика - не менее 1 минуты);</w:t>
      </w:r>
    </w:p>
    <w:p w14:paraId="3CA3BB46" w14:textId="2D0AD5A3" w:rsidR="00074346" w:rsidRPr="00227819" w:rsidRDefault="00074346" w:rsidP="00227819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074346">
        <w:rPr>
          <w:sz w:val="28"/>
          <w:szCs w:val="28"/>
        </w:rPr>
        <w:t>–</w:t>
      </w:r>
      <w:r w:rsidRPr="00074346">
        <w:rPr>
          <w:sz w:val="28"/>
          <w:szCs w:val="28"/>
        </w:rPr>
        <w:tab/>
        <w:t>не менее 1 пресс-конференции</w:t>
      </w:r>
      <w:r w:rsidR="00C9272F">
        <w:rPr>
          <w:sz w:val="28"/>
          <w:szCs w:val="28"/>
        </w:rPr>
        <w:t xml:space="preserve"> </w:t>
      </w:r>
      <w:r w:rsidRPr="00074346">
        <w:rPr>
          <w:sz w:val="28"/>
          <w:szCs w:val="28"/>
        </w:rPr>
        <w:t>с участием 2-х представителей федеральных или региональных СМИ, представителя Регионального центра и представителя партнера-работодателя.</w:t>
      </w:r>
    </w:p>
    <w:p w14:paraId="4308CBBD" w14:textId="77777777" w:rsidR="00C52367" w:rsidRDefault="00C52367" w:rsidP="00C1346A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</w:p>
    <w:p w14:paraId="437CDB9D" w14:textId="77777777" w:rsidR="00393897" w:rsidRDefault="00393897" w:rsidP="00C1346A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  <w:r w:rsidRPr="00C1346A">
        <w:rPr>
          <w:b/>
          <w:bCs/>
          <w:sz w:val="28"/>
          <w:szCs w:val="28"/>
        </w:rPr>
        <w:t>1</w:t>
      </w:r>
      <w:r w:rsidR="00225129">
        <w:rPr>
          <w:b/>
          <w:bCs/>
          <w:sz w:val="28"/>
          <w:szCs w:val="28"/>
        </w:rPr>
        <w:t>1</w:t>
      </w:r>
      <w:r w:rsidRPr="00C1346A">
        <w:rPr>
          <w:b/>
          <w:bCs/>
          <w:sz w:val="28"/>
          <w:szCs w:val="28"/>
        </w:rPr>
        <w:t>.</w:t>
      </w:r>
      <w:r w:rsidRPr="00C1346A">
        <w:rPr>
          <w:b/>
          <w:bCs/>
          <w:sz w:val="28"/>
          <w:szCs w:val="28"/>
        </w:rPr>
        <w:tab/>
        <w:t>Решение вопросов (включая решение споров). Апелляционная комиссия</w:t>
      </w:r>
    </w:p>
    <w:p w14:paraId="2801FA97" w14:textId="77777777" w:rsidR="00225129" w:rsidRPr="00C1346A" w:rsidRDefault="00225129" w:rsidP="00C1346A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</w:p>
    <w:p w14:paraId="6EF7438D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1</w:t>
      </w:r>
      <w:r w:rsidR="00225129">
        <w:rPr>
          <w:sz w:val="28"/>
          <w:szCs w:val="28"/>
        </w:rPr>
        <w:t>1</w:t>
      </w:r>
      <w:r w:rsidRPr="00393897">
        <w:rPr>
          <w:sz w:val="28"/>
          <w:szCs w:val="28"/>
        </w:rPr>
        <w:t>.1.</w:t>
      </w:r>
      <w:r w:rsidRPr="00393897">
        <w:rPr>
          <w:sz w:val="28"/>
          <w:szCs w:val="28"/>
        </w:rPr>
        <w:tab/>
        <w:t xml:space="preserve">Для разрешения споров, конфликтов, разногласий, связанных с участием в </w:t>
      </w:r>
      <w:r w:rsidR="00225129">
        <w:rPr>
          <w:sz w:val="28"/>
          <w:szCs w:val="28"/>
        </w:rPr>
        <w:t xml:space="preserve">региональном </w:t>
      </w:r>
      <w:r w:rsidRPr="00393897">
        <w:rPr>
          <w:sz w:val="28"/>
          <w:szCs w:val="28"/>
        </w:rPr>
        <w:t>чемпионат</w:t>
      </w:r>
      <w:r w:rsidR="00225129">
        <w:rPr>
          <w:sz w:val="28"/>
          <w:szCs w:val="28"/>
        </w:rPr>
        <w:t>е</w:t>
      </w:r>
      <w:r w:rsidRPr="00393897">
        <w:rPr>
          <w:sz w:val="28"/>
          <w:szCs w:val="28"/>
        </w:rPr>
        <w:t xml:space="preserve"> «</w:t>
      </w:r>
      <w:proofErr w:type="spellStart"/>
      <w:r w:rsidRPr="00393897">
        <w:rPr>
          <w:sz w:val="28"/>
          <w:szCs w:val="28"/>
        </w:rPr>
        <w:t>Абилимпикс</w:t>
      </w:r>
      <w:proofErr w:type="spellEnd"/>
      <w:r w:rsidRPr="00393897">
        <w:rPr>
          <w:sz w:val="28"/>
          <w:szCs w:val="28"/>
        </w:rPr>
        <w:t>», создается апелляционная комиссия.</w:t>
      </w:r>
    </w:p>
    <w:p w14:paraId="15D14C0C" w14:textId="53DF60B4" w:rsidR="00227819" w:rsidRDefault="00225129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393897" w:rsidRPr="00393897">
        <w:rPr>
          <w:sz w:val="28"/>
          <w:szCs w:val="28"/>
        </w:rPr>
        <w:t>.2.</w:t>
      </w:r>
      <w:r w:rsidR="00393897" w:rsidRPr="00393897">
        <w:rPr>
          <w:sz w:val="28"/>
          <w:szCs w:val="28"/>
        </w:rPr>
        <w:tab/>
      </w:r>
      <w:r w:rsidR="00227819" w:rsidRPr="00227819">
        <w:rPr>
          <w:sz w:val="28"/>
          <w:szCs w:val="28"/>
        </w:rPr>
        <w:t>Апелляцию могут подать только лидеры команд или руководители Центров развития движения «</w:t>
      </w:r>
      <w:proofErr w:type="spellStart"/>
      <w:r w:rsidR="00227819" w:rsidRPr="00227819">
        <w:rPr>
          <w:sz w:val="28"/>
          <w:szCs w:val="28"/>
        </w:rPr>
        <w:t>Абилимпикс</w:t>
      </w:r>
      <w:proofErr w:type="spellEnd"/>
      <w:r w:rsidR="00227819" w:rsidRPr="00227819">
        <w:rPr>
          <w:sz w:val="28"/>
          <w:szCs w:val="28"/>
        </w:rPr>
        <w:t>». До подачи апелляции все споры должны быть рассмотрены с участием главного эксперта по компетенции.</w:t>
      </w:r>
    </w:p>
    <w:p w14:paraId="1EE76A1E" w14:textId="630C304D" w:rsidR="00393897" w:rsidRPr="00393897" w:rsidRDefault="00227819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="00393897" w:rsidRPr="00393897">
        <w:rPr>
          <w:sz w:val="28"/>
          <w:szCs w:val="28"/>
        </w:rPr>
        <w:t>Работа</w:t>
      </w:r>
      <w:r w:rsidR="00393897" w:rsidRPr="00393897">
        <w:rPr>
          <w:sz w:val="28"/>
          <w:szCs w:val="28"/>
        </w:rPr>
        <w:tab/>
        <w:t xml:space="preserve">апелляционной комиссии регулируется Положением об апелляционной комиссии </w:t>
      </w:r>
      <w:r w:rsidR="00C1346A">
        <w:rPr>
          <w:sz w:val="28"/>
          <w:szCs w:val="28"/>
        </w:rPr>
        <w:t xml:space="preserve">регионального чемпионата </w:t>
      </w:r>
      <w:r w:rsidR="00393897" w:rsidRPr="00393897">
        <w:rPr>
          <w:sz w:val="28"/>
          <w:szCs w:val="28"/>
        </w:rPr>
        <w:t>«</w:t>
      </w:r>
      <w:proofErr w:type="spellStart"/>
      <w:r w:rsidR="00393897" w:rsidRPr="00393897">
        <w:rPr>
          <w:sz w:val="28"/>
          <w:szCs w:val="28"/>
        </w:rPr>
        <w:t>Абилимпикс</w:t>
      </w:r>
      <w:proofErr w:type="spellEnd"/>
      <w:r w:rsidR="00393897" w:rsidRPr="00393897">
        <w:rPr>
          <w:sz w:val="28"/>
          <w:szCs w:val="28"/>
        </w:rPr>
        <w:t xml:space="preserve">». </w:t>
      </w:r>
    </w:p>
    <w:p w14:paraId="2EDEB7F9" w14:textId="2D07E2E2" w:rsid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1</w:t>
      </w:r>
      <w:r w:rsidR="00225129">
        <w:rPr>
          <w:sz w:val="28"/>
          <w:szCs w:val="28"/>
        </w:rPr>
        <w:t>1</w:t>
      </w:r>
      <w:r w:rsidR="00C1346A">
        <w:rPr>
          <w:sz w:val="28"/>
          <w:szCs w:val="28"/>
        </w:rPr>
        <w:t>.</w:t>
      </w:r>
      <w:r w:rsidR="00227819">
        <w:rPr>
          <w:sz w:val="28"/>
          <w:szCs w:val="28"/>
        </w:rPr>
        <w:t>4</w:t>
      </w:r>
      <w:r w:rsidR="00C1346A">
        <w:rPr>
          <w:sz w:val="28"/>
          <w:szCs w:val="28"/>
        </w:rPr>
        <w:t xml:space="preserve">. </w:t>
      </w:r>
      <w:r w:rsidRPr="00393897">
        <w:rPr>
          <w:sz w:val="28"/>
          <w:szCs w:val="28"/>
        </w:rPr>
        <w:t xml:space="preserve">Состав апелляционной комиссии утверждается ежегодно </w:t>
      </w:r>
      <w:r w:rsidR="00C1346A">
        <w:rPr>
          <w:sz w:val="28"/>
          <w:szCs w:val="28"/>
        </w:rPr>
        <w:t xml:space="preserve">региональным </w:t>
      </w:r>
      <w:r w:rsidR="00227819">
        <w:rPr>
          <w:sz w:val="28"/>
          <w:szCs w:val="28"/>
        </w:rPr>
        <w:t>О</w:t>
      </w:r>
      <w:r w:rsidRPr="00393897">
        <w:rPr>
          <w:sz w:val="28"/>
          <w:szCs w:val="28"/>
        </w:rPr>
        <w:t>рг</w:t>
      </w:r>
      <w:r w:rsidR="00C1346A">
        <w:rPr>
          <w:sz w:val="28"/>
          <w:szCs w:val="28"/>
        </w:rPr>
        <w:t xml:space="preserve">анизационным </w:t>
      </w:r>
      <w:r w:rsidRPr="00393897">
        <w:rPr>
          <w:sz w:val="28"/>
          <w:szCs w:val="28"/>
        </w:rPr>
        <w:t xml:space="preserve">комитетом не позднее чем за неделю до начала </w:t>
      </w:r>
      <w:r w:rsidR="00227819">
        <w:rPr>
          <w:sz w:val="28"/>
          <w:szCs w:val="28"/>
        </w:rPr>
        <w:t xml:space="preserve">регионального </w:t>
      </w:r>
      <w:r w:rsidRPr="00393897">
        <w:rPr>
          <w:sz w:val="28"/>
          <w:szCs w:val="28"/>
        </w:rPr>
        <w:t>чемпионата</w:t>
      </w:r>
      <w:r w:rsidR="00227819">
        <w:rPr>
          <w:sz w:val="28"/>
          <w:szCs w:val="28"/>
        </w:rPr>
        <w:t xml:space="preserve"> «</w:t>
      </w:r>
      <w:proofErr w:type="spellStart"/>
      <w:r w:rsidR="00227819">
        <w:rPr>
          <w:sz w:val="28"/>
          <w:szCs w:val="28"/>
        </w:rPr>
        <w:t>Абилимпикс</w:t>
      </w:r>
      <w:proofErr w:type="spellEnd"/>
      <w:r w:rsidR="00227819">
        <w:rPr>
          <w:sz w:val="28"/>
          <w:szCs w:val="28"/>
        </w:rPr>
        <w:t>»</w:t>
      </w:r>
      <w:r w:rsidRPr="00393897">
        <w:rPr>
          <w:sz w:val="28"/>
          <w:szCs w:val="28"/>
        </w:rPr>
        <w:t>.</w:t>
      </w:r>
    </w:p>
    <w:p w14:paraId="78E092C8" w14:textId="77777777" w:rsidR="002A0FD3" w:rsidRPr="00227819" w:rsidRDefault="002A0FD3" w:rsidP="00227819">
      <w:pPr>
        <w:tabs>
          <w:tab w:val="left" w:pos="0"/>
          <w:tab w:val="left" w:pos="851"/>
        </w:tabs>
        <w:rPr>
          <w:b/>
          <w:bCs/>
          <w:sz w:val="28"/>
          <w:szCs w:val="28"/>
        </w:rPr>
      </w:pPr>
    </w:p>
    <w:p w14:paraId="5A6BFD63" w14:textId="77777777" w:rsidR="00393897" w:rsidRDefault="00393897" w:rsidP="00C1346A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  <w:r w:rsidRPr="00C1346A">
        <w:rPr>
          <w:b/>
          <w:bCs/>
          <w:sz w:val="28"/>
          <w:szCs w:val="28"/>
        </w:rPr>
        <w:t>1</w:t>
      </w:r>
      <w:r w:rsidR="00225129">
        <w:rPr>
          <w:b/>
          <w:bCs/>
          <w:sz w:val="28"/>
          <w:szCs w:val="28"/>
        </w:rPr>
        <w:t>2</w:t>
      </w:r>
      <w:r w:rsidRPr="00C1346A">
        <w:rPr>
          <w:b/>
          <w:bCs/>
          <w:sz w:val="28"/>
          <w:szCs w:val="28"/>
        </w:rPr>
        <w:t>.</w:t>
      </w:r>
      <w:r w:rsidRPr="00C1346A">
        <w:rPr>
          <w:b/>
          <w:bCs/>
          <w:sz w:val="28"/>
          <w:szCs w:val="28"/>
        </w:rPr>
        <w:tab/>
        <w:t>Содействие трудоустройству участников чемпионатов «</w:t>
      </w:r>
      <w:proofErr w:type="spellStart"/>
      <w:r w:rsidRPr="00C1346A">
        <w:rPr>
          <w:b/>
          <w:bCs/>
          <w:sz w:val="28"/>
          <w:szCs w:val="28"/>
        </w:rPr>
        <w:t>Абилимпикс</w:t>
      </w:r>
      <w:proofErr w:type="spellEnd"/>
      <w:r w:rsidRPr="00C1346A">
        <w:rPr>
          <w:b/>
          <w:bCs/>
          <w:sz w:val="28"/>
          <w:szCs w:val="28"/>
        </w:rPr>
        <w:t>»</w:t>
      </w:r>
    </w:p>
    <w:p w14:paraId="7BE4AD2E" w14:textId="77777777" w:rsidR="00225129" w:rsidRPr="00C1346A" w:rsidRDefault="00225129" w:rsidP="00C1346A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</w:p>
    <w:p w14:paraId="0ED4C556" w14:textId="77777777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 xml:space="preserve"> 1</w:t>
      </w:r>
      <w:r w:rsidR="00225129">
        <w:rPr>
          <w:sz w:val="28"/>
          <w:szCs w:val="28"/>
        </w:rPr>
        <w:t>2</w:t>
      </w:r>
      <w:r w:rsidRPr="00393897">
        <w:rPr>
          <w:sz w:val="28"/>
          <w:szCs w:val="28"/>
        </w:rPr>
        <w:t xml:space="preserve">.1. Региональный </w:t>
      </w:r>
      <w:r w:rsidR="00D57020">
        <w:rPr>
          <w:sz w:val="28"/>
          <w:szCs w:val="28"/>
        </w:rPr>
        <w:t>К</w:t>
      </w:r>
      <w:r w:rsidRPr="00393897">
        <w:rPr>
          <w:sz w:val="28"/>
          <w:szCs w:val="28"/>
        </w:rPr>
        <w:t xml:space="preserve">оординационный совет партнеров совместно с </w:t>
      </w:r>
      <w:r w:rsidR="00D57020">
        <w:rPr>
          <w:sz w:val="28"/>
          <w:szCs w:val="28"/>
        </w:rPr>
        <w:t>р</w:t>
      </w:r>
      <w:r w:rsidRPr="00393897">
        <w:rPr>
          <w:sz w:val="28"/>
          <w:szCs w:val="28"/>
        </w:rPr>
        <w:t xml:space="preserve">егиональным </w:t>
      </w:r>
      <w:r w:rsidR="00D57020">
        <w:rPr>
          <w:sz w:val="28"/>
          <w:szCs w:val="28"/>
        </w:rPr>
        <w:t>Ц</w:t>
      </w:r>
      <w:r w:rsidRPr="00393897">
        <w:rPr>
          <w:sz w:val="28"/>
          <w:szCs w:val="28"/>
        </w:rPr>
        <w:t>ентром</w:t>
      </w:r>
      <w:r w:rsidR="00CB5755">
        <w:rPr>
          <w:sz w:val="28"/>
          <w:szCs w:val="28"/>
        </w:rPr>
        <w:t xml:space="preserve"> </w:t>
      </w:r>
      <w:r w:rsidR="00CB5755" w:rsidRPr="00393897">
        <w:rPr>
          <w:sz w:val="28"/>
          <w:szCs w:val="28"/>
        </w:rPr>
        <w:t>«</w:t>
      </w:r>
      <w:proofErr w:type="spellStart"/>
      <w:proofErr w:type="gramStart"/>
      <w:r w:rsidR="00CB5755" w:rsidRPr="00393897">
        <w:rPr>
          <w:sz w:val="28"/>
          <w:szCs w:val="28"/>
        </w:rPr>
        <w:t>Абилимпикс</w:t>
      </w:r>
      <w:proofErr w:type="spellEnd"/>
      <w:r w:rsidR="00CB5755" w:rsidRPr="00393897">
        <w:rPr>
          <w:sz w:val="28"/>
          <w:szCs w:val="28"/>
        </w:rPr>
        <w:t>»</w:t>
      </w:r>
      <w:r w:rsidR="00CB5755">
        <w:rPr>
          <w:sz w:val="28"/>
          <w:szCs w:val="28"/>
        </w:rPr>
        <w:t xml:space="preserve"> </w:t>
      </w:r>
      <w:r w:rsidRPr="00393897">
        <w:rPr>
          <w:sz w:val="28"/>
          <w:szCs w:val="28"/>
        </w:rPr>
        <w:t xml:space="preserve"> участвуют</w:t>
      </w:r>
      <w:proofErr w:type="gramEnd"/>
      <w:r w:rsidRPr="00393897">
        <w:rPr>
          <w:sz w:val="28"/>
          <w:szCs w:val="28"/>
        </w:rPr>
        <w:t xml:space="preserve"> в организации содействия трудоустройств</w:t>
      </w:r>
      <w:r w:rsidR="00C1346A">
        <w:rPr>
          <w:sz w:val="28"/>
          <w:szCs w:val="28"/>
        </w:rPr>
        <w:t>у</w:t>
      </w:r>
      <w:r w:rsidRPr="00393897">
        <w:rPr>
          <w:sz w:val="28"/>
          <w:szCs w:val="28"/>
        </w:rPr>
        <w:t xml:space="preserve"> участников чемпионатов «</w:t>
      </w:r>
      <w:proofErr w:type="spellStart"/>
      <w:r w:rsidRPr="00393897">
        <w:rPr>
          <w:sz w:val="28"/>
          <w:szCs w:val="28"/>
        </w:rPr>
        <w:t>Абилимпикс</w:t>
      </w:r>
      <w:proofErr w:type="spellEnd"/>
      <w:r w:rsidRPr="00393897">
        <w:rPr>
          <w:sz w:val="28"/>
          <w:szCs w:val="28"/>
        </w:rPr>
        <w:t>».</w:t>
      </w:r>
    </w:p>
    <w:p w14:paraId="13A31F07" w14:textId="46C40E96" w:rsidR="00393897" w:rsidRP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1</w:t>
      </w:r>
      <w:r w:rsidR="00225129">
        <w:rPr>
          <w:sz w:val="28"/>
          <w:szCs w:val="28"/>
        </w:rPr>
        <w:t>2</w:t>
      </w:r>
      <w:r w:rsidRPr="00393897">
        <w:rPr>
          <w:sz w:val="28"/>
          <w:szCs w:val="28"/>
        </w:rPr>
        <w:t>.2.</w:t>
      </w:r>
      <w:r w:rsidRPr="00393897">
        <w:rPr>
          <w:sz w:val="28"/>
          <w:szCs w:val="28"/>
        </w:rPr>
        <w:tab/>
        <w:t xml:space="preserve">Региональный </w:t>
      </w:r>
      <w:r w:rsidR="00D57020">
        <w:rPr>
          <w:sz w:val="28"/>
          <w:szCs w:val="28"/>
        </w:rPr>
        <w:t>Ц</w:t>
      </w:r>
      <w:r w:rsidRPr="00393897">
        <w:rPr>
          <w:sz w:val="28"/>
          <w:szCs w:val="28"/>
        </w:rPr>
        <w:t>ентр</w:t>
      </w:r>
      <w:r w:rsidR="00CB5755">
        <w:rPr>
          <w:sz w:val="28"/>
          <w:szCs w:val="28"/>
        </w:rPr>
        <w:t xml:space="preserve"> </w:t>
      </w:r>
      <w:r w:rsidR="0021391A" w:rsidRPr="00393897">
        <w:rPr>
          <w:sz w:val="28"/>
          <w:szCs w:val="28"/>
        </w:rPr>
        <w:t>«</w:t>
      </w:r>
      <w:proofErr w:type="spellStart"/>
      <w:r w:rsidR="0021391A" w:rsidRPr="00393897">
        <w:rPr>
          <w:sz w:val="28"/>
          <w:szCs w:val="28"/>
        </w:rPr>
        <w:t>Абилимпикс</w:t>
      </w:r>
      <w:proofErr w:type="spellEnd"/>
      <w:r w:rsidR="0021391A" w:rsidRPr="00393897">
        <w:rPr>
          <w:sz w:val="28"/>
          <w:szCs w:val="28"/>
        </w:rPr>
        <w:t>»</w:t>
      </w:r>
      <w:r w:rsidR="0021391A">
        <w:rPr>
          <w:sz w:val="28"/>
          <w:szCs w:val="28"/>
        </w:rPr>
        <w:t xml:space="preserve"> </w:t>
      </w:r>
      <w:r w:rsidRPr="00393897">
        <w:rPr>
          <w:sz w:val="28"/>
          <w:szCs w:val="28"/>
        </w:rPr>
        <w:t>осуществляет сбор информации по участникам региональных и национальных чемпионатов «</w:t>
      </w:r>
      <w:proofErr w:type="spellStart"/>
      <w:r w:rsidRPr="00393897">
        <w:rPr>
          <w:sz w:val="28"/>
          <w:szCs w:val="28"/>
        </w:rPr>
        <w:t>Абилимпикс</w:t>
      </w:r>
      <w:proofErr w:type="spellEnd"/>
      <w:r w:rsidRPr="00393897">
        <w:rPr>
          <w:sz w:val="28"/>
          <w:szCs w:val="28"/>
        </w:rPr>
        <w:t xml:space="preserve">» и направляет отчет в </w:t>
      </w:r>
      <w:r w:rsidR="00CB5755">
        <w:rPr>
          <w:sz w:val="28"/>
          <w:szCs w:val="28"/>
        </w:rPr>
        <w:t>Департамент образования и науки Ханты – Мансийского автономного округа – Югры</w:t>
      </w:r>
      <w:r w:rsidRPr="00393897">
        <w:rPr>
          <w:sz w:val="28"/>
          <w:szCs w:val="28"/>
        </w:rPr>
        <w:t xml:space="preserve">, в целях выполнения плана мероприятий по трудоустройству инвалидов из числа участников </w:t>
      </w:r>
      <w:r w:rsidR="00026EB6">
        <w:rPr>
          <w:sz w:val="28"/>
          <w:szCs w:val="28"/>
        </w:rPr>
        <w:t xml:space="preserve">региональных </w:t>
      </w:r>
      <w:r w:rsidRPr="00393897">
        <w:rPr>
          <w:sz w:val="28"/>
          <w:szCs w:val="28"/>
        </w:rPr>
        <w:t>чемпионатов «</w:t>
      </w:r>
      <w:proofErr w:type="spellStart"/>
      <w:r w:rsidRPr="00393897">
        <w:rPr>
          <w:sz w:val="28"/>
          <w:szCs w:val="28"/>
        </w:rPr>
        <w:t>Абилимпикс</w:t>
      </w:r>
      <w:proofErr w:type="spellEnd"/>
      <w:r w:rsidRPr="00393897">
        <w:rPr>
          <w:sz w:val="28"/>
          <w:szCs w:val="28"/>
        </w:rPr>
        <w:t>»</w:t>
      </w:r>
      <w:r w:rsidR="00227819">
        <w:rPr>
          <w:sz w:val="28"/>
          <w:szCs w:val="28"/>
        </w:rPr>
        <w:t xml:space="preserve">, </w:t>
      </w:r>
      <w:r w:rsidR="00227819" w:rsidRPr="00227819">
        <w:rPr>
          <w:sz w:val="28"/>
          <w:szCs w:val="28"/>
        </w:rPr>
        <w:t>утвержденного приказом Министерства просвещения Российской Федерации и Министерства труда и социальной защиты Российской Федерации от 31 августа 2021 года № 615/609 «Об утверждении Плана мероприятий по трудоустройству инвалидов из числа участников национальных и региональных чемпионатов «</w:t>
      </w:r>
      <w:proofErr w:type="spellStart"/>
      <w:r w:rsidR="00227819" w:rsidRPr="00227819">
        <w:rPr>
          <w:sz w:val="28"/>
          <w:szCs w:val="28"/>
        </w:rPr>
        <w:t>Абилимпикс</w:t>
      </w:r>
      <w:proofErr w:type="spellEnd"/>
      <w:r w:rsidR="00227819" w:rsidRPr="00227819">
        <w:rPr>
          <w:sz w:val="28"/>
          <w:szCs w:val="28"/>
        </w:rPr>
        <w:t>» на 2021-2025 годы» (далее – Приказ № 615/609).</w:t>
      </w:r>
    </w:p>
    <w:p w14:paraId="73EA1E84" w14:textId="77777777" w:rsidR="00393897" w:rsidRDefault="00393897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1</w:t>
      </w:r>
      <w:r w:rsidR="00225129">
        <w:rPr>
          <w:sz w:val="28"/>
          <w:szCs w:val="28"/>
        </w:rPr>
        <w:t>2</w:t>
      </w:r>
      <w:r w:rsidRPr="00393897">
        <w:rPr>
          <w:sz w:val="28"/>
          <w:szCs w:val="28"/>
        </w:rPr>
        <w:t>.3.</w:t>
      </w:r>
      <w:r w:rsidRPr="00393897">
        <w:rPr>
          <w:sz w:val="28"/>
          <w:szCs w:val="28"/>
        </w:rPr>
        <w:tab/>
        <w:t xml:space="preserve">Региональный </w:t>
      </w:r>
      <w:r w:rsidR="00225129">
        <w:rPr>
          <w:sz w:val="28"/>
          <w:szCs w:val="28"/>
        </w:rPr>
        <w:t>Ц</w:t>
      </w:r>
      <w:r w:rsidRPr="00393897">
        <w:rPr>
          <w:sz w:val="28"/>
          <w:szCs w:val="28"/>
        </w:rPr>
        <w:t xml:space="preserve">ентр </w:t>
      </w:r>
      <w:r w:rsidR="00CB5755" w:rsidRPr="00393897">
        <w:rPr>
          <w:sz w:val="28"/>
          <w:szCs w:val="28"/>
        </w:rPr>
        <w:t>«</w:t>
      </w:r>
      <w:proofErr w:type="spellStart"/>
      <w:r w:rsidR="00CB5755" w:rsidRPr="00393897">
        <w:rPr>
          <w:sz w:val="28"/>
          <w:szCs w:val="28"/>
        </w:rPr>
        <w:t>Абилимпикс</w:t>
      </w:r>
      <w:proofErr w:type="spellEnd"/>
      <w:r w:rsidR="00CB5755" w:rsidRPr="00393897">
        <w:rPr>
          <w:sz w:val="28"/>
          <w:szCs w:val="28"/>
        </w:rPr>
        <w:t>»</w:t>
      </w:r>
      <w:r w:rsidR="00CB5755">
        <w:rPr>
          <w:sz w:val="28"/>
          <w:szCs w:val="28"/>
        </w:rPr>
        <w:t xml:space="preserve"> </w:t>
      </w:r>
      <w:r w:rsidRPr="00393897">
        <w:rPr>
          <w:sz w:val="28"/>
          <w:szCs w:val="28"/>
        </w:rPr>
        <w:t>осуществляет контроль выполнения целевых показателей, установленных приказом Министерства труда и социальной защиты от 27 декабря 2022 года № 819 «Об утверждении целевых показателей по трудоустроенным участникам чемпионатов «</w:t>
      </w:r>
      <w:proofErr w:type="spellStart"/>
      <w:r w:rsidRPr="00393897">
        <w:rPr>
          <w:sz w:val="28"/>
          <w:szCs w:val="28"/>
        </w:rPr>
        <w:t>Абилимпикс</w:t>
      </w:r>
      <w:proofErr w:type="spellEnd"/>
      <w:r w:rsidRPr="00393897">
        <w:rPr>
          <w:sz w:val="28"/>
          <w:szCs w:val="28"/>
        </w:rPr>
        <w:t>» на 2022-2025 годы»</w:t>
      </w:r>
      <w:r w:rsidR="00CB5755">
        <w:rPr>
          <w:sz w:val="28"/>
          <w:szCs w:val="28"/>
        </w:rPr>
        <w:t>.</w:t>
      </w:r>
    </w:p>
    <w:p w14:paraId="77A19906" w14:textId="77777777" w:rsidR="000D14E4" w:rsidRDefault="000D14E4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</w:p>
    <w:p w14:paraId="0D786AC0" w14:textId="77777777" w:rsidR="000D14E4" w:rsidRDefault="000D14E4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</w:p>
    <w:p w14:paraId="5FA40D0F" w14:textId="77777777" w:rsidR="00B345CC" w:rsidRPr="00393897" w:rsidRDefault="00B345CC" w:rsidP="00393897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</w:p>
    <w:p w14:paraId="3395D2F7" w14:textId="77777777" w:rsidR="000D14E4" w:rsidRDefault="000D14E4" w:rsidP="00B345CC">
      <w:pPr>
        <w:pStyle w:val="a5"/>
        <w:tabs>
          <w:tab w:val="left" w:pos="851"/>
        </w:tabs>
        <w:ind w:left="0" w:firstLine="567"/>
        <w:jc w:val="center"/>
        <w:rPr>
          <w:b/>
          <w:sz w:val="28"/>
          <w:szCs w:val="28"/>
        </w:rPr>
      </w:pPr>
      <w:r w:rsidRPr="000D14E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0D14E4">
        <w:rPr>
          <w:b/>
          <w:sz w:val="28"/>
          <w:szCs w:val="28"/>
        </w:rPr>
        <w:t xml:space="preserve">. Финансирование </w:t>
      </w:r>
      <w:r>
        <w:rPr>
          <w:b/>
          <w:sz w:val="28"/>
          <w:szCs w:val="28"/>
        </w:rPr>
        <w:t xml:space="preserve">регионального </w:t>
      </w:r>
      <w:r w:rsidRPr="000D14E4">
        <w:rPr>
          <w:b/>
          <w:sz w:val="28"/>
          <w:szCs w:val="28"/>
        </w:rPr>
        <w:t>чемпионат</w:t>
      </w:r>
      <w:r>
        <w:rPr>
          <w:b/>
          <w:sz w:val="28"/>
          <w:szCs w:val="28"/>
        </w:rPr>
        <w:t xml:space="preserve">а </w:t>
      </w:r>
      <w:r w:rsidRPr="000D14E4">
        <w:rPr>
          <w:b/>
          <w:sz w:val="28"/>
          <w:szCs w:val="28"/>
        </w:rPr>
        <w:t>«</w:t>
      </w:r>
      <w:proofErr w:type="spellStart"/>
      <w:r w:rsidRPr="000D14E4">
        <w:rPr>
          <w:b/>
          <w:sz w:val="28"/>
          <w:szCs w:val="28"/>
        </w:rPr>
        <w:t>Абилимпикс</w:t>
      </w:r>
      <w:proofErr w:type="spellEnd"/>
      <w:r w:rsidRPr="000D14E4">
        <w:rPr>
          <w:b/>
          <w:sz w:val="28"/>
          <w:szCs w:val="28"/>
        </w:rPr>
        <w:t>»</w:t>
      </w:r>
    </w:p>
    <w:p w14:paraId="15CB1165" w14:textId="77777777" w:rsidR="000D14E4" w:rsidRPr="000D14E4" w:rsidRDefault="000D14E4" w:rsidP="000D14E4">
      <w:pPr>
        <w:pStyle w:val="a5"/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14:paraId="2A6703FE" w14:textId="77777777" w:rsidR="00393897" w:rsidRPr="000D14E4" w:rsidRDefault="000D14E4" w:rsidP="000D14E4">
      <w:pPr>
        <w:pStyle w:val="a5"/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0D14E4">
        <w:rPr>
          <w:b/>
          <w:sz w:val="28"/>
          <w:szCs w:val="28"/>
        </w:rPr>
        <w:t xml:space="preserve"> </w:t>
      </w:r>
      <w:r w:rsidRPr="000D14E4">
        <w:rPr>
          <w:bCs/>
          <w:sz w:val="28"/>
          <w:szCs w:val="28"/>
        </w:rPr>
        <w:t xml:space="preserve">Финансирование организации и проведения </w:t>
      </w:r>
      <w:r>
        <w:rPr>
          <w:bCs/>
          <w:sz w:val="28"/>
          <w:szCs w:val="28"/>
        </w:rPr>
        <w:t xml:space="preserve">регионального </w:t>
      </w:r>
      <w:r w:rsidRPr="000D14E4">
        <w:rPr>
          <w:bCs/>
          <w:sz w:val="28"/>
          <w:szCs w:val="28"/>
        </w:rPr>
        <w:t>чемпионат</w:t>
      </w:r>
      <w:r>
        <w:rPr>
          <w:bCs/>
          <w:sz w:val="28"/>
          <w:szCs w:val="28"/>
        </w:rPr>
        <w:t>а</w:t>
      </w:r>
      <w:r w:rsidRPr="000D14E4">
        <w:rPr>
          <w:bCs/>
          <w:sz w:val="28"/>
          <w:szCs w:val="28"/>
        </w:rPr>
        <w:t xml:space="preserve"> «</w:t>
      </w:r>
      <w:proofErr w:type="spellStart"/>
      <w:r w:rsidRPr="000D14E4">
        <w:rPr>
          <w:bCs/>
          <w:sz w:val="28"/>
          <w:szCs w:val="28"/>
        </w:rPr>
        <w:t>Абилимпикс</w:t>
      </w:r>
      <w:proofErr w:type="spellEnd"/>
      <w:r w:rsidRPr="000D14E4">
        <w:rPr>
          <w:bCs/>
          <w:sz w:val="28"/>
          <w:szCs w:val="28"/>
        </w:rPr>
        <w:t xml:space="preserve">» осуществляется за счет средств бюджета </w:t>
      </w:r>
      <w:r>
        <w:rPr>
          <w:bCs/>
          <w:sz w:val="28"/>
          <w:szCs w:val="28"/>
        </w:rPr>
        <w:t xml:space="preserve">Ханты – Мансийского автономного округа – Югры </w:t>
      </w:r>
      <w:r w:rsidRPr="000D14E4">
        <w:rPr>
          <w:bCs/>
          <w:sz w:val="28"/>
          <w:szCs w:val="28"/>
        </w:rPr>
        <w:t>в рамках реализации мероприяти</w:t>
      </w:r>
      <w:r>
        <w:rPr>
          <w:bCs/>
          <w:sz w:val="28"/>
          <w:szCs w:val="28"/>
        </w:rPr>
        <w:t xml:space="preserve">й </w:t>
      </w:r>
      <w:r w:rsidR="00B345CC">
        <w:rPr>
          <w:bCs/>
          <w:sz w:val="28"/>
          <w:szCs w:val="28"/>
        </w:rPr>
        <w:t>по о</w:t>
      </w:r>
      <w:r>
        <w:rPr>
          <w:bCs/>
          <w:sz w:val="28"/>
          <w:szCs w:val="28"/>
        </w:rPr>
        <w:t>рганизаци</w:t>
      </w:r>
      <w:r w:rsidR="00B345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и проведени</w:t>
      </w:r>
      <w:r w:rsidR="00B345CC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чемпионатов профессионального мастерства для людей с инвалидностью и ограниченными возможностями здоровья «</w:t>
      </w:r>
      <w:proofErr w:type="spellStart"/>
      <w:r>
        <w:rPr>
          <w:bCs/>
          <w:sz w:val="28"/>
          <w:szCs w:val="28"/>
        </w:rPr>
        <w:t>Абилимпикс</w:t>
      </w:r>
      <w:proofErr w:type="spellEnd"/>
      <w:r>
        <w:rPr>
          <w:bCs/>
          <w:sz w:val="28"/>
          <w:szCs w:val="28"/>
        </w:rPr>
        <w:t>»</w:t>
      </w:r>
      <w:r w:rsidR="00B345CC">
        <w:rPr>
          <w:bCs/>
          <w:sz w:val="28"/>
          <w:szCs w:val="28"/>
        </w:rPr>
        <w:t xml:space="preserve"> в Ханты – Мансийском автономном округе - Югре</w:t>
      </w:r>
      <w:r w:rsidRPr="000D14E4">
        <w:rPr>
          <w:bCs/>
          <w:sz w:val="28"/>
          <w:szCs w:val="28"/>
        </w:rPr>
        <w:t>, средств образовательных организаций, средств партнеров</w:t>
      </w:r>
      <w:r>
        <w:rPr>
          <w:bCs/>
          <w:sz w:val="28"/>
          <w:szCs w:val="28"/>
        </w:rPr>
        <w:t xml:space="preserve"> </w:t>
      </w:r>
      <w:r w:rsidRPr="000D14E4">
        <w:rPr>
          <w:bCs/>
          <w:sz w:val="28"/>
          <w:szCs w:val="28"/>
        </w:rPr>
        <w:t>работодателей и благотворителей</w:t>
      </w:r>
      <w:r>
        <w:rPr>
          <w:bCs/>
          <w:sz w:val="28"/>
          <w:szCs w:val="28"/>
        </w:rPr>
        <w:t>.</w:t>
      </w:r>
    </w:p>
    <w:p w14:paraId="4CBA3401" w14:textId="77777777" w:rsidR="00393897" w:rsidRPr="00F93FDB" w:rsidRDefault="00393897" w:rsidP="00F93FDB">
      <w:pPr>
        <w:tabs>
          <w:tab w:val="left" w:pos="851"/>
        </w:tabs>
        <w:rPr>
          <w:b/>
          <w:sz w:val="28"/>
          <w:szCs w:val="28"/>
        </w:rPr>
      </w:pPr>
    </w:p>
    <w:p w14:paraId="1E69EBFF" w14:textId="77777777" w:rsidR="00393897" w:rsidRDefault="00393897" w:rsidP="002C5916">
      <w:pPr>
        <w:pStyle w:val="a5"/>
        <w:tabs>
          <w:tab w:val="left" w:pos="851"/>
        </w:tabs>
        <w:ind w:left="0" w:firstLine="567"/>
        <w:jc w:val="center"/>
        <w:rPr>
          <w:b/>
          <w:sz w:val="28"/>
          <w:szCs w:val="28"/>
        </w:rPr>
      </w:pPr>
    </w:p>
    <w:p w14:paraId="608F631C" w14:textId="77777777" w:rsidR="00393897" w:rsidRDefault="00393897" w:rsidP="002C5916">
      <w:pPr>
        <w:pStyle w:val="a5"/>
        <w:tabs>
          <w:tab w:val="left" w:pos="851"/>
        </w:tabs>
        <w:ind w:left="0" w:firstLine="567"/>
        <w:jc w:val="center"/>
        <w:rPr>
          <w:b/>
          <w:sz w:val="28"/>
          <w:szCs w:val="28"/>
        </w:rPr>
      </w:pPr>
    </w:p>
    <w:p w14:paraId="11B455C4" w14:textId="77777777" w:rsidR="00393897" w:rsidRPr="00F93FDB" w:rsidRDefault="00393897" w:rsidP="00F93FDB">
      <w:pPr>
        <w:tabs>
          <w:tab w:val="left" w:pos="851"/>
        </w:tabs>
        <w:rPr>
          <w:b/>
          <w:sz w:val="28"/>
          <w:szCs w:val="28"/>
        </w:rPr>
      </w:pPr>
    </w:p>
    <w:bookmarkEnd w:id="4"/>
    <w:bookmarkEnd w:id="5"/>
    <w:p w14:paraId="26E35694" w14:textId="77777777" w:rsidR="00393897" w:rsidRPr="00F93FDB" w:rsidRDefault="00393897" w:rsidP="00F93FDB">
      <w:pPr>
        <w:tabs>
          <w:tab w:val="left" w:pos="851"/>
        </w:tabs>
        <w:rPr>
          <w:b/>
          <w:sz w:val="28"/>
          <w:szCs w:val="28"/>
        </w:rPr>
      </w:pPr>
    </w:p>
    <w:sectPr w:rsidR="00393897" w:rsidRPr="00F93FDB" w:rsidSect="00463897">
      <w:pgSz w:w="11906" w:h="16838"/>
      <w:pgMar w:top="851" w:right="850" w:bottom="1134" w:left="1701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6924" w14:textId="77777777" w:rsidR="00800903" w:rsidRDefault="00800903">
      <w:r>
        <w:separator/>
      </w:r>
    </w:p>
  </w:endnote>
  <w:endnote w:type="continuationSeparator" w:id="0">
    <w:p w14:paraId="5E9D9EBB" w14:textId="77777777" w:rsidR="00800903" w:rsidRDefault="0080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672D" w14:textId="77777777" w:rsidR="00800903" w:rsidRDefault="00800903">
      <w:r>
        <w:separator/>
      </w:r>
    </w:p>
  </w:footnote>
  <w:footnote w:type="continuationSeparator" w:id="0">
    <w:p w14:paraId="219080F8" w14:textId="77777777" w:rsidR="00800903" w:rsidRDefault="00800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7B80"/>
    <w:multiLevelType w:val="multilevel"/>
    <w:tmpl w:val="42FE6D2A"/>
    <w:lvl w:ilvl="0">
      <w:start w:val="2"/>
      <w:numFmt w:val="decimal"/>
      <w:lvlText w:val="%1"/>
      <w:lvlJc w:val="left"/>
      <w:pPr>
        <w:ind w:left="281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1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1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4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3735180C"/>
    <w:multiLevelType w:val="hybridMultilevel"/>
    <w:tmpl w:val="5582D46A"/>
    <w:lvl w:ilvl="0" w:tplc="DFD6C0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2" w15:restartNumberingAfterBreak="0">
    <w:nsid w:val="3D2507D7"/>
    <w:multiLevelType w:val="hybridMultilevel"/>
    <w:tmpl w:val="BA16880A"/>
    <w:lvl w:ilvl="0" w:tplc="E6305414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EAE7D54"/>
    <w:multiLevelType w:val="hybridMultilevel"/>
    <w:tmpl w:val="99221B08"/>
    <w:lvl w:ilvl="0" w:tplc="E63054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3A86564"/>
    <w:multiLevelType w:val="hybridMultilevel"/>
    <w:tmpl w:val="7A6C233A"/>
    <w:lvl w:ilvl="0" w:tplc="1370EE24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B8"/>
    <w:rsid w:val="000009CB"/>
    <w:rsid w:val="00005969"/>
    <w:rsid w:val="00011A53"/>
    <w:rsid w:val="00026EB6"/>
    <w:rsid w:val="00031C3D"/>
    <w:rsid w:val="00041AC5"/>
    <w:rsid w:val="00041BAD"/>
    <w:rsid w:val="00043DB5"/>
    <w:rsid w:val="0005340C"/>
    <w:rsid w:val="00055BB9"/>
    <w:rsid w:val="00055C64"/>
    <w:rsid w:val="000651F9"/>
    <w:rsid w:val="0006522E"/>
    <w:rsid w:val="00065B9B"/>
    <w:rsid w:val="00067D96"/>
    <w:rsid w:val="00074346"/>
    <w:rsid w:val="0007492E"/>
    <w:rsid w:val="00076FDC"/>
    <w:rsid w:val="00084AAF"/>
    <w:rsid w:val="000977B5"/>
    <w:rsid w:val="000A1D5A"/>
    <w:rsid w:val="000A3BB4"/>
    <w:rsid w:val="000B0A82"/>
    <w:rsid w:val="000B0BF9"/>
    <w:rsid w:val="000B6D02"/>
    <w:rsid w:val="000C02E9"/>
    <w:rsid w:val="000D0299"/>
    <w:rsid w:val="000D0C44"/>
    <w:rsid w:val="000D14E4"/>
    <w:rsid w:val="000D2881"/>
    <w:rsid w:val="000E643D"/>
    <w:rsid w:val="000E73FC"/>
    <w:rsid w:val="000F0014"/>
    <w:rsid w:val="000F2320"/>
    <w:rsid w:val="000F4BE1"/>
    <w:rsid w:val="000F4DFD"/>
    <w:rsid w:val="00104451"/>
    <w:rsid w:val="0011746A"/>
    <w:rsid w:val="001176B4"/>
    <w:rsid w:val="0012001F"/>
    <w:rsid w:val="0012178D"/>
    <w:rsid w:val="001251F8"/>
    <w:rsid w:val="001271FC"/>
    <w:rsid w:val="0013433A"/>
    <w:rsid w:val="00140745"/>
    <w:rsid w:val="00142A6E"/>
    <w:rsid w:val="00143CED"/>
    <w:rsid w:val="001648AB"/>
    <w:rsid w:val="0017039A"/>
    <w:rsid w:val="00175CA5"/>
    <w:rsid w:val="00181E0D"/>
    <w:rsid w:val="001A07E4"/>
    <w:rsid w:val="001A1E62"/>
    <w:rsid w:val="001B2EF2"/>
    <w:rsid w:val="001C1EB5"/>
    <w:rsid w:val="001C31F5"/>
    <w:rsid w:val="001C4E79"/>
    <w:rsid w:val="001C54B8"/>
    <w:rsid w:val="001D5F1A"/>
    <w:rsid w:val="001E146F"/>
    <w:rsid w:val="001E72EC"/>
    <w:rsid w:val="001E7352"/>
    <w:rsid w:val="001F24B5"/>
    <w:rsid w:val="001F2947"/>
    <w:rsid w:val="0020015A"/>
    <w:rsid w:val="00201191"/>
    <w:rsid w:val="002013DA"/>
    <w:rsid w:val="002056A0"/>
    <w:rsid w:val="002058D5"/>
    <w:rsid w:val="00212E35"/>
    <w:rsid w:val="0021391A"/>
    <w:rsid w:val="00220BD0"/>
    <w:rsid w:val="00223069"/>
    <w:rsid w:val="00223ECC"/>
    <w:rsid w:val="0022451D"/>
    <w:rsid w:val="00225129"/>
    <w:rsid w:val="002266BD"/>
    <w:rsid w:val="00226CBE"/>
    <w:rsid w:val="00227819"/>
    <w:rsid w:val="00232DDF"/>
    <w:rsid w:val="00233D66"/>
    <w:rsid w:val="002348C6"/>
    <w:rsid w:val="002350D4"/>
    <w:rsid w:val="00235355"/>
    <w:rsid w:val="00236DA3"/>
    <w:rsid w:val="00241C44"/>
    <w:rsid w:val="00242121"/>
    <w:rsid w:val="00242C78"/>
    <w:rsid w:val="00242DA8"/>
    <w:rsid w:val="00244EDA"/>
    <w:rsid w:val="002455BE"/>
    <w:rsid w:val="00246767"/>
    <w:rsid w:val="0025307D"/>
    <w:rsid w:val="00260961"/>
    <w:rsid w:val="00265C24"/>
    <w:rsid w:val="00266CAF"/>
    <w:rsid w:val="00266CEC"/>
    <w:rsid w:val="00274489"/>
    <w:rsid w:val="00274BD3"/>
    <w:rsid w:val="00276C86"/>
    <w:rsid w:val="0027787E"/>
    <w:rsid w:val="00283F17"/>
    <w:rsid w:val="00291040"/>
    <w:rsid w:val="00296F06"/>
    <w:rsid w:val="002A00E1"/>
    <w:rsid w:val="002A0FD3"/>
    <w:rsid w:val="002A3062"/>
    <w:rsid w:val="002A4D01"/>
    <w:rsid w:val="002B0D93"/>
    <w:rsid w:val="002B3EB2"/>
    <w:rsid w:val="002B456B"/>
    <w:rsid w:val="002B656B"/>
    <w:rsid w:val="002C0886"/>
    <w:rsid w:val="002C5916"/>
    <w:rsid w:val="002C59C2"/>
    <w:rsid w:val="002D4FA0"/>
    <w:rsid w:val="002D7A38"/>
    <w:rsid w:val="002E1577"/>
    <w:rsid w:val="002F1600"/>
    <w:rsid w:val="002F73E0"/>
    <w:rsid w:val="00305D78"/>
    <w:rsid w:val="0031188C"/>
    <w:rsid w:val="003133FD"/>
    <w:rsid w:val="0032108F"/>
    <w:rsid w:val="003229A7"/>
    <w:rsid w:val="00327873"/>
    <w:rsid w:val="00334353"/>
    <w:rsid w:val="00352429"/>
    <w:rsid w:val="00363057"/>
    <w:rsid w:val="0036427C"/>
    <w:rsid w:val="00370578"/>
    <w:rsid w:val="003746B0"/>
    <w:rsid w:val="00386E63"/>
    <w:rsid w:val="0038720A"/>
    <w:rsid w:val="00393897"/>
    <w:rsid w:val="003940FD"/>
    <w:rsid w:val="003956EC"/>
    <w:rsid w:val="003A1642"/>
    <w:rsid w:val="003A2E68"/>
    <w:rsid w:val="003A5145"/>
    <w:rsid w:val="003B25F6"/>
    <w:rsid w:val="003B2B8A"/>
    <w:rsid w:val="003B3198"/>
    <w:rsid w:val="003B3881"/>
    <w:rsid w:val="003B5691"/>
    <w:rsid w:val="003B6BDE"/>
    <w:rsid w:val="003B6CFA"/>
    <w:rsid w:val="003B7696"/>
    <w:rsid w:val="003C1BFA"/>
    <w:rsid w:val="003C54EF"/>
    <w:rsid w:val="003C59CB"/>
    <w:rsid w:val="003C5E5B"/>
    <w:rsid w:val="003D0741"/>
    <w:rsid w:val="003D0D4F"/>
    <w:rsid w:val="003D1AF2"/>
    <w:rsid w:val="003D66F2"/>
    <w:rsid w:val="003E1EA7"/>
    <w:rsid w:val="003F7D2B"/>
    <w:rsid w:val="0040202A"/>
    <w:rsid w:val="00410596"/>
    <w:rsid w:val="004156CD"/>
    <w:rsid w:val="004217E0"/>
    <w:rsid w:val="00423915"/>
    <w:rsid w:val="00427C6F"/>
    <w:rsid w:val="00431B19"/>
    <w:rsid w:val="00433413"/>
    <w:rsid w:val="00433FC0"/>
    <w:rsid w:val="00435F99"/>
    <w:rsid w:val="00441539"/>
    <w:rsid w:val="0044220D"/>
    <w:rsid w:val="004437CD"/>
    <w:rsid w:val="004442C5"/>
    <w:rsid w:val="004470D9"/>
    <w:rsid w:val="0045137F"/>
    <w:rsid w:val="00452435"/>
    <w:rsid w:val="00454899"/>
    <w:rsid w:val="0045729C"/>
    <w:rsid w:val="0045774C"/>
    <w:rsid w:val="00463897"/>
    <w:rsid w:val="004640E0"/>
    <w:rsid w:val="0046411D"/>
    <w:rsid w:val="0046764C"/>
    <w:rsid w:val="00473E87"/>
    <w:rsid w:val="00482472"/>
    <w:rsid w:val="0048305E"/>
    <w:rsid w:val="004921A3"/>
    <w:rsid w:val="004A337F"/>
    <w:rsid w:val="004B08FE"/>
    <w:rsid w:val="004B4AE5"/>
    <w:rsid w:val="004B7B8C"/>
    <w:rsid w:val="004C0624"/>
    <w:rsid w:val="004C2C75"/>
    <w:rsid w:val="004D3099"/>
    <w:rsid w:val="004D794D"/>
    <w:rsid w:val="004E14F7"/>
    <w:rsid w:val="004E5194"/>
    <w:rsid w:val="004E5882"/>
    <w:rsid w:val="004E631A"/>
    <w:rsid w:val="004F0B7A"/>
    <w:rsid w:val="004F7383"/>
    <w:rsid w:val="0050561C"/>
    <w:rsid w:val="00510A44"/>
    <w:rsid w:val="00514B0A"/>
    <w:rsid w:val="00523C8F"/>
    <w:rsid w:val="00526F8A"/>
    <w:rsid w:val="00534B1D"/>
    <w:rsid w:val="005352CF"/>
    <w:rsid w:val="0054051B"/>
    <w:rsid w:val="0054175C"/>
    <w:rsid w:val="0054229D"/>
    <w:rsid w:val="00542EA8"/>
    <w:rsid w:val="00544A9F"/>
    <w:rsid w:val="0055314C"/>
    <w:rsid w:val="0056461F"/>
    <w:rsid w:val="00572E84"/>
    <w:rsid w:val="00574762"/>
    <w:rsid w:val="005842B0"/>
    <w:rsid w:val="00585D0D"/>
    <w:rsid w:val="00587479"/>
    <w:rsid w:val="00592252"/>
    <w:rsid w:val="005979E9"/>
    <w:rsid w:val="005A34EA"/>
    <w:rsid w:val="005A36FC"/>
    <w:rsid w:val="005A6FF0"/>
    <w:rsid w:val="005D582F"/>
    <w:rsid w:val="005D733F"/>
    <w:rsid w:val="005E532C"/>
    <w:rsid w:val="005F0B39"/>
    <w:rsid w:val="005F726C"/>
    <w:rsid w:val="005F7EDC"/>
    <w:rsid w:val="00600407"/>
    <w:rsid w:val="00604CE1"/>
    <w:rsid w:val="0060655F"/>
    <w:rsid w:val="00612BCE"/>
    <w:rsid w:val="00612C8F"/>
    <w:rsid w:val="00623D75"/>
    <w:rsid w:val="00626DFB"/>
    <w:rsid w:val="00636C2B"/>
    <w:rsid w:val="00647B57"/>
    <w:rsid w:val="0065448F"/>
    <w:rsid w:val="00656C48"/>
    <w:rsid w:val="00660F03"/>
    <w:rsid w:val="0066627D"/>
    <w:rsid w:val="00670F7B"/>
    <w:rsid w:val="00671B8E"/>
    <w:rsid w:val="00672446"/>
    <w:rsid w:val="00677999"/>
    <w:rsid w:val="00680D0F"/>
    <w:rsid w:val="006832E7"/>
    <w:rsid w:val="006842BE"/>
    <w:rsid w:val="0069088B"/>
    <w:rsid w:val="006930C7"/>
    <w:rsid w:val="006976DA"/>
    <w:rsid w:val="006A47AF"/>
    <w:rsid w:val="006A6EA8"/>
    <w:rsid w:val="006B6FDA"/>
    <w:rsid w:val="006C0894"/>
    <w:rsid w:val="006C1B89"/>
    <w:rsid w:val="006C48A1"/>
    <w:rsid w:val="006D43A2"/>
    <w:rsid w:val="006D4A5A"/>
    <w:rsid w:val="006E1A9B"/>
    <w:rsid w:val="006E2F18"/>
    <w:rsid w:val="006E3FF1"/>
    <w:rsid w:val="006E4DAC"/>
    <w:rsid w:val="006E6531"/>
    <w:rsid w:val="006F20C0"/>
    <w:rsid w:val="007026A8"/>
    <w:rsid w:val="00704F36"/>
    <w:rsid w:val="007055CD"/>
    <w:rsid w:val="00710BDD"/>
    <w:rsid w:val="00714DAF"/>
    <w:rsid w:val="0071566A"/>
    <w:rsid w:val="00715869"/>
    <w:rsid w:val="00717356"/>
    <w:rsid w:val="007204BB"/>
    <w:rsid w:val="00733C73"/>
    <w:rsid w:val="00736184"/>
    <w:rsid w:val="00737C3F"/>
    <w:rsid w:val="00750B22"/>
    <w:rsid w:val="00755591"/>
    <w:rsid w:val="00761F96"/>
    <w:rsid w:val="00763041"/>
    <w:rsid w:val="007908AF"/>
    <w:rsid w:val="007A3D30"/>
    <w:rsid w:val="007A4CE9"/>
    <w:rsid w:val="007A72BC"/>
    <w:rsid w:val="007B3D73"/>
    <w:rsid w:val="007B470B"/>
    <w:rsid w:val="007C725D"/>
    <w:rsid w:val="007D01E1"/>
    <w:rsid w:val="007D60BF"/>
    <w:rsid w:val="007D6B1E"/>
    <w:rsid w:val="007F47F1"/>
    <w:rsid w:val="007F6449"/>
    <w:rsid w:val="007F708B"/>
    <w:rsid w:val="00800903"/>
    <w:rsid w:val="008032EB"/>
    <w:rsid w:val="008077BD"/>
    <w:rsid w:val="00814283"/>
    <w:rsid w:val="00831822"/>
    <w:rsid w:val="008322DC"/>
    <w:rsid w:val="0083537C"/>
    <w:rsid w:val="008363DC"/>
    <w:rsid w:val="00840575"/>
    <w:rsid w:val="00844348"/>
    <w:rsid w:val="00851B04"/>
    <w:rsid w:val="00852068"/>
    <w:rsid w:val="00854832"/>
    <w:rsid w:val="00856D94"/>
    <w:rsid w:val="00873550"/>
    <w:rsid w:val="00876409"/>
    <w:rsid w:val="00880633"/>
    <w:rsid w:val="00883409"/>
    <w:rsid w:val="008837DE"/>
    <w:rsid w:val="00886A06"/>
    <w:rsid w:val="00892C14"/>
    <w:rsid w:val="00895029"/>
    <w:rsid w:val="008977F5"/>
    <w:rsid w:val="00897DDF"/>
    <w:rsid w:val="008A000B"/>
    <w:rsid w:val="008A0C41"/>
    <w:rsid w:val="008A6859"/>
    <w:rsid w:val="008B56FE"/>
    <w:rsid w:val="008B7E97"/>
    <w:rsid w:val="008C5107"/>
    <w:rsid w:val="008C5231"/>
    <w:rsid w:val="008D1F37"/>
    <w:rsid w:val="008D5EF3"/>
    <w:rsid w:val="008E3844"/>
    <w:rsid w:val="008E7B3D"/>
    <w:rsid w:val="008F1AEA"/>
    <w:rsid w:val="008F5262"/>
    <w:rsid w:val="0090079E"/>
    <w:rsid w:val="0090287C"/>
    <w:rsid w:val="009028B2"/>
    <w:rsid w:val="00923F76"/>
    <w:rsid w:val="00925797"/>
    <w:rsid w:val="00925DA5"/>
    <w:rsid w:val="00932C4E"/>
    <w:rsid w:val="00947DBB"/>
    <w:rsid w:val="00950481"/>
    <w:rsid w:val="009536A8"/>
    <w:rsid w:val="009545A6"/>
    <w:rsid w:val="009618CB"/>
    <w:rsid w:val="00963EB9"/>
    <w:rsid w:val="009704B9"/>
    <w:rsid w:val="0097354B"/>
    <w:rsid w:val="009752E4"/>
    <w:rsid w:val="00987D96"/>
    <w:rsid w:val="009931A6"/>
    <w:rsid w:val="00993497"/>
    <w:rsid w:val="0099485A"/>
    <w:rsid w:val="00995341"/>
    <w:rsid w:val="00997A9E"/>
    <w:rsid w:val="009B31A9"/>
    <w:rsid w:val="009C0668"/>
    <w:rsid w:val="009C182A"/>
    <w:rsid w:val="009C49A4"/>
    <w:rsid w:val="009C4FF8"/>
    <w:rsid w:val="009C5360"/>
    <w:rsid w:val="009D05DB"/>
    <w:rsid w:val="009D6CC3"/>
    <w:rsid w:val="009E0BAB"/>
    <w:rsid w:val="009E1841"/>
    <w:rsid w:val="009E2CB4"/>
    <w:rsid w:val="009F4E3B"/>
    <w:rsid w:val="009F5FA5"/>
    <w:rsid w:val="009F6538"/>
    <w:rsid w:val="009F6F6D"/>
    <w:rsid w:val="00A0418D"/>
    <w:rsid w:val="00A1210C"/>
    <w:rsid w:val="00A13317"/>
    <w:rsid w:val="00A159CD"/>
    <w:rsid w:val="00A17C67"/>
    <w:rsid w:val="00A34CF2"/>
    <w:rsid w:val="00A43211"/>
    <w:rsid w:val="00A461CB"/>
    <w:rsid w:val="00A461CD"/>
    <w:rsid w:val="00A47408"/>
    <w:rsid w:val="00A53089"/>
    <w:rsid w:val="00A55340"/>
    <w:rsid w:val="00A55E0E"/>
    <w:rsid w:val="00A6064C"/>
    <w:rsid w:val="00A60CB4"/>
    <w:rsid w:val="00A71B43"/>
    <w:rsid w:val="00A73250"/>
    <w:rsid w:val="00A73CB9"/>
    <w:rsid w:val="00A76A21"/>
    <w:rsid w:val="00A82CAE"/>
    <w:rsid w:val="00A83418"/>
    <w:rsid w:val="00A84984"/>
    <w:rsid w:val="00A87143"/>
    <w:rsid w:val="00AA34EC"/>
    <w:rsid w:val="00AA40EA"/>
    <w:rsid w:val="00AA4489"/>
    <w:rsid w:val="00AC00DA"/>
    <w:rsid w:val="00AC0AD9"/>
    <w:rsid w:val="00AC1C59"/>
    <w:rsid w:val="00AC1C67"/>
    <w:rsid w:val="00AD1E52"/>
    <w:rsid w:val="00AD471D"/>
    <w:rsid w:val="00AD653B"/>
    <w:rsid w:val="00AE3EE4"/>
    <w:rsid w:val="00AE6D5D"/>
    <w:rsid w:val="00AE7EFA"/>
    <w:rsid w:val="00AF103E"/>
    <w:rsid w:val="00B00181"/>
    <w:rsid w:val="00B0349D"/>
    <w:rsid w:val="00B053DE"/>
    <w:rsid w:val="00B11E20"/>
    <w:rsid w:val="00B15FDB"/>
    <w:rsid w:val="00B1625F"/>
    <w:rsid w:val="00B1633D"/>
    <w:rsid w:val="00B166C1"/>
    <w:rsid w:val="00B16BD7"/>
    <w:rsid w:val="00B2052E"/>
    <w:rsid w:val="00B214BC"/>
    <w:rsid w:val="00B26371"/>
    <w:rsid w:val="00B33144"/>
    <w:rsid w:val="00B341FE"/>
    <w:rsid w:val="00B345CC"/>
    <w:rsid w:val="00B406A9"/>
    <w:rsid w:val="00B52AEC"/>
    <w:rsid w:val="00B62555"/>
    <w:rsid w:val="00B62F8F"/>
    <w:rsid w:val="00B63EA6"/>
    <w:rsid w:val="00B825A9"/>
    <w:rsid w:val="00B835FB"/>
    <w:rsid w:val="00B90617"/>
    <w:rsid w:val="00B96839"/>
    <w:rsid w:val="00BA0669"/>
    <w:rsid w:val="00BA0839"/>
    <w:rsid w:val="00BA1925"/>
    <w:rsid w:val="00BA5028"/>
    <w:rsid w:val="00BB1A23"/>
    <w:rsid w:val="00BB2993"/>
    <w:rsid w:val="00BC0F64"/>
    <w:rsid w:val="00BC6B23"/>
    <w:rsid w:val="00BC79C6"/>
    <w:rsid w:val="00BD387D"/>
    <w:rsid w:val="00BD59CD"/>
    <w:rsid w:val="00BE320C"/>
    <w:rsid w:val="00BE400B"/>
    <w:rsid w:val="00BE5FE7"/>
    <w:rsid w:val="00BF169B"/>
    <w:rsid w:val="00BF24F3"/>
    <w:rsid w:val="00BF2974"/>
    <w:rsid w:val="00BF518B"/>
    <w:rsid w:val="00BF5DA2"/>
    <w:rsid w:val="00BF6F81"/>
    <w:rsid w:val="00C06D36"/>
    <w:rsid w:val="00C07B54"/>
    <w:rsid w:val="00C1346A"/>
    <w:rsid w:val="00C14F3D"/>
    <w:rsid w:val="00C1516F"/>
    <w:rsid w:val="00C15B4A"/>
    <w:rsid w:val="00C15F4E"/>
    <w:rsid w:val="00C20688"/>
    <w:rsid w:val="00C25865"/>
    <w:rsid w:val="00C301BC"/>
    <w:rsid w:val="00C33128"/>
    <w:rsid w:val="00C351C3"/>
    <w:rsid w:val="00C3551F"/>
    <w:rsid w:val="00C3562A"/>
    <w:rsid w:val="00C40520"/>
    <w:rsid w:val="00C4452C"/>
    <w:rsid w:val="00C45E67"/>
    <w:rsid w:val="00C46A68"/>
    <w:rsid w:val="00C52367"/>
    <w:rsid w:val="00C53057"/>
    <w:rsid w:val="00C5546A"/>
    <w:rsid w:val="00C56CEE"/>
    <w:rsid w:val="00C62746"/>
    <w:rsid w:val="00C64878"/>
    <w:rsid w:val="00C64B31"/>
    <w:rsid w:val="00C67282"/>
    <w:rsid w:val="00C719C9"/>
    <w:rsid w:val="00C71F65"/>
    <w:rsid w:val="00C80EEC"/>
    <w:rsid w:val="00C829BD"/>
    <w:rsid w:val="00C82E64"/>
    <w:rsid w:val="00C86482"/>
    <w:rsid w:val="00C9272F"/>
    <w:rsid w:val="00CA34BC"/>
    <w:rsid w:val="00CA6197"/>
    <w:rsid w:val="00CB36CF"/>
    <w:rsid w:val="00CB5755"/>
    <w:rsid w:val="00CC1BC8"/>
    <w:rsid w:val="00CC33B1"/>
    <w:rsid w:val="00CC49D9"/>
    <w:rsid w:val="00CC6922"/>
    <w:rsid w:val="00CD30A5"/>
    <w:rsid w:val="00CD5A62"/>
    <w:rsid w:val="00CE79C6"/>
    <w:rsid w:val="00CF1F48"/>
    <w:rsid w:val="00CF2731"/>
    <w:rsid w:val="00CF3214"/>
    <w:rsid w:val="00CF6836"/>
    <w:rsid w:val="00CF79F0"/>
    <w:rsid w:val="00D00313"/>
    <w:rsid w:val="00D01DB0"/>
    <w:rsid w:val="00D0291C"/>
    <w:rsid w:val="00D0562A"/>
    <w:rsid w:val="00D1053E"/>
    <w:rsid w:val="00D1269F"/>
    <w:rsid w:val="00D12BDF"/>
    <w:rsid w:val="00D2308D"/>
    <w:rsid w:val="00D240B7"/>
    <w:rsid w:val="00D25803"/>
    <w:rsid w:val="00D33310"/>
    <w:rsid w:val="00D41462"/>
    <w:rsid w:val="00D425CC"/>
    <w:rsid w:val="00D47A9E"/>
    <w:rsid w:val="00D57020"/>
    <w:rsid w:val="00D81778"/>
    <w:rsid w:val="00D852DA"/>
    <w:rsid w:val="00D914AE"/>
    <w:rsid w:val="00D917FC"/>
    <w:rsid w:val="00D96411"/>
    <w:rsid w:val="00DA309F"/>
    <w:rsid w:val="00DB7F38"/>
    <w:rsid w:val="00DC1552"/>
    <w:rsid w:val="00DD218E"/>
    <w:rsid w:val="00DD66D8"/>
    <w:rsid w:val="00DD794C"/>
    <w:rsid w:val="00DE0669"/>
    <w:rsid w:val="00DE2F44"/>
    <w:rsid w:val="00DE42E2"/>
    <w:rsid w:val="00DE7E00"/>
    <w:rsid w:val="00DF6C97"/>
    <w:rsid w:val="00E0011B"/>
    <w:rsid w:val="00E133FA"/>
    <w:rsid w:val="00E14C3E"/>
    <w:rsid w:val="00E174F8"/>
    <w:rsid w:val="00E25A7F"/>
    <w:rsid w:val="00E27C2D"/>
    <w:rsid w:val="00E32960"/>
    <w:rsid w:val="00E412D8"/>
    <w:rsid w:val="00E42B55"/>
    <w:rsid w:val="00E44300"/>
    <w:rsid w:val="00E55200"/>
    <w:rsid w:val="00E62020"/>
    <w:rsid w:val="00E661A3"/>
    <w:rsid w:val="00E67693"/>
    <w:rsid w:val="00E702C6"/>
    <w:rsid w:val="00E70640"/>
    <w:rsid w:val="00E74B51"/>
    <w:rsid w:val="00E83527"/>
    <w:rsid w:val="00E846F8"/>
    <w:rsid w:val="00E84CA0"/>
    <w:rsid w:val="00E8558C"/>
    <w:rsid w:val="00E92D19"/>
    <w:rsid w:val="00EA539E"/>
    <w:rsid w:val="00EA61B2"/>
    <w:rsid w:val="00EB3275"/>
    <w:rsid w:val="00EC17F7"/>
    <w:rsid w:val="00EC2760"/>
    <w:rsid w:val="00EC6CA5"/>
    <w:rsid w:val="00ED0C4A"/>
    <w:rsid w:val="00ED4E88"/>
    <w:rsid w:val="00EE1915"/>
    <w:rsid w:val="00EE2A6D"/>
    <w:rsid w:val="00EE609F"/>
    <w:rsid w:val="00EF1305"/>
    <w:rsid w:val="00EF79AD"/>
    <w:rsid w:val="00F001C1"/>
    <w:rsid w:val="00F018D1"/>
    <w:rsid w:val="00F073AA"/>
    <w:rsid w:val="00F138F8"/>
    <w:rsid w:val="00F1521D"/>
    <w:rsid w:val="00F170B0"/>
    <w:rsid w:val="00F177FC"/>
    <w:rsid w:val="00F23A50"/>
    <w:rsid w:val="00F35350"/>
    <w:rsid w:val="00F365F1"/>
    <w:rsid w:val="00F40246"/>
    <w:rsid w:val="00F416E8"/>
    <w:rsid w:val="00F52162"/>
    <w:rsid w:val="00F56635"/>
    <w:rsid w:val="00F56B2F"/>
    <w:rsid w:val="00F57804"/>
    <w:rsid w:val="00F618B7"/>
    <w:rsid w:val="00F61B70"/>
    <w:rsid w:val="00F62881"/>
    <w:rsid w:val="00F65DB7"/>
    <w:rsid w:val="00F75C25"/>
    <w:rsid w:val="00F771D5"/>
    <w:rsid w:val="00F80812"/>
    <w:rsid w:val="00F83092"/>
    <w:rsid w:val="00F93FDB"/>
    <w:rsid w:val="00F9666A"/>
    <w:rsid w:val="00FA5CA3"/>
    <w:rsid w:val="00FB48F6"/>
    <w:rsid w:val="00FB7F8A"/>
    <w:rsid w:val="00FC2C7E"/>
    <w:rsid w:val="00FC396D"/>
    <w:rsid w:val="00FC5A13"/>
    <w:rsid w:val="00FD2719"/>
    <w:rsid w:val="00FD4111"/>
    <w:rsid w:val="00FE331D"/>
    <w:rsid w:val="00FE6D9D"/>
    <w:rsid w:val="00FE7158"/>
    <w:rsid w:val="00FE79D8"/>
    <w:rsid w:val="00FF0BC1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7CA9B"/>
  <w15:chartTrackingRefBased/>
  <w15:docId w15:val="{FD5974DF-BA6F-441B-8028-8723CB5F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4B8"/>
    <w:rPr>
      <w:rFonts w:ascii="Times New Roman" w:eastAsia="Times New Roman" w:hAnsi="Times New Roman"/>
      <w:color w:val="000000"/>
    </w:rPr>
  </w:style>
  <w:style w:type="paragraph" w:styleId="3">
    <w:name w:val="heading 3"/>
    <w:basedOn w:val="a"/>
    <w:next w:val="a"/>
    <w:link w:val="30"/>
    <w:qFormat/>
    <w:rsid w:val="00963EB9"/>
    <w:pPr>
      <w:keepNext/>
      <w:keepLines/>
      <w:spacing w:before="40" w:after="120"/>
      <w:outlineLvl w:val="2"/>
    </w:pPr>
    <w:rPr>
      <w:rFonts w:ascii="Calibri Light" w:eastAsia="PMingLiU" w:hAnsi="Calibri Light"/>
      <w:color w:val="1F4D78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54B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1C54B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54B8"/>
    <w:pPr>
      <w:ind w:left="720"/>
      <w:contextualSpacing/>
    </w:pPr>
  </w:style>
  <w:style w:type="paragraph" w:customStyle="1" w:styleId="Default">
    <w:name w:val="Default"/>
    <w:rsid w:val="001C54B8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ko-KR"/>
    </w:rPr>
  </w:style>
  <w:style w:type="character" w:customStyle="1" w:styleId="30">
    <w:name w:val="Заголовок 3 Знак"/>
    <w:link w:val="3"/>
    <w:rsid w:val="00963EB9"/>
    <w:rPr>
      <w:rFonts w:ascii="Calibri Light" w:eastAsia="PMingLiU" w:hAnsi="Calibri Light" w:cs="Times New Roman"/>
      <w:color w:val="1F4D78"/>
      <w:sz w:val="24"/>
      <w:szCs w:val="24"/>
      <w:lang w:eastAsia="ru-RU"/>
    </w:rPr>
  </w:style>
  <w:style w:type="character" w:customStyle="1" w:styleId="a6">
    <w:name w:val="Основной текст_"/>
    <w:link w:val="1"/>
    <w:uiPriority w:val="99"/>
    <w:locked/>
    <w:rsid w:val="00C56CEE"/>
    <w:rPr>
      <w:rFonts w:ascii="Times New Roman" w:hAnsi="Times New Roman"/>
      <w:sz w:val="27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C56CEE"/>
    <w:pPr>
      <w:shd w:val="clear" w:color="auto" w:fill="FFFFFF"/>
      <w:spacing w:before="240" w:line="475" w:lineRule="exact"/>
      <w:jc w:val="both"/>
    </w:pPr>
    <w:rPr>
      <w:rFonts w:eastAsia="Calibri"/>
      <w:color w:val="auto"/>
      <w:sz w:val="27"/>
      <w:lang w:val="x-none" w:eastAsia="x-none"/>
    </w:rPr>
  </w:style>
  <w:style w:type="character" w:styleId="a7">
    <w:name w:val="Hyperlink"/>
    <w:uiPriority w:val="99"/>
    <w:rsid w:val="000D0C44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F170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21">
    <w:name w:val="Средняя сетка 1 - Акцент 21"/>
    <w:basedOn w:val="a"/>
    <w:uiPriority w:val="34"/>
    <w:qFormat/>
    <w:rsid w:val="00B053DE"/>
    <w:pPr>
      <w:ind w:left="720"/>
      <w:contextualSpacing/>
    </w:pPr>
    <w:rPr>
      <w:rFonts w:ascii="Cambria" w:hAnsi="Cambria"/>
      <w:color w:val="auto"/>
      <w:sz w:val="24"/>
      <w:szCs w:val="24"/>
    </w:rPr>
  </w:style>
  <w:style w:type="character" w:styleId="a9">
    <w:name w:val="annotation reference"/>
    <w:uiPriority w:val="99"/>
    <w:semiHidden/>
    <w:unhideWhenUsed/>
    <w:rsid w:val="000E73F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0E73FC"/>
    <w:rPr>
      <w:lang w:val="x-none" w:eastAsia="x-none"/>
    </w:rPr>
  </w:style>
  <w:style w:type="character" w:customStyle="1" w:styleId="ab">
    <w:name w:val="Текст примечания Знак"/>
    <w:link w:val="aa"/>
    <w:uiPriority w:val="99"/>
    <w:rsid w:val="000E73FC"/>
    <w:rPr>
      <w:rFonts w:ascii="Times New Roman" w:eastAsia="Times New Roman" w:hAnsi="Times New Roman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73F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E73FC"/>
    <w:rPr>
      <w:rFonts w:ascii="Times New Roman" w:eastAsia="Times New Roman" w:hAnsi="Times New Roman"/>
      <w:b/>
      <w:bCs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E73FC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0E73FC"/>
    <w:rPr>
      <w:rFonts w:ascii="Tahoma" w:eastAsia="Times New Roman" w:hAnsi="Tahoma" w:cs="Tahoma"/>
      <w:color w:val="000000"/>
      <w:sz w:val="16"/>
      <w:szCs w:val="16"/>
    </w:rPr>
  </w:style>
  <w:style w:type="table" w:customStyle="1" w:styleId="10">
    <w:name w:val="Сетка таблицы1"/>
    <w:basedOn w:val="a1"/>
    <w:next w:val="a8"/>
    <w:uiPriority w:val="59"/>
    <w:rsid w:val="008032E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301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C301BC"/>
    <w:rPr>
      <w:rFonts w:ascii="Times New Roman" w:eastAsia="Times New Roman" w:hAnsi="Times New Roman"/>
      <w:color w:val="000000"/>
    </w:rPr>
  </w:style>
  <w:style w:type="character" w:styleId="af2">
    <w:name w:val="Unresolved Mention"/>
    <w:basedOn w:val="a0"/>
    <w:uiPriority w:val="99"/>
    <w:semiHidden/>
    <w:unhideWhenUsed/>
    <w:rsid w:val="00296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im.fir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62F29-ABD6-4F3E-AC57-2E6DAED9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7477</Words>
  <Characters>42619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Качан Раиса Николаевна</cp:lastModifiedBy>
  <cp:revision>7</cp:revision>
  <cp:lastPrinted>2023-03-06T11:39:00Z</cp:lastPrinted>
  <dcterms:created xsi:type="dcterms:W3CDTF">2025-02-06T13:06:00Z</dcterms:created>
  <dcterms:modified xsi:type="dcterms:W3CDTF">2025-02-13T08:40:00Z</dcterms:modified>
</cp:coreProperties>
</file>