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50F45" w14:textId="0ADBACC6" w:rsidR="00BE0DFE" w:rsidRPr="00BE0DFE" w:rsidRDefault="00490844" w:rsidP="00BE0DFE">
      <w:pPr>
        <w:spacing w:after="160" w:line="252" w:lineRule="auto"/>
        <w:ind w:left="2832" w:firstLine="708"/>
        <w:rPr>
          <w:rFonts w:ascii="Times New Roman" w:eastAsia="Calibri" w:hAnsi="Times New Roman" w:cs="Times New Roman"/>
          <w:sz w:val="28"/>
          <w:lang w:eastAsia="en-US"/>
        </w:rPr>
      </w:pPr>
      <w:bookmarkStart w:id="0" w:name="_page_3_0"/>
      <w:r>
        <w:rPr>
          <w:noProof/>
        </w:rPr>
        <w:drawing>
          <wp:anchor distT="0" distB="0" distL="114300" distR="114300" simplePos="0" relativeHeight="251722752" behindDoc="1" locked="0" layoutInCell="1" allowOverlap="1" wp14:anchorId="04FBFC40" wp14:editId="29A70EF2">
            <wp:simplePos x="0" y="0"/>
            <wp:positionH relativeFrom="page">
              <wp:align>right</wp:align>
            </wp:positionH>
            <wp:positionV relativeFrom="paragraph">
              <wp:posOffset>-630555</wp:posOffset>
            </wp:positionV>
            <wp:extent cx="7572375" cy="10744405"/>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7572375" cy="10744405"/>
                    </a:xfrm>
                    <a:prstGeom prst="rect">
                      <a:avLst/>
                    </a:prstGeom>
                  </pic:spPr>
                </pic:pic>
              </a:graphicData>
            </a:graphic>
            <wp14:sizeRelH relativeFrom="page">
              <wp14:pctWidth>0</wp14:pctWidth>
            </wp14:sizeRelH>
            <wp14:sizeRelV relativeFrom="page">
              <wp14:pctHeight>0</wp14:pctHeight>
            </wp14:sizeRelV>
          </wp:anchor>
        </w:drawing>
      </w:r>
      <w:r w:rsidR="00BE0DFE" w:rsidRPr="00BE0DFE">
        <w:rPr>
          <w:rFonts w:ascii="Times New Roman" w:eastAsia="Times New Roman" w:hAnsi="Times New Roman" w:cs="Times New Roman"/>
          <w:lang w:eastAsia="en-US"/>
        </w:rPr>
        <w:br w:type="page"/>
      </w:r>
      <w:bookmarkEnd w:id="0"/>
    </w:p>
    <w:p w14:paraId="27E36366" w14:textId="77777777" w:rsidR="00535923" w:rsidRPr="00535923" w:rsidRDefault="00535923" w:rsidP="00535923">
      <w:pPr>
        <w:spacing w:after="10" w:line="271" w:lineRule="auto"/>
        <w:ind w:right="116"/>
        <w:jc w:val="both"/>
        <w:rPr>
          <w:rFonts w:ascii="Times New Roman" w:eastAsia="Times New Roman" w:hAnsi="Times New Roman" w:cs="Times New Roman"/>
          <w:color w:val="000000"/>
          <w:sz w:val="24"/>
        </w:rPr>
        <w:sectPr w:rsidR="00535923" w:rsidRPr="00535923" w:rsidSect="00EB61FE">
          <w:pgSz w:w="11930" w:h="16860"/>
          <w:pgMar w:top="993" w:right="1440" w:bottom="709" w:left="1440" w:header="720" w:footer="720" w:gutter="0"/>
          <w:cols w:space="720"/>
        </w:sectPr>
      </w:pPr>
    </w:p>
    <w:p w14:paraId="59690E21" w14:textId="77777777" w:rsidR="00535923" w:rsidRPr="00535923" w:rsidRDefault="00535923" w:rsidP="00535923">
      <w:pPr>
        <w:numPr>
          <w:ilvl w:val="0"/>
          <w:numId w:val="1"/>
        </w:numPr>
        <w:spacing w:after="5" w:line="271" w:lineRule="auto"/>
        <w:ind w:right="116" w:hanging="737"/>
        <w:jc w:val="both"/>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lastRenderedPageBreak/>
        <w:t xml:space="preserve">Описание компетенции. </w:t>
      </w:r>
    </w:p>
    <w:p w14:paraId="2E4FEC2B" w14:textId="77777777" w:rsidR="00535923" w:rsidRPr="00535923" w:rsidRDefault="00535923" w:rsidP="00535923">
      <w:pPr>
        <w:tabs>
          <w:tab w:val="center" w:pos="1128"/>
          <w:tab w:val="center" w:pos="3346"/>
        </w:tabs>
        <w:spacing w:after="5" w:line="271" w:lineRule="auto"/>
        <w:rPr>
          <w:rFonts w:ascii="Times New Roman" w:eastAsia="Times New Roman" w:hAnsi="Times New Roman" w:cs="Times New Roman"/>
          <w:color w:val="000000"/>
          <w:sz w:val="24"/>
        </w:rPr>
      </w:pPr>
      <w:r w:rsidRPr="00535923">
        <w:rPr>
          <w:rFonts w:ascii="Calibri" w:eastAsia="Calibri" w:hAnsi="Calibri" w:cs="Calibri"/>
          <w:color w:val="000000"/>
        </w:rPr>
        <w:tab/>
      </w:r>
      <w:r w:rsidRPr="00535923">
        <w:rPr>
          <w:rFonts w:ascii="Times New Roman" w:eastAsia="Times New Roman" w:hAnsi="Times New Roman" w:cs="Times New Roman"/>
          <w:b/>
          <w:color w:val="000000"/>
          <w:sz w:val="26"/>
        </w:rPr>
        <w:t>1.1.</w:t>
      </w:r>
      <w:r w:rsidRPr="00535923">
        <w:rPr>
          <w:rFonts w:ascii="Arial" w:eastAsia="Arial" w:hAnsi="Arial" w:cs="Arial"/>
          <w:b/>
          <w:color w:val="000000"/>
          <w:sz w:val="26"/>
        </w:rPr>
        <w:t xml:space="preserve"> </w:t>
      </w:r>
      <w:r w:rsidRPr="00535923">
        <w:rPr>
          <w:rFonts w:ascii="Arial" w:eastAsia="Arial" w:hAnsi="Arial" w:cs="Arial"/>
          <w:b/>
          <w:color w:val="000000"/>
          <w:sz w:val="26"/>
        </w:rPr>
        <w:tab/>
      </w:r>
      <w:r w:rsidRPr="00535923">
        <w:rPr>
          <w:rFonts w:ascii="Times New Roman" w:eastAsia="Times New Roman" w:hAnsi="Times New Roman" w:cs="Times New Roman"/>
          <w:b/>
          <w:color w:val="000000"/>
          <w:sz w:val="26"/>
        </w:rPr>
        <w:t xml:space="preserve">Актуальность компетенции. </w:t>
      </w:r>
    </w:p>
    <w:p w14:paraId="4B2401D7" w14:textId="77777777" w:rsidR="00535923" w:rsidRPr="00535923" w:rsidRDefault="00535923" w:rsidP="00535923">
      <w:pPr>
        <w:spacing w:after="10" w:line="271" w:lineRule="auto"/>
        <w:ind w:right="116"/>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Квалифицированный штукатур может осуществлять как внутренние, так и наружные штукатурные работы различными штукатурными составами. Значительная часть современных внутренних отделочных работ выполняется с использованием – систем сухого строительства, что подразумевает монтаж металлических каркасов и обшивку его гипсовыми строительными плитами перед нанесением финишного покрытия. Данные конструкции могут быть сложными и включать в себя изгибы и отверстия для дверных и оконных проемов. Традиционные штукатурные работы включают в себя подготовку основания перед нанесением штукатурного слоя. Штукатур должен будет подготовить необходимые материалы с соблюдением всех нормативных указаний и методических рекомендаций, касающихся приготовления и использования материалов. </w:t>
      </w:r>
    </w:p>
    <w:p w14:paraId="3F67753D" w14:textId="77777777" w:rsidR="00535923" w:rsidRPr="00535923" w:rsidRDefault="00535923" w:rsidP="00535923">
      <w:pPr>
        <w:spacing w:after="10" w:line="271" w:lineRule="auto"/>
        <w:ind w:right="118"/>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Компетенция «Сухое строительство и штукатурные работы» относится к сфере стройиндустрии и жилищно - коммунального хозяйства. Специалисты, обладающие данной компетенцией, трудоустраиваются в строительные компании, реставрационные мастерские, а также в ремонтно-строительные и жилищно-коммунальные хозяйства. </w:t>
      </w:r>
    </w:p>
    <w:p w14:paraId="7F0980B8"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Описание профессиональной компетенции для людей с инвалидностью: </w:t>
      </w:r>
    </w:p>
    <w:p w14:paraId="2A9C11B3" w14:textId="77777777" w:rsidR="00535923" w:rsidRPr="00535923" w:rsidRDefault="00535923" w:rsidP="00535923">
      <w:pPr>
        <w:numPr>
          <w:ilvl w:val="0"/>
          <w:numId w:val="2"/>
        </w:numPr>
        <w:spacing w:after="10" w:line="271" w:lineRule="auto"/>
        <w:ind w:right="573" w:firstLine="710"/>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выполнение подготовительных работ при производстве штукатурных работ; </w:t>
      </w:r>
    </w:p>
    <w:p w14:paraId="405FC76F" w14:textId="77777777" w:rsidR="00535923" w:rsidRPr="00535923" w:rsidRDefault="00535923" w:rsidP="00535923">
      <w:pPr>
        <w:numPr>
          <w:ilvl w:val="0"/>
          <w:numId w:val="2"/>
        </w:numPr>
        <w:spacing w:after="10" w:line="271" w:lineRule="auto"/>
        <w:ind w:right="573" w:firstLine="710"/>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выполнение штукатурных работ различных видов с предварительной заделкой стыков и установкой маячковых профилей; </w:t>
      </w:r>
    </w:p>
    <w:p w14:paraId="3572CB23" w14:textId="77777777" w:rsidR="00535923" w:rsidRPr="00535923" w:rsidRDefault="00535923" w:rsidP="00535923">
      <w:pPr>
        <w:numPr>
          <w:ilvl w:val="0"/>
          <w:numId w:val="2"/>
        </w:numPr>
        <w:spacing w:after="10" w:line="271" w:lineRule="auto"/>
        <w:ind w:right="573" w:firstLine="710"/>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ремонт оштукатуренных поверхностей. </w:t>
      </w:r>
    </w:p>
    <w:p w14:paraId="0FE7C114"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Область профессиональной деятельности участника: строительство. </w:t>
      </w:r>
    </w:p>
    <w:tbl>
      <w:tblPr>
        <w:tblStyle w:val="TableGrid1"/>
        <w:tblW w:w="9664" w:type="dxa"/>
        <w:tblInd w:w="531" w:type="dxa"/>
        <w:tblCellMar>
          <w:left w:w="7" w:type="dxa"/>
          <w:right w:w="110" w:type="dxa"/>
        </w:tblCellMar>
        <w:tblLook w:val="04A0" w:firstRow="1" w:lastRow="0" w:firstColumn="1" w:lastColumn="0" w:noHBand="0" w:noVBand="1"/>
      </w:tblPr>
      <w:tblGrid>
        <w:gridCol w:w="3795"/>
        <w:gridCol w:w="5869"/>
      </w:tblGrid>
      <w:tr w:rsidR="00535923" w:rsidRPr="00535923" w14:paraId="11F86389" w14:textId="77777777" w:rsidTr="008728DA">
        <w:trPr>
          <w:trHeight w:val="838"/>
        </w:trPr>
        <w:tc>
          <w:tcPr>
            <w:tcW w:w="3795" w:type="dxa"/>
            <w:tcBorders>
              <w:top w:val="single" w:sz="4" w:space="0" w:color="000000"/>
              <w:left w:val="single" w:sz="4" w:space="0" w:color="000000"/>
              <w:bottom w:val="single" w:sz="4" w:space="0" w:color="000000"/>
              <w:right w:val="single" w:sz="4" w:space="0" w:color="000000"/>
            </w:tcBorders>
          </w:tcPr>
          <w:p w14:paraId="48E6DB0E" w14:textId="77777777" w:rsidR="00535923" w:rsidRPr="00535923" w:rsidRDefault="00535923" w:rsidP="00535923">
            <w:pPr>
              <w:spacing w:after="0" w:line="281"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Наименование потенциального работодателя, работодателя - </w:t>
            </w:r>
          </w:p>
          <w:p w14:paraId="5B6E8A2A"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партнера </w:t>
            </w:r>
          </w:p>
        </w:tc>
        <w:tc>
          <w:tcPr>
            <w:tcW w:w="5869" w:type="dxa"/>
            <w:tcBorders>
              <w:top w:val="single" w:sz="4" w:space="0" w:color="000000"/>
              <w:left w:val="single" w:sz="4" w:space="0" w:color="000000"/>
              <w:bottom w:val="single" w:sz="4" w:space="0" w:color="000000"/>
              <w:right w:val="single" w:sz="4" w:space="0" w:color="000000"/>
            </w:tcBorders>
          </w:tcPr>
          <w:p w14:paraId="3AB7648B" w14:textId="77777777" w:rsidR="00535923" w:rsidRPr="00535923" w:rsidRDefault="00535923" w:rsidP="00535923">
            <w:pPr>
              <w:spacing w:after="34"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3"/>
              </w:rPr>
              <w:t xml:space="preserve"> </w:t>
            </w:r>
          </w:p>
          <w:p w14:paraId="289908EE"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Контакты </w:t>
            </w:r>
          </w:p>
        </w:tc>
      </w:tr>
      <w:tr w:rsidR="00535923" w:rsidRPr="00535923" w14:paraId="2239D962" w14:textId="77777777" w:rsidTr="008728DA">
        <w:trPr>
          <w:trHeight w:val="562"/>
        </w:trPr>
        <w:tc>
          <w:tcPr>
            <w:tcW w:w="3795" w:type="dxa"/>
            <w:tcBorders>
              <w:top w:val="single" w:sz="4" w:space="0" w:color="000000"/>
              <w:left w:val="single" w:sz="4" w:space="0" w:color="000000"/>
              <w:bottom w:val="single" w:sz="4" w:space="0" w:color="000000"/>
              <w:right w:val="single" w:sz="4" w:space="0" w:color="000000"/>
            </w:tcBorders>
          </w:tcPr>
          <w:p w14:paraId="010F46C8"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 </w:t>
            </w:r>
          </w:p>
        </w:tc>
        <w:tc>
          <w:tcPr>
            <w:tcW w:w="5869" w:type="dxa"/>
            <w:tcBorders>
              <w:top w:val="single" w:sz="4" w:space="0" w:color="000000"/>
              <w:left w:val="single" w:sz="4" w:space="0" w:color="000000"/>
              <w:bottom w:val="single" w:sz="4" w:space="0" w:color="000000"/>
              <w:right w:val="single" w:sz="4" w:space="0" w:color="000000"/>
            </w:tcBorders>
          </w:tcPr>
          <w:p w14:paraId="421B0920"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 </w:t>
            </w:r>
          </w:p>
        </w:tc>
      </w:tr>
      <w:tr w:rsidR="00535923" w:rsidRPr="00535923" w14:paraId="0CAEA2F8" w14:textId="77777777" w:rsidTr="008728DA">
        <w:trPr>
          <w:trHeight w:val="562"/>
        </w:trPr>
        <w:tc>
          <w:tcPr>
            <w:tcW w:w="3795" w:type="dxa"/>
            <w:tcBorders>
              <w:top w:val="single" w:sz="4" w:space="0" w:color="000000"/>
              <w:left w:val="single" w:sz="4" w:space="0" w:color="000000"/>
              <w:bottom w:val="single" w:sz="4" w:space="0" w:color="000000"/>
              <w:right w:val="single" w:sz="4" w:space="0" w:color="000000"/>
            </w:tcBorders>
          </w:tcPr>
          <w:p w14:paraId="205551DB"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 </w:t>
            </w:r>
          </w:p>
        </w:tc>
        <w:tc>
          <w:tcPr>
            <w:tcW w:w="5869" w:type="dxa"/>
            <w:tcBorders>
              <w:top w:val="single" w:sz="4" w:space="0" w:color="000000"/>
              <w:left w:val="single" w:sz="4" w:space="0" w:color="000000"/>
              <w:bottom w:val="single" w:sz="4" w:space="0" w:color="000000"/>
              <w:right w:val="single" w:sz="4" w:space="0" w:color="000000"/>
            </w:tcBorders>
          </w:tcPr>
          <w:p w14:paraId="0431FC74"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 </w:t>
            </w:r>
          </w:p>
        </w:tc>
      </w:tr>
    </w:tbl>
    <w:p w14:paraId="22AEB9BF"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36"/>
        </w:rPr>
        <w:t xml:space="preserve"> </w:t>
      </w:r>
    </w:p>
    <w:p w14:paraId="241889F6" w14:textId="77777777" w:rsidR="00535923" w:rsidRPr="00535923" w:rsidRDefault="00535923" w:rsidP="00535923">
      <w:pPr>
        <w:numPr>
          <w:ilvl w:val="1"/>
          <w:numId w:val="3"/>
        </w:numPr>
        <w:spacing w:after="5" w:line="271" w:lineRule="auto"/>
        <w:ind w:right="116" w:firstLine="708"/>
        <w:jc w:val="both"/>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Профессии, по которым участники смогут трудоустроиться после освоения данной компетенции. </w:t>
      </w:r>
    </w:p>
    <w:p w14:paraId="5C717756" w14:textId="77777777" w:rsidR="00535923" w:rsidRPr="00535923" w:rsidRDefault="00535923" w:rsidP="00535923">
      <w:pPr>
        <w:spacing w:after="10" w:line="271" w:lineRule="auto"/>
        <w:ind w:right="194"/>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Профессии, по которым участники смогут трудоустроиться после освоения компетенции «Сухое строительство и штукатурные работы»: штукатур, монтажник каркасно-обшивных конструкций. </w:t>
      </w:r>
    </w:p>
    <w:p w14:paraId="07FBF756" w14:textId="77777777" w:rsidR="00535923" w:rsidRPr="00535923" w:rsidRDefault="00535923" w:rsidP="00535923">
      <w:pPr>
        <w:numPr>
          <w:ilvl w:val="1"/>
          <w:numId w:val="3"/>
        </w:numPr>
        <w:spacing w:after="5" w:line="271" w:lineRule="auto"/>
        <w:ind w:right="116" w:firstLine="708"/>
        <w:jc w:val="both"/>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Ссылка на образовательный и / или профессиональный стандарт. </w:t>
      </w:r>
    </w:p>
    <w:p w14:paraId="684C5098"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В данном пункте указываются образовательные и/или профессиональные стандарты, в </w:t>
      </w:r>
    </w:p>
    <w:p w14:paraId="52BCB374"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рамках которых разработано задание. </w:t>
      </w:r>
    </w:p>
    <w:p w14:paraId="2C3D59FC"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 </w:t>
      </w:r>
    </w:p>
    <w:tbl>
      <w:tblPr>
        <w:tblStyle w:val="TableGrid1"/>
        <w:tblW w:w="9657" w:type="dxa"/>
        <w:tblInd w:w="675" w:type="dxa"/>
        <w:tblCellMar>
          <w:left w:w="5" w:type="dxa"/>
          <w:right w:w="70" w:type="dxa"/>
        </w:tblCellMar>
        <w:tblLook w:val="04A0" w:firstRow="1" w:lastRow="0" w:firstColumn="1" w:lastColumn="0" w:noHBand="0" w:noVBand="1"/>
      </w:tblPr>
      <w:tblGrid>
        <w:gridCol w:w="3183"/>
        <w:gridCol w:w="3447"/>
        <w:gridCol w:w="3027"/>
      </w:tblGrid>
      <w:tr w:rsidR="00535923" w:rsidRPr="00535923" w14:paraId="3C0D40F9" w14:textId="77777777" w:rsidTr="008728DA">
        <w:trPr>
          <w:trHeight w:val="425"/>
        </w:trPr>
        <w:tc>
          <w:tcPr>
            <w:tcW w:w="3183" w:type="dxa"/>
            <w:tcBorders>
              <w:top w:val="single" w:sz="4" w:space="0" w:color="000000"/>
              <w:left w:val="single" w:sz="4" w:space="0" w:color="000000"/>
              <w:bottom w:val="single" w:sz="4" w:space="0" w:color="000000"/>
              <w:right w:val="single" w:sz="4" w:space="0" w:color="000000"/>
            </w:tcBorders>
          </w:tcPr>
          <w:p w14:paraId="48B1E127"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Школьники </w:t>
            </w:r>
          </w:p>
        </w:tc>
        <w:tc>
          <w:tcPr>
            <w:tcW w:w="3447" w:type="dxa"/>
            <w:tcBorders>
              <w:top w:val="single" w:sz="4" w:space="0" w:color="000000"/>
              <w:left w:val="single" w:sz="4" w:space="0" w:color="000000"/>
              <w:bottom w:val="single" w:sz="4" w:space="0" w:color="000000"/>
              <w:right w:val="single" w:sz="4" w:space="0" w:color="000000"/>
            </w:tcBorders>
          </w:tcPr>
          <w:p w14:paraId="6B176F61"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Студенты </w:t>
            </w:r>
          </w:p>
        </w:tc>
        <w:tc>
          <w:tcPr>
            <w:tcW w:w="3027" w:type="dxa"/>
            <w:tcBorders>
              <w:top w:val="single" w:sz="4" w:space="0" w:color="000000"/>
              <w:left w:val="single" w:sz="4" w:space="0" w:color="000000"/>
              <w:bottom w:val="single" w:sz="4" w:space="0" w:color="000000"/>
              <w:right w:val="single" w:sz="4" w:space="0" w:color="000000"/>
            </w:tcBorders>
          </w:tcPr>
          <w:p w14:paraId="7D18D0C0"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Специалисты </w:t>
            </w:r>
          </w:p>
        </w:tc>
      </w:tr>
      <w:tr w:rsidR="00535923" w:rsidRPr="00535923" w14:paraId="60AD67C9" w14:textId="77777777" w:rsidTr="008728DA">
        <w:trPr>
          <w:trHeight w:val="271"/>
        </w:trPr>
        <w:tc>
          <w:tcPr>
            <w:tcW w:w="3183" w:type="dxa"/>
            <w:tcBorders>
              <w:top w:val="single" w:sz="4" w:space="0" w:color="000000"/>
              <w:left w:val="single" w:sz="4" w:space="0" w:color="000000"/>
              <w:bottom w:val="nil"/>
              <w:right w:val="single" w:sz="4" w:space="0" w:color="000000"/>
            </w:tcBorders>
          </w:tcPr>
          <w:p w14:paraId="63826799"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Приказ Минобрнауки </w:t>
            </w:r>
          </w:p>
        </w:tc>
        <w:tc>
          <w:tcPr>
            <w:tcW w:w="3447" w:type="dxa"/>
            <w:tcBorders>
              <w:top w:val="single" w:sz="4" w:space="0" w:color="000000"/>
              <w:left w:val="single" w:sz="4" w:space="0" w:color="000000"/>
              <w:bottom w:val="nil"/>
              <w:right w:val="single" w:sz="4" w:space="0" w:color="000000"/>
            </w:tcBorders>
          </w:tcPr>
          <w:p w14:paraId="1CCD3BF0"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Приказ Минобрнауки России </w:t>
            </w:r>
          </w:p>
        </w:tc>
        <w:tc>
          <w:tcPr>
            <w:tcW w:w="3027" w:type="dxa"/>
            <w:tcBorders>
              <w:top w:val="single" w:sz="4" w:space="0" w:color="000000"/>
              <w:left w:val="single" w:sz="4" w:space="0" w:color="000000"/>
              <w:bottom w:val="nil"/>
              <w:right w:val="single" w:sz="4" w:space="0" w:color="000000"/>
            </w:tcBorders>
          </w:tcPr>
          <w:p w14:paraId="08813A7C"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Приказ Минтруда </w:t>
            </w:r>
          </w:p>
        </w:tc>
      </w:tr>
      <w:tr w:rsidR="00535923" w:rsidRPr="00535923" w14:paraId="0641C827" w14:textId="77777777" w:rsidTr="008728DA">
        <w:trPr>
          <w:trHeight w:val="300"/>
        </w:trPr>
        <w:tc>
          <w:tcPr>
            <w:tcW w:w="3183" w:type="dxa"/>
            <w:tcBorders>
              <w:top w:val="nil"/>
              <w:left w:val="single" w:sz="4" w:space="0" w:color="000000"/>
              <w:bottom w:val="nil"/>
              <w:right w:val="single" w:sz="4" w:space="0" w:color="000000"/>
            </w:tcBorders>
          </w:tcPr>
          <w:p w14:paraId="77736175"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России от 19 декабря 2014 г. </w:t>
            </w:r>
          </w:p>
        </w:tc>
        <w:tc>
          <w:tcPr>
            <w:tcW w:w="3447" w:type="dxa"/>
            <w:tcBorders>
              <w:top w:val="nil"/>
              <w:left w:val="single" w:sz="4" w:space="0" w:color="000000"/>
              <w:bottom w:val="nil"/>
              <w:right w:val="single" w:sz="4" w:space="0" w:color="000000"/>
            </w:tcBorders>
          </w:tcPr>
          <w:p w14:paraId="206EC4BC"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от 11 августа 2014 г. № 965 </w:t>
            </w:r>
          </w:p>
        </w:tc>
        <w:tc>
          <w:tcPr>
            <w:tcW w:w="3027" w:type="dxa"/>
            <w:tcBorders>
              <w:top w:val="nil"/>
              <w:left w:val="single" w:sz="4" w:space="0" w:color="000000"/>
              <w:bottom w:val="nil"/>
              <w:right w:val="single" w:sz="4" w:space="0" w:color="000000"/>
            </w:tcBorders>
          </w:tcPr>
          <w:p w14:paraId="547E2442"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России от 10.03.2015 </w:t>
            </w:r>
          </w:p>
        </w:tc>
      </w:tr>
      <w:tr w:rsidR="00535923" w:rsidRPr="00535923" w14:paraId="1B0F2ABB" w14:textId="77777777" w:rsidTr="008728DA">
        <w:trPr>
          <w:trHeight w:val="276"/>
        </w:trPr>
        <w:tc>
          <w:tcPr>
            <w:tcW w:w="3183" w:type="dxa"/>
            <w:tcBorders>
              <w:top w:val="nil"/>
              <w:left w:val="single" w:sz="4" w:space="0" w:color="000000"/>
              <w:bottom w:val="nil"/>
              <w:right w:val="single" w:sz="4" w:space="0" w:color="000000"/>
            </w:tcBorders>
          </w:tcPr>
          <w:p w14:paraId="24A84148"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 1599 «об утверждении </w:t>
            </w:r>
          </w:p>
        </w:tc>
        <w:tc>
          <w:tcPr>
            <w:tcW w:w="3447" w:type="dxa"/>
            <w:tcBorders>
              <w:top w:val="nil"/>
              <w:left w:val="single" w:sz="4" w:space="0" w:color="000000"/>
              <w:bottom w:val="nil"/>
              <w:right w:val="single" w:sz="4" w:space="0" w:color="000000"/>
            </w:tcBorders>
          </w:tcPr>
          <w:p w14:paraId="65DD3B13"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«Об утверждении </w:t>
            </w:r>
          </w:p>
        </w:tc>
        <w:tc>
          <w:tcPr>
            <w:tcW w:w="3027" w:type="dxa"/>
            <w:tcBorders>
              <w:top w:val="nil"/>
              <w:left w:val="single" w:sz="4" w:space="0" w:color="000000"/>
              <w:bottom w:val="nil"/>
              <w:right w:val="single" w:sz="4" w:space="0" w:color="000000"/>
            </w:tcBorders>
          </w:tcPr>
          <w:p w14:paraId="73303286"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№148н «Об </w:t>
            </w:r>
          </w:p>
        </w:tc>
      </w:tr>
      <w:tr w:rsidR="00535923" w:rsidRPr="00535923" w14:paraId="66E9E559" w14:textId="77777777" w:rsidTr="008728DA">
        <w:trPr>
          <w:trHeight w:val="276"/>
        </w:trPr>
        <w:tc>
          <w:tcPr>
            <w:tcW w:w="3183" w:type="dxa"/>
            <w:tcBorders>
              <w:top w:val="nil"/>
              <w:left w:val="single" w:sz="4" w:space="0" w:color="000000"/>
              <w:bottom w:val="nil"/>
              <w:right w:val="single" w:sz="4" w:space="0" w:color="000000"/>
            </w:tcBorders>
          </w:tcPr>
          <w:p w14:paraId="2FE6F8B7"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Федерального </w:t>
            </w:r>
          </w:p>
        </w:tc>
        <w:tc>
          <w:tcPr>
            <w:tcW w:w="3447" w:type="dxa"/>
            <w:tcBorders>
              <w:top w:val="nil"/>
              <w:left w:val="single" w:sz="4" w:space="0" w:color="000000"/>
              <w:bottom w:val="nil"/>
              <w:right w:val="single" w:sz="4" w:space="0" w:color="000000"/>
            </w:tcBorders>
          </w:tcPr>
          <w:p w14:paraId="4AE04179"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федерального </w:t>
            </w:r>
          </w:p>
        </w:tc>
        <w:tc>
          <w:tcPr>
            <w:tcW w:w="3027" w:type="dxa"/>
            <w:tcBorders>
              <w:top w:val="nil"/>
              <w:left w:val="single" w:sz="4" w:space="0" w:color="000000"/>
              <w:bottom w:val="nil"/>
              <w:right w:val="single" w:sz="4" w:space="0" w:color="000000"/>
            </w:tcBorders>
          </w:tcPr>
          <w:p w14:paraId="183C9341"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утверждении </w:t>
            </w:r>
          </w:p>
        </w:tc>
      </w:tr>
      <w:tr w:rsidR="00535923" w:rsidRPr="00535923" w14:paraId="06C3E2CB" w14:textId="77777777" w:rsidTr="008728DA">
        <w:trPr>
          <w:trHeight w:val="276"/>
        </w:trPr>
        <w:tc>
          <w:tcPr>
            <w:tcW w:w="3183" w:type="dxa"/>
            <w:tcBorders>
              <w:top w:val="nil"/>
              <w:left w:val="single" w:sz="4" w:space="0" w:color="000000"/>
              <w:bottom w:val="nil"/>
              <w:right w:val="single" w:sz="4" w:space="0" w:color="000000"/>
            </w:tcBorders>
          </w:tcPr>
          <w:p w14:paraId="36108523"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государственного </w:t>
            </w:r>
          </w:p>
        </w:tc>
        <w:tc>
          <w:tcPr>
            <w:tcW w:w="3447" w:type="dxa"/>
            <w:tcBorders>
              <w:top w:val="nil"/>
              <w:left w:val="single" w:sz="4" w:space="0" w:color="000000"/>
              <w:bottom w:val="nil"/>
              <w:right w:val="single" w:sz="4" w:space="0" w:color="000000"/>
            </w:tcBorders>
          </w:tcPr>
          <w:p w14:paraId="32D06895"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государственного </w:t>
            </w:r>
          </w:p>
        </w:tc>
        <w:tc>
          <w:tcPr>
            <w:tcW w:w="3027" w:type="dxa"/>
            <w:tcBorders>
              <w:top w:val="nil"/>
              <w:left w:val="single" w:sz="4" w:space="0" w:color="000000"/>
              <w:bottom w:val="nil"/>
              <w:right w:val="single" w:sz="4" w:space="0" w:color="000000"/>
            </w:tcBorders>
          </w:tcPr>
          <w:p w14:paraId="0048DFF1"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профессионального </w:t>
            </w:r>
          </w:p>
        </w:tc>
      </w:tr>
      <w:tr w:rsidR="00535923" w:rsidRPr="00535923" w14:paraId="5DAFEED2" w14:textId="77777777" w:rsidTr="008728DA">
        <w:trPr>
          <w:trHeight w:val="276"/>
        </w:trPr>
        <w:tc>
          <w:tcPr>
            <w:tcW w:w="3183" w:type="dxa"/>
            <w:tcBorders>
              <w:top w:val="nil"/>
              <w:left w:val="single" w:sz="4" w:space="0" w:color="000000"/>
              <w:bottom w:val="nil"/>
              <w:right w:val="single" w:sz="4" w:space="0" w:color="000000"/>
            </w:tcBorders>
          </w:tcPr>
          <w:p w14:paraId="23E028BE"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образовательного </w:t>
            </w:r>
          </w:p>
        </w:tc>
        <w:tc>
          <w:tcPr>
            <w:tcW w:w="3447" w:type="dxa"/>
            <w:tcBorders>
              <w:top w:val="nil"/>
              <w:left w:val="single" w:sz="4" w:space="0" w:color="000000"/>
              <w:bottom w:val="nil"/>
              <w:right w:val="single" w:sz="4" w:space="0" w:color="000000"/>
            </w:tcBorders>
          </w:tcPr>
          <w:p w14:paraId="6987BC35"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образовательного стандарта </w:t>
            </w:r>
          </w:p>
        </w:tc>
        <w:tc>
          <w:tcPr>
            <w:tcW w:w="3027" w:type="dxa"/>
            <w:tcBorders>
              <w:top w:val="nil"/>
              <w:left w:val="single" w:sz="4" w:space="0" w:color="000000"/>
              <w:bottom w:val="nil"/>
              <w:right w:val="single" w:sz="4" w:space="0" w:color="000000"/>
            </w:tcBorders>
          </w:tcPr>
          <w:p w14:paraId="174C1AE1"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стандарта </w:t>
            </w:r>
          </w:p>
        </w:tc>
      </w:tr>
      <w:tr w:rsidR="00535923" w:rsidRPr="00535923" w14:paraId="5EEEBD50" w14:textId="77777777" w:rsidTr="008728DA">
        <w:trPr>
          <w:trHeight w:val="276"/>
        </w:trPr>
        <w:tc>
          <w:tcPr>
            <w:tcW w:w="3183" w:type="dxa"/>
            <w:tcBorders>
              <w:top w:val="nil"/>
              <w:left w:val="single" w:sz="4" w:space="0" w:color="000000"/>
              <w:bottom w:val="nil"/>
              <w:right w:val="single" w:sz="4" w:space="0" w:color="000000"/>
            </w:tcBorders>
          </w:tcPr>
          <w:p w14:paraId="4169DA43"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стандарта обучающихся с </w:t>
            </w:r>
          </w:p>
        </w:tc>
        <w:tc>
          <w:tcPr>
            <w:tcW w:w="3447" w:type="dxa"/>
            <w:tcBorders>
              <w:top w:val="nil"/>
              <w:left w:val="single" w:sz="4" w:space="0" w:color="000000"/>
              <w:bottom w:val="nil"/>
              <w:right w:val="single" w:sz="4" w:space="0" w:color="000000"/>
            </w:tcBorders>
          </w:tcPr>
          <w:p w14:paraId="14E70C5E"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среднего профессионального </w:t>
            </w:r>
          </w:p>
        </w:tc>
        <w:tc>
          <w:tcPr>
            <w:tcW w:w="3027" w:type="dxa"/>
            <w:tcBorders>
              <w:top w:val="nil"/>
              <w:left w:val="single" w:sz="4" w:space="0" w:color="000000"/>
              <w:bottom w:val="nil"/>
              <w:right w:val="single" w:sz="4" w:space="0" w:color="000000"/>
            </w:tcBorders>
          </w:tcPr>
          <w:p w14:paraId="7ED22552"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«Штукатур» </w:t>
            </w:r>
          </w:p>
        </w:tc>
      </w:tr>
      <w:tr w:rsidR="00535923" w:rsidRPr="00535923" w14:paraId="3149DEFC" w14:textId="77777777" w:rsidTr="008728DA">
        <w:trPr>
          <w:trHeight w:val="275"/>
        </w:trPr>
        <w:tc>
          <w:tcPr>
            <w:tcW w:w="3183" w:type="dxa"/>
            <w:tcBorders>
              <w:top w:val="nil"/>
              <w:left w:val="single" w:sz="4" w:space="0" w:color="000000"/>
              <w:bottom w:val="nil"/>
              <w:right w:val="single" w:sz="4" w:space="0" w:color="000000"/>
            </w:tcBorders>
          </w:tcPr>
          <w:p w14:paraId="07E19017"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умственной отсталостью </w:t>
            </w:r>
          </w:p>
        </w:tc>
        <w:tc>
          <w:tcPr>
            <w:tcW w:w="3447" w:type="dxa"/>
            <w:tcBorders>
              <w:top w:val="nil"/>
              <w:left w:val="single" w:sz="4" w:space="0" w:color="000000"/>
              <w:bottom w:val="nil"/>
              <w:right w:val="single" w:sz="4" w:space="0" w:color="000000"/>
            </w:tcBorders>
          </w:tcPr>
          <w:p w14:paraId="736176A7"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образования по специальности </w:t>
            </w:r>
          </w:p>
        </w:tc>
        <w:tc>
          <w:tcPr>
            <w:tcW w:w="3027" w:type="dxa"/>
            <w:tcBorders>
              <w:top w:val="nil"/>
              <w:left w:val="single" w:sz="4" w:space="0" w:color="000000"/>
              <w:bottom w:val="nil"/>
              <w:right w:val="single" w:sz="4" w:space="0" w:color="000000"/>
            </w:tcBorders>
          </w:tcPr>
          <w:p w14:paraId="7D11DCA0"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0"/>
              </w:rPr>
              <w:t xml:space="preserve"> </w:t>
            </w:r>
          </w:p>
        </w:tc>
      </w:tr>
      <w:tr w:rsidR="00535923" w:rsidRPr="00535923" w14:paraId="678F0351" w14:textId="77777777" w:rsidTr="008728DA">
        <w:trPr>
          <w:trHeight w:val="280"/>
        </w:trPr>
        <w:tc>
          <w:tcPr>
            <w:tcW w:w="3183" w:type="dxa"/>
            <w:tcBorders>
              <w:top w:val="nil"/>
              <w:left w:val="single" w:sz="4" w:space="0" w:color="000000"/>
              <w:bottom w:val="nil"/>
              <w:right w:val="single" w:sz="4" w:space="0" w:color="000000"/>
            </w:tcBorders>
          </w:tcPr>
          <w:p w14:paraId="79FC42EF"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(интеллектуальными </w:t>
            </w:r>
          </w:p>
        </w:tc>
        <w:tc>
          <w:tcPr>
            <w:tcW w:w="3447" w:type="dxa"/>
            <w:tcBorders>
              <w:top w:val="nil"/>
              <w:left w:val="single" w:sz="4" w:space="0" w:color="000000"/>
              <w:bottom w:val="nil"/>
              <w:right w:val="single" w:sz="4" w:space="0" w:color="000000"/>
            </w:tcBorders>
          </w:tcPr>
          <w:p w14:paraId="5DA0BF69"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08.02.01 Строительство и </w:t>
            </w:r>
          </w:p>
        </w:tc>
        <w:tc>
          <w:tcPr>
            <w:tcW w:w="3027" w:type="dxa"/>
            <w:tcBorders>
              <w:top w:val="nil"/>
              <w:left w:val="single" w:sz="4" w:space="0" w:color="000000"/>
              <w:bottom w:val="nil"/>
              <w:right w:val="single" w:sz="4" w:space="0" w:color="000000"/>
            </w:tcBorders>
          </w:tcPr>
          <w:p w14:paraId="7ADC1142"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0"/>
              </w:rPr>
              <w:t xml:space="preserve"> </w:t>
            </w:r>
          </w:p>
        </w:tc>
      </w:tr>
      <w:tr w:rsidR="00535923" w:rsidRPr="00535923" w14:paraId="052D9424" w14:textId="77777777" w:rsidTr="008728DA">
        <w:trPr>
          <w:trHeight w:val="536"/>
        </w:trPr>
        <w:tc>
          <w:tcPr>
            <w:tcW w:w="3183" w:type="dxa"/>
            <w:tcBorders>
              <w:top w:val="nil"/>
              <w:left w:val="single" w:sz="4" w:space="0" w:color="000000"/>
              <w:bottom w:val="single" w:sz="4" w:space="0" w:color="000000"/>
              <w:right w:val="single" w:sz="4" w:space="0" w:color="000000"/>
            </w:tcBorders>
          </w:tcPr>
          <w:p w14:paraId="747F1B74"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нарушениями)» </w:t>
            </w:r>
          </w:p>
        </w:tc>
        <w:tc>
          <w:tcPr>
            <w:tcW w:w="3447" w:type="dxa"/>
            <w:tcBorders>
              <w:top w:val="nil"/>
              <w:left w:val="single" w:sz="4" w:space="0" w:color="000000"/>
              <w:bottom w:val="single" w:sz="4" w:space="0" w:color="000000"/>
              <w:right w:val="single" w:sz="4" w:space="0" w:color="000000"/>
            </w:tcBorders>
          </w:tcPr>
          <w:p w14:paraId="4B4D39F6"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эксплуатация зданий и сооружений» </w:t>
            </w:r>
          </w:p>
        </w:tc>
        <w:tc>
          <w:tcPr>
            <w:tcW w:w="3027" w:type="dxa"/>
            <w:tcBorders>
              <w:top w:val="nil"/>
              <w:left w:val="single" w:sz="4" w:space="0" w:color="000000"/>
              <w:bottom w:val="single" w:sz="4" w:space="0" w:color="000000"/>
              <w:right w:val="single" w:sz="4" w:space="0" w:color="000000"/>
            </w:tcBorders>
          </w:tcPr>
          <w:p w14:paraId="6CB55FEA"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 </w:t>
            </w:r>
          </w:p>
        </w:tc>
      </w:tr>
      <w:tr w:rsidR="00535923" w:rsidRPr="00535923" w14:paraId="62E3D1D2" w14:textId="77777777" w:rsidTr="008728DA">
        <w:trPr>
          <w:trHeight w:val="562"/>
        </w:trPr>
        <w:tc>
          <w:tcPr>
            <w:tcW w:w="3183" w:type="dxa"/>
            <w:tcBorders>
              <w:top w:val="single" w:sz="4" w:space="0" w:color="000000"/>
              <w:left w:val="single" w:sz="4" w:space="0" w:color="000000"/>
              <w:bottom w:val="single" w:sz="4" w:space="0" w:color="000000"/>
              <w:right w:val="single" w:sz="4" w:space="0" w:color="000000"/>
            </w:tcBorders>
          </w:tcPr>
          <w:p w14:paraId="4098CD92"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lastRenderedPageBreak/>
              <w:t xml:space="preserve"> </w:t>
            </w:r>
          </w:p>
        </w:tc>
        <w:tc>
          <w:tcPr>
            <w:tcW w:w="3447" w:type="dxa"/>
            <w:tcBorders>
              <w:top w:val="single" w:sz="4" w:space="0" w:color="000000"/>
              <w:left w:val="single" w:sz="4" w:space="0" w:color="000000"/>
              <w:bottom w:val="single" w:sz="4" w:space="0" w:color="000000"/>
              <w:right w:val="single" w:sz="4" w:space="0" w:color="000000"/>
            </w:tcBorders>
          </w:tcPr>
          <w:p w14:paraId="41131F20"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Приказ Минобрнауки России от 2 августа 2013 г№ 746 «Об </w:t>
            </w:r>
          </w:p>
        </w:tc>
        <w:tc>
          <w:tcPr>
            <w:tcW w:w="3027" w:type="dxa"/>
            <w:tcBorders>
              <w:top w:val="single" w:sz="4" w:space="0" w:color="000000"/>
              <w:left w:val="single" w:sz="4" w:space="0" w:color="000000"/>
              <w:bottom w:val="single" w:sz="4" w:space="0" w:color="000000"/>
              <w:right w:val="single" w:sz="4" w:space="0" w:color="000000"/>
            </w:tcBorders>
          </w:tcPr>
          <w:p w14:paraId="159DD43C"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 </w:t>
            </w:r>
          </w:p>
        </w:tc>
      </w:tr>
      <w:tr w:rsidR="00535923" w:rsidRPr="00535923" w14:paraId="4AE301DA" w14:textId="77777777" w:rsidTr="008728DA">
        <w:trPr>
          <w:trHeight w:val="1942"/>
        </w:trPr>
        <w:tc>
          <w:tcPr>
            <w:tcW w:w="3183" w:type="dxa"/>
            <w:tcBorders>
              <w:top w:val="single" w:sz="4" w:space="0" w:color="000000"/>
              <w:left w:val="single" w:sz="4" w:space="0" w:color="000000"/>
              <w:bottom w:val="single" w:sz="4" w:space="0" w:color="000000"/>
              <w:right w:val="single" w:sz="4" w:space="0" w:color="000000"/>
            </w:tcBorders>
          </w:tcPr>
          <w:p w14:paraId="58F53ED4"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 </w:t>
            </w:r>
          </w:p>
        </w:tc>
        <w:tc>
          <w:tcPr>
            <w:tcW w:w="3447" w:type="dxa"/>
            <w:tcBorders>
              <w:top w:val="single" w:sz="4" w:space="0" w:color="000000"/>
              <w:left w:val="single" w:sz="4" w:space="0" w:color="000000"/>
              <w:bottom w:val="single" w:sz="4" w:space="0" w:color="000000"/>
              <w:right w:val="single" w:sz="4" w:space="0" w:color="000000"/>
            </w:tcBorders>
          </w:tcPr>
          <w:p w14:paraId="5378272D" w14:textId="77777777" w:rsidR="00535923" w:rsidRPr="00535923" w:rsidRDefault="00535923" w:rsidP="00535923">
            <w:pPr>
              <w:spacing w:after="1" w:line="278"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утверждении федерального государственного </w:t>
            </w:r>
          </w:p>
          <w:p w14:paraId="4383D339" w14:textId="77777777" w:rsidR="00535923" w:rsidRPr="00535923" w:rsidRDefault="00535923" w:rsidP="00535923">
            <w:pPr>
              <w:spacing w:after="22"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образовательного стандарта </w:t>
            </w:r>
          </w:p>
          <w:p w14:paraId="334AFE6F" w14:textId="77777777" w:rsidR="00535923" w:rsidRPr="00535923" w:rsidRDefault="00535923" w:rsidP="00535923">
            <w:pPr>
              <w:spacing w:after="1" w:line="277"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среднего профессионального образования по профессии </w:t>
            </w:r>
          </w:p>
          <w:p w14:paraId="5F0FC229"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08.01.08 «Мастер отделочных строительных работ» </w:t>
            </w:r>
          </w:p>
        </w:tc>
        <w:tc>
          <w:tcPr>
            <w:tcW w:w="3027" w:type="dxa"/>
            <w:tcBorders>
              <w:top w:val="single" w:sz="4" w:space="0" w:color="000000"/>
              <w:left w:val="single" w:sz="4" w:space="0" w:color="000000"/>
              <w:bottom w:val="single" w:sz="4" w:space="0" w:color="000000"/>
              <w:right w:val="single" w:sz="4" w:space="0" w:color="000000"/>
            </w:tcBorders>
          </w:tcPr>
          <w:p w14:paraId="7A9896ED"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 </w:t>
            </w:r>
          </w:p>
        </w:tc>
      </w:tr>
    </w:tbl>
    <w:p w14:paraId="01CAD680" w14:textId="77777777" w:rsidR="00535923" w:rsidRPr="00535923" w:rsidRDefault="00535923" w:rsidP="00535923">
      <w:pPr>
        <w:spacing w:after="10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7"/>
        </w:rPr>
        <w:t xml:space="preserve"> </w:t>
      </w:r>
    </w:p>
    <w:p w14:paraId="5D9398DB" w14:textId="77777777" w:rsidR="00535923" w:rsidRPr="00535923" w:rsidRDefault="00535923" w:rsidP="00535923">
      <w:pPr>
        <w:numPr>
          <w:ilvl w:val="1"/>
          <w:numId w:val="3"/>
        </w:numPr>
        <w:spacing w:after="130" w:line="271" w:lineRule="auto"/>
        <w:ind w:right="116" w:firstLine="708"/>
        <w:jc w:val="both"/>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Требования к квалификации. </w:t>
      </w:r>
    </w:p>
    <w:p w14:paraId="025BF7C9"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В процессе выполнения практического задания, участник должен продемонстрировать необходимые знания умения и навыки. </w:t>
      </w:r>
    </w:p>
    <w:p w14:paraId="1D3D858E"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Требования к квалификации участника </w:t>
      </w:r>
      <w:r w:rsidRPr="00535923">
        <w:rPr>
          <w:rFonts w:ascii="Times New Roman" w:eastAsia="Times New Roman" w:hAnsi="Times New Roman" w:cs="Times New Roman"/>
          <w:color w:val="000000"/>
          <w:sz w:val="23"/>
        </w:rPr>
        <w:t xml:space="preserve">должны отражать квалификационные характеристики ФГОС, ФГОС ТОП-50 и профессиональных стандартов. </w:t>
      </w:r>
    </w:p>
    <w:tbl>
      <w:tblPr>
        <w:tblStyle w:val="TableGrid1"/>
        <w:tblW w:w="9576" w:type="dxa"/>
        <w:tblInd w:w="675" w:type="dxa"/>
        <w:tblCellMar>
          <w:top w:w="53" w:type="dxa"/>
          <w:left w:w="115" w:type="dxa"/>
          <w:right w:w="80" w:type="dxa"/>
        </w:tblCellMar>
        <w:tblLook w:val="04A0" w:firstRow="1" w:lastRow="0" w:firstColumn="1" w:lastColumn="0" w:noHBand="0" w:noVBand="1"/>
      </w:tblPr>
      <w:tblGrid>
        <w:gridCol w:w="3190"/>
        <w:gridCol w:w="3191"/>
        <w:gridCol w:w="3195"/>
      </w:tblGrid>
      <w:tr w:rsidR="00535923" w:rsidRPr="00535923" w14:paraId="1ABABBB4" w14:textId="77777777" w:rsidTr="008728DA">
        <w:trPr>
          <w:trHeight w:val="310"/>
        </w:trPr>
        <w:tc>
          <w:tcPr>
            <w:tcW w:w="3190" w:type="dxa"/>
            <w:tcBorders>
              <w:top w:val="single" w:sz="4" w:space="0" w:color="000000"/>
              <w:left w:val="single" w:sz="4" w:space="0" w:color="000000"/>
              <w:bottom w:val="single" w:sz="4" w:space="0" w:color="000000"/>
              <w:right w:val="single" w:sz="4" w:space="0" w:color="000000"/>
            </w:tcBorders>
          </w:tcPr>
          <w:p w14:paraId="5C396085" w14:textId="77777777" w:rsidR="00535923" w:rsidRPr="00535923" w:rsidRDefault="00535923" w:rsidP="00535923">
            <w:pPr>
              <w:spacing w:after="0" w:line="259" w:lineRule="auto"/>
              <w:ind w:right="24"/>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Школьники </w:t>
            </w:r>
          </w:p>
        </w:tc>
        <w:tc>
          <w:tcPr>
            <w:tcW w:w="3191" w:type="dxa"/>
            <w:tcBorders>
              <w:top w:val="single" w:sz="4" w:space="0" w:color="000000"/>
              <w:left w:val="single" w:sz="4" w:space="0" w:color="000000"/>
              <w:bottom w:val="single" w:sz="4" w:space="0" w:color="000000"/>
              <w:right w:val="single" w:sz="4" w:space="0" w:color="000000"/>
            </w:tcBorders>
          </w:tcPr>
          <w:p w14:paraId="2038A72F" w14:textId="77777777" w:rsidR="00535923" w:rsidRPr="00535923" w:rsidRDefault="00535923" w:rsidP="00535923">
            <w:pPr>
              <w:spacing w:after="0" w:line="259" w:lineRule="auto"/>
              <w:ind w:right="23"/>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Студенты </w:t>
            </w:r>
          </w:p>
        </w:tc>
        <w:tc>
          <w:tcPr>
            <w:tcW w:w="3195" w:type="dxa"/>
            <w:tcBorders>
              <w:top w:val="single" w:sz="4" w:space="0" w:color="000000"/>
              <w:left w:val="single" w:sz="4" w:space="0" w:color="000000"/>
              <w:bottom w:val="single" w:sz="4" w:space="0" w:color="000000"/>
              <w:right w:val="single" w:sz="4" w:space="0" w:color="000000"/>
            </w:tcBorders>
          </w:tcPr>
          <w:p w14:paraId="387279E3" w14:textId="77777777" w:rsidR="00535923" w:rsidRPr="00535923" w:rsidRDefault="00535923" w:rsidP="00535923">
            <w:pPr>
              <w:spacing w:after="0" w:line="259" w:lineRule="auto"/>
              <w:ind w:right="19"/>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Специалисты </w:t>
            </w:r>
          </w:p>
        </w:tc>
      </w:tr>
      <w:tr w:rsidR="00535923" w:rsidRPr="00535923" w14:paraId="0E03F005" w14:textId="77777777" w:rsidTr="008728DA">
        <w:trPr>
          <w:trHeight w:val="10727"/>
        </w:trPr>
        <w:tc>
          <w:tcPr>
            <w:tcW w:w="3190" w:type="dxa"/>
            <w:tcBorders>
              <w:top w:val="single" w:sz="4" w:space="0" w:color="000000"/>
              <w:left w:val="single" w:sz="4" w:space="0" w:color="000000"/>
              <w:bottom w:val="single" w:sz="4" w:space="0" w:color="000000"/>
              <w:right w:val="single" w:sz="4" w:space="0" w:color="000000"/>
            </w:tcBorders>
          </w:tcPr>
          <w:p w14:paraId="08BFB1C0" w14:textId="77777777" w:rsidR="00535923" w:rsidRPr="00535923" w:rsidRDefault="00535923" w:rsidP="00535923">
            <w:pPr>
              <w:spacing w:after="43"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lastRenderedPageBreak/>
              <w:t xml:space="preserve">Должны уметь: </w:t>
            </w:r>
          </w:p>
          <w:p w14:paraId="3D12BF8F" w14:textId="77777777" w:rsidR="00535923" w:rsidRPr="00535923" w:rsidRDefault="00535923" w:rsidP="00535923">
            <w:pPr>
              <w:spacing w:after="19" w:line="278" w:lineRule="auto"/>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организовывать рабочее место; </w:t>
            </w:r>
          </w:p>
          <w:p w14:paraId="134B9C41" w14:textId="77777777" w:rsidR="00535923" w:rsidRPr="00535923" w:rsidRDefault="00535923" w:rsidP="00535923">
            <w:pPr>
              <w:spacing w:after="29" w:line="270" w:lineRule="auto"/>
              <w:ind w:right="307"/>
              <w:jc w:val="both"/>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определять пригодность применяемых материалов; </w:t>
            </w: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создавать безопасные условия труда; </w:t>
            </w:r>
          </w:p>
          <w:p w14:paraId="56B63225" w14:textId="77777777" w:rsidR="00535923" w:rsidRPr="00535923" w:rsidRDefault="00535923" w:rsidP="00535923">
            <w:pPr>
              <w:spacing w:after="17" w:line="278" w:lineRule="auto"/>
              <w:ind w:right="297"/>
              <w:jc w:val="both"/>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приготавливать вручную сухие смеси растворов по составу; </w:t>
            </w:r>
          </w:p>
          <w:p w14:paraId="26AE88B0" w14:textId="77777777" w:rsidR="00535923" w:rsidRPr="00535923" w:rsidRDefault="00535923" w:rsidP="00535923">
            <w:pPr>
              <w:spacing w:after="24" w:line="277" w:lineRule="auto"/>
              <w:ind w:right="742"/>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выполнять простую штукатурку. </w:t>
            </w:r>
            <w:r w:rsidRPr="00535923">
              <w:rPr>
                <w:rFonts w:ascii="Times New Roman" w:eastAsia="Times New Roman" w:hAnsi="Times New Roman" w:cs="Times New Roman"/>
                <w:b/>
                <w:color w:val="000000"/>
                <w:sz w:val="24"/>
              </w:rPr>
              <w:t xml:space="preserve">Должны знать: </w:t>
            </w:r>
          </w:p>
          <w:p w14:paraId="10BE9A36" w14:textId="77777777" w:rsidR="00535923" w:rsidRPr="00535923" w:rsidRDefault="00535923" w:rsidP="00535923">
            <w:pPr>
              <w:spacing w:after="19"/>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методы организации труда на рабочем месте; </w:t>
            </w:r>
          </w:p>
          <w:p w14:paraId="7B2ECE06" w14:textId="77777777" w:rsidR="00535923" w:rsidRPr="00535923" w:rsidRDefault="00535923" w:rsidP="00535923">
            <w:pPr>
              <w:spacing w:after="19" w:line="278" w:lineRule="auto"/>
              <w:jc w:val="both"/>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технологию подготовки различных поверхностей; </w:t>
            </w:r>
          </w:p>
          <w:p w14:paraId="4DA2B62A" w14:textId="77777777" w:rsidR="00535923" w:rsidRPr="00535923" w:rsidRDefault="00535923" w:rsidP="00535923">
            <w:pPr>
              <w:spacing w:after="24" w:line="274" w:lineRule="auto"/>
              <w:ind w:right="284"/>
              <w:jc w:val="both"/>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виды основных материалов, применяемых при производстве штукатурных работ; </w:t>
            </w: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свойства материалов, используемых при штукатурных работах; </w:t>
            </w:r>
          </w:p>
          <w:p w14:paraId="76333801" w14:textId="77777777" w:rsidR="00535923" w:rsidRPr="00535923" w:rsidRDefault="00535923" w:rsidP="00535923">
            <w:pPr>
              <w:spacing w:after="17" w:line="278" w:lineRule="auto"/>
              <w:ind w:right="143"/>
              <w:jc w:val="both"/>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наименование, назначение правила применения ручного инструмента, приспособлений и инвентаря; </w:t>
            </w:r>
          </w:p>
          <w:p w14:paraId="25F87AE5" w14:textId="77777777" w:rsidR="00535923" w:rsidRPr="00535923" w:rsidRDefault="00535923" w:rsidP="00535923">
            <w:pPr>
              <w:spacing w:after="18" w:line="278" w:lineRule="auto"/>
              <w:ind w:right="452"/>
              <w:jc w:val="both"/>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способы подготовки различных поверхностей под штукатурку; </w:t>
            </w:r>
          </w:p>
          <w:p w14:paraId="488F78D6"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свойства основных материалов </w:t>
            </w:r>
          </w:p>
        </w:tc>
        <w:tc>
          <w:tcPr>
            <w:tcW w:w="3191" w:type="dxa"/>
            <w:tcBorders>
              <w:top w:val="single" w:sz="4" w:space="0" w:color="000000"/>
              <w:left w:val="single" w:sz="4" w:space="0" w:color="000000"/>
              <w:bottom w:val="single" w:sz="4" w:space="0" w:color="000000"/>
              <w:right w:val="single" w:sz="4" w:space="0" w:color="000000"/>
            </w:tcBorders>
          </w:tcPr>
          <w:p w14:paraId="431B74D2" w14:textId="77777777" w:rsidR="00535923" w:rsidRPr="00535923" w:rsidRDefault="00535923" w:rsidP="00535923">
            <w:pPr>
              <w:spacing w:after="43"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Должны уметь: </w:t>
            </w:r>
          </w:p>
          <w:p w14:paraId="0F5D7648" w14:textId="77777777" w:rsidR="00535923" w:rsidRPr="00535923" w:rsidRDefault="00535923" w:rsidP="00535923">
            <w:pPr>
              <w:spacing w:after="19" w:line="278" w:lineRule="auto"/>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организовывать рабочее место; </w:t>
            </w:r>
          </w:p>
          <w:p w14:paraId="0F8F6168" w14:textId="77777777" w:rsidR="00535923" w:rsidRPr="00535923" w:rsidRDefault="00535923" w:rsidP="00535923">
            <w:pPr>
              <w:spacing w:after="17" w:line="278" w:lineRule="auto"/>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просчитывать объёмы работ и потребности в материалах; </w:t>
            </w:r>
          </w:p>
          <w:p w14:paraId="0A987D92" w14:textId="77777777" w:rsidR="00535923" w:rsidRPr="00535923" w:rsidRDefault="00535923" w:rsidP="00535923">
            <w:pPr>
              <w:spacing w:after="19" w:line="278" w:lineRule="auto"/>
              <w:jc w:val="both"/>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определять пригодность применяемых материалов; </w:t>
            </w:r>
          </w:p>
          <w:p w14:paraId="1715F2A7" w14:textId="77777777" w:rsidR="00535923" w:rsidRPr="00535923" w:rsidRDefault="00535923" w:rsidP="00535923">
            <w:pPr>
              <w:spacing w:after="18" w:line="277" w:lineRule="auto"/>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создавать безопасные условия труда; </w:t>
            </w:r>
          </w:p>
          <w:p w14:paraId="400AB561" w14:textId="77777777" w:rsidR="00535923" w:rsidRPr="00535923" w:rsidRDefault="00535923" w:rsidP="00535923">
            <w:pPr>
              <w:spacing w:after="20" w:line="277" w:lineRule="auto"/>
              <w:ind w:right="460"/>
              <w:jc w:val="both"/>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выполнять насечку поверхностей вручную и механизированным способом; </w:t>
            </w:r>
          </w:p>
          <w:p w14:paraId="75DD135E" w14:textId="77777777" w:rsidR="00535923" w:rsidRPr="00535923" w:rsidRDefault="00535923" w:rsidP="00535923">
            <w:pPr>
              <w:spacing w:after="22"/>
              <w:ind w:right="30"/>
              <w:jc w:val="both"/>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промачивать поверхности с защитой их полимерами; </w:t>
            </w:r>
          </w:p>
          <w:p w14:paraId="3D3CE1C7" w14:textId="77777777" w:rsidR="00535923" w:rsidRPr="00535923" w:rsidRDefault="00535923" w:rsidP="00535923">
            <w:pPr>
              <w:spacing w:after="16" w:line="278" w:lineRule="auto"/>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приготавливать вручную и механизированным способом сухие смеси обычных растворов по заданному составу; </w:t>
            </w:r>
          </w:p>
          <w:p w14:paraId="63AE6708" w14:textId="77777777" w:rsidR="00535923" w:rsidRPr="00535923" w:rsidRDefault="00535923" w:rsidP="00535923">
            <w:pPr>
              <w:spacing w:after="21" w:line="277" w:lineRule="auto"/>
              <w:jc w:val="both"/>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приготавливать растворы из сухих растворных смесей; </w:t>
            </w:r>
          </w:p>
          <w:p w14:paraId="34B392A5" w14:textId="77777777" w:rsidR="00535923" w:rsidRPr="00535923" w:rsidRDefault="00535923" w:rsidP="00535923">
            <w:pPr>
              <w:spacing w:after="17" w:line="278" w:lineRule="auto"/>
              <w:ind w:right="617"/>
              <w:jc w:val="both"/>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приготавливать декоративные и специальные растворы; </w:t>
            </w:r>
          </w:p>
          <w:p w14:paraId="680D9DA1" w14:textId="77777777" w:rsidR="00535923" w:rsidRPr="00535923" w:rsidRDefault="00535923" w:rsidP="00535923">
            <w:pPr>
              <w:spacing w:after="18" w:line="278" w:lineRule="auto"/>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выполнять простую штукатурку; </w:t>
            </w:r>
          </w:p>
          <w:p w14:paraId="6D651396" w14:textId="77777777" w:rsidR="00535923" w:rsidRPr="00535923" w:rsidRDefault="00535923" w:rsidP="00535923">
            <w:pPr>
              <w:spacing w:after="17" w:line="278" w:lineRule="auto"/>
              <w:jc w:val="both"/>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выполнять сплошное выравнивание поверхности; </w:t>
            </w:r>
          </w:p>
          <w:p w14:paraId="59AD431F" w14:textId="77777777" w:rsidR="00535923" w:rsidRPr="00535923" w:rsidRDefault="00535923" w:rsidP="00535923">
            <w:pPr>
              <w:spacing w:after="18" w:line="278" w:lineRule="auto"/>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выполнять улучшенное оштукатуривание вручную поверхностей различной сложности; </w:t>
            </w:r>
          </w:p>
          <w:p w14:paraId="66F4F02C"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выполнять высококачественное оштукатуривание поверхности различной </w:t>
            </w:r>
          </w:p>
        </w:tc>
        <w:tc>
          <w:tcPr>
            <w:tcW w:w="3195" w:type="dxa"/>
            <w:tcBorders>
              <w:top w:val="single" w:sz="4" w:space="0" w:color="000000"/>
              <w:left w:val="single" w:sz="4" w:space="0" w:color="000000"/>
              <w:bottom w:val="single" w:sz="4" w:space="0" w:color="000000"/>
              <w:right w:val="single" w:sz="4" w:space="0" w:color="000000"/>
            </w:tcBorders>
          </w:tcPr>
          <w:p w14:paraId="5DAEC81C" w14:textId="77777777" w:rsidR="00535923" w:rsidRPr="00535923" w:rsidRDefault="00535923" w:rsidP="00535923">
            <w:pPr>
              <w:spacing w:after="0" w:line="268" w:lineRule="auto"/>
              <w:ind w:right="71"/>
              <w:jc w:val="both"/>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Необходимые умения: </w:t>
            </w: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перемешивать компоненты штукатурных растворов и смесей; </w:t>
            </w: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применять </w:t>
            </w:r>
          </w:p>
          <w:p w14:paraId="153FCB3E" w14:textId="77777777" w:rsidR="00535923" w:rsidRPr="00535923" w:rsidRDefault="00535923" w:rsidP="00535923">
            <w:pPr>
              <w:spacing w:after="17" w:line="278"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электрифицированное и ручное оборудование и инструмент; </w:t>
            </w:r>
          </w:p>
          <w:p w14:paraId="4B64C0AC" w14:textId="77777777" w:rsidR="00535923" w:rsidRPr="00535923" w:rsidRDefault="00535923" w:rsidP="00535923">
            <w:pPr>
              <w:spacing w:after="0" w:line="263" w:lineRule="auto"/>
              <w:ind w:right="106"/>
              <w:jc w:val="both"/>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применять средства индивидуальной защиты; </w:t>
            </w: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провешивать поверхности; </w:t>
            </w:r>
          </w:p>
          <w:p w14:paraId="73405455" w14:textId="77777777" w:rsidR="00535923" w:rsidRPr="00535923" w:rsidRDefault="00535923" w:rsidP="00535923">
            <w:pPr>
              <w:spacing w:after="21" w:line="274" w:lineRule="auto"/>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очищать, обеспыливать, грунтовать поверхности, наносить обрызг; </w:t>
            </w: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выполнять насечки, устанавливать штукатурные профили; </w:t>
            </w:r>
          </w:p>
          <w:p w14:paraId="05F03685" w14:textId="77777777" w:rsidR="00535923" w:rsidRPr="00535923" w:rsidRDefault="00535923" w:rsidP="00535923">
            <w:pPr>
              <w:spacing w:after="17" w:line="278" w:lineRule="auto"/>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наносить штукатурные растворы на поверхности вручную или механизированным способом; </w:t>
            </w:r>
          </w:p>
          <w:p w14:paraId="6B6846AF" w14:textId="77777777" w:rsidR="00535923" w:rsidRPr="00535923" w:rsidRDefault="00535923" w:rsidP="00535923">
            <w:pPr>
              <w:spacing w:after="17" w:line="278" w:lineRule="auto"/>
              <w:ind w:right="467"/>
              <w:jc w:val="both"/>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выполнять насечки при оштукатуривании в несколько слоев; </w:t>
            </w:r>
          </w:p>
          <w:p w14:paraId="1A6C9486" w14:textId="77777777" w:rsidR="00535923" w:rsidRPr="00535923" w:rsidRDefault="00535923" w:rsidP="00535923">
            <w:pPr>
              <w:spacing w:after="19" w:line="278" w:lineRule="auto"/>
              <w:ind w:right="85"/>
              <w:jc w:val="both"/>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выравнивать и подрезать штукатурные растворы, нанесенные на поверхности; </w:t>
            </w:r>
          </w:p>
          <w:p w14:paraId="528A905A" w14:textId="77777777" w:rsidR="00535923" w:rsidRPr="00535923" w:rsidRDefault="00535923" w:rsidP="00535923">
            <w:pPr>
              <w:spacing w:after="20" w:line="278" w:lineRule="auto"/>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заглаживать, структурировать штукатурку; </w:t>
            </w:r>
          </w:p>
          <w:p w14:paraId="28D0A4F6" w14:textId="77777777" w:rsidR="00535923" w:rsidRPr="00535923" w:rsidRDefault="00535923" w:rsidP="00535923">
            <w:pPr>
              <w:spacing w:after="0" w:line="267" w:lineRule="auto"/>
              <w:ind w:right="420"/>
              <w:jc w:val="both"/>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наносить накрывочные слои на поверхность штукатурки, в том числе </w:t>
            </w: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шпаклевочные составы. </w:t>
            </w:r>
          </w:p>
          <w:p w14:paraId="67554A28" w14:textId="77777777" w:rsidR="00535923" w:rsidRPr="00535923" w:rsidRDefault="00535923" w:rsidP="00535923">
            <w:pPr>
              <w:spacing w:after="2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 выполнять </w:t>
            </w:r>
          </w:p>
          <w:p w14:paraId="4E0AC3BC" w14:textId="77777777" w:rsidR="00535923" w:rsidRPr="00535923" w:rsidRDefault="00535923" w:rsidP="00535923">
            <w:pPr>
              <w:spacing w:after="0" w:line="259" w:lineRule="auto"/>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подготовительные работы, осуществлять производство </w:t>
            </w:r>
          </w:p>
        </w:tc>
      </w:tr>
    </w:tbl>
    <w:p w14:paraId="481BB8CC" w14:textId="77777777" w:rsidR="00535923" w:rsidRPr="00535923" w:rsidRDefault="00535923" w:rsidP="00535923">
      <w:pPr>
        <w:spacing w:after="0" w:line="259" w:lineRule="auto"/>
        <w:ind w:right="369"/>
        <w:rPr>
          <w:rFonts w:ascii="Times New Roman" w:eastAsia="Times New Roman" w:hAnsi="Times New Roman" w:cs="Times New Roman"/>
          <w:color w:val="000000"/>
          <w:sz w:val="24"/>
        </w:rPr>
      </w:pPr>
    </w:p>
    <w:tbl>
      <w:tblPr>
        <w:tblStyle w:val="TableGrid1"/>
        <w:tblW w:w="9576" w:type="dxa"/>
        <w:tblInd w:w="675" w:type="dxa"/>
        <w:tblCellMar>
          <w:top w:w="14" w:type="dxa"/>
          <w:left w:w="5" w:type="dxa"/>
          <w:right w:w="68" w:type="dxa"/>
        </w:tblCellMar>
        <w:tblLook w:val="04A0" w:firstRow="1" w:lastRow="0" w:firstColumn="1" w:lastColumn="0" w:noHBand="0" w:noVBand="1"/>
      </w:tblPr>
      <w:tblGrid>
        <w:gridCol w:w="3190"/>
        <w:gridCol w:w="3191"/>
        <w:gridCol w:w="3195"/>
      </w:tblGrid>
      <w:tr w:rsidR="00535923" w:rsidRPr="00535923" w14:paraId="36AEFE0F" w14:textId="77777777" w:rsidTr="008728DA">
        <w:trPr>
          <w:trHeight w:val="14916"/>
        </w:trPr>
        <w:tc>
          <w:tcPr>
            <w:tcW w:w="3190" w:type="dxa"/>
            <w:tcBorders>
              <w:top w:val="single" w:sz="4" w:space="0" w:color="000000"/>
              <w:left w:val="single" w:sz="4" w:space="0" w:color="000000"/>
              <w:bottom w:val="single" w:sz="4" w:space="0" w:color="000000"/>
              <w:right w:val="single" w:sz="4" w:space="0" w:color="000000"/>
            </w:tcBorders>
          </w:tcPr>
          <w:p w14:paraId="6A8D40CD"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lastRenderedPageBreak/>
              <w:t xml:space="preserve"> </w:t>
            </w:r>
          </w:p>
        </w:tc>
        <w:tc>
          <w:tcPr>
            <w:tcW w:w="3191" w:type="dxa"/>
            <w:tcBorders>
              <w:top w:val="single" w:sz="4" w:space="0" w:color="000000"/>
              <w:left w:val="single" w:sz="4" w:space="0" w:color="000000"/>
              <w:bottom w:val="single" w:sz="4" w:space="0" w:color="000000"/>
              <w:right w:val="single" w:sz="4" w:space="0" w:color="000000"/>
            </w:tcBorders>
          </w:tcPr>
          <w:p w14:paraId="47FBD861" w14:textId="77777777" w:rsidR="00535923" w:rsidRPr="00535923" w:rsidRDefault="00535923" w:rsidP="00535923">
            <w:pPr>
              <w:spacing w:after="44"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сложности; </w:t>
            </w:r>
          </w:p>
          <w:p w14:paraId="23A8EE43" w14:textId="77777777" w:rsidR="00535923" w:rsidRPr="00535923" w:rsidRDefault="00535923" w:rsidP="00535923">
            <w:pPr>
              <w:spacing w:after="17" w:line="278" w:lineRule="auto"/>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наносить на поверхности декоративные растворы и их обработку вручную и механизированным инструментом; </w:t>
            </w:r>
          </w:p>
          <w:p w14:paraId="22C93ED5" w14:textId="77777777" w:rsidR="00535923" w:rsidRPr="00535923" w:rsidRDefault="00535923" w:rsidP="00535923">
            <w:pPr>
              <w:spacing w:after="0" w:line="278" w:lineRule="auto"/>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наносить декоративные штукатурки на гипсовой и цементной основе. </w:t>
            </w:r>
          </w:p>
          <w:p w14:paraId="1D7C3797" w14:textId="77777777" w:rsidR="00535923" w:rsidRPr="00535923" w:rsidRDefault="00535923" w:rsidP="00535923">
            <w:pPr>
              <w:spacing w:after="42"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Должны знать: </w:t>
            </w:r>
          </w:p>
          <w:p w14:paraId="416D56E6" w14:textId="77777777" w:rsidR="00535923" w:rsidRPr="00535923" w:rsidRDefault="00535923" w:rsidP="00535923">
            <w:pPr>
              <w:spacing w:after="27" w:line="271" w:lineRule="auto"/>
              <w:ind w:right="95"/>
              <w:jc w:val="both"/>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методы организации труда на рабочем месте; </w:t>
            </w: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нормы расходов сырья и материалов на выполняемые работы; </w:t>
            </w:r>
          </w:p>
          <w:p w14:paraId="1AAB947E" w14:textId="77777777" w:rsidR="00535923" w:rsidRPr="00535923" w:rsidRDefault="00535923" w:rsidP="00535923">
            <w:pPr>
              <w:spacing w:after="24" w:line="273" w:lineRule="auto"/>
              <w:ind w:right="296"/>
              <w:jc w:val="both"/>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технологию подготовки различных поверхностей; </w:t>
            </w: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виды основных материалов, применяемых при производстве штукатурных работ; </w:t>
            </w:r>
          </w:p>
          <w:p w14:paraId="436C5E92" w14:textId="77777777" w:rsidR="00535923" w:rsidRPr="00535923" w:rsidRDefault="00535923" w:rsidP="00535923">
            <w:pPr>
              <w:spacing w:after="22" w:line="275" w:lineRule="auto"/>
              <w:ind w:right="156"/>
              <w:jc w:val="both"/>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свойства материалов, используемых при штукатурных работах; </w:t>
            </w: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наименование, назначение правила применения ручного инструмента, приспособлений и инвентаря; </w:t>
            </w:r>
          </w:p>
          <w:p w14:paraId="2F74D4BE" w14:textId="77777777" w:rsidR="00535923" w:rsidRPr="00535923" w:rsidRDefault="00535923" w:rsidP="00535923">
            <w:pPr>
              <w:spacing w:after="22" w:line="273" w:lineRule="auto"/>
              <w:ind w:right="390"/>
              <w:jc w:val="both"/>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способы промаячивания поверхностей; </w:t>
            </w: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приёмы разметки и разбивки поверхностей фасада и внутренних поверхностей; </w:t>
            </w:r>
          </w:p>
          <w:p w14:paraId="30123E5D" w14:textId="77777777" w:rsidR="00535923" w:rsidRPr="00535923" w:rsidRDefault="00535923" w:rsidP="00535923">
            <w:pPr>
              <w:spacing w:after="20" w:line="278" w:lineRule="auto"/>
              <w:ind w:right="466"/>
              <w:jc w:val="both"/>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способы подготовки различных поверхностей под штукатурку; </w:t>
            </w:r>
          </w:p>
          <w:p w14:paraId="46EF383F" w14:textId="77777777" w:rsidR="00535923" w:rsidRPr="00535923" w:rsidRDefault="00535923" w:rsidP="00535923">
            <w:pPr>
              <w:spacing w:after="22" w:line="274" w:lineRule="auto"/>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свойства основных материалов и готовых сухих растворных смесей, применяемых при штукатурных работах; </w:t>
            </w: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виды, назначение, составы и способы приготовления растворов из сухих смесей; </w:t>
            </w:r>
          </w:p>
          <w:p w14:paraId="624DA725" w14:textId="77777777" w:rsidR="00535923" w:rsidRPr="00535923" w:rsidRDefault="00535923" w:rsidP="00535923">
            <w:pPr>
              <w:spacing w:after="21"/>
              <w:jc w:val="both"/>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технологию и устройство марок и маяков; </w:t>
            </w:r>
          </w:p>
          <w:p w14:paraId="5812239C" w14:textId="77777777" w:rsidR="00535923" w:rsidRPr="00535923" w:rsidRDefault="00535923" w:rsidP="00535923">
            <w:pPr>
              <w:spacing w:after="0" w:line="278" w:lineRule="auto"/>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lastRenderedPageBreak/>
              <w:t>−</w:t>
            </w:r>
            <w:r w:rsidRPr="00535923">
              <w:rPr>
                <w:rFonts w:ascii="Times New Roman" w:eastAsia="Times New Roman" w:hAnsi="Times New Roman" w:cs="Times New Roman"/>
                <w:color w:val="000000"/>
                <w:sz w:val="24"/>
              </w:rPr>
              <w:t xml:space="preserve">технологическую последовательность обычного оштукатуривания поверхностей; </w:t>
            </w:r>
          </w:p>
          <w:p w14:paraId="4AED0A76"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технологию выполнения </w:t>
            </w:r>
          </w:p>
        </w:tc>
        <w:tc>
          <w:tcPr>
            <w:tcW w:w="3195" w:type="dxa"/>
            <w:tcBorders>
              <w:top w:val="single" w:sz="4" w:space="0" w:color="000000"/>
              <w:left w:val="single" w:sz="4" w:space="0" w:color="000000"/>
              <w:bottom w:val="single" w:sz="4" w:space="0" w:color="000000"/>
              <w:right w:val="single" w:sz="4" w:space="0" w:color="000000"/>
            </w:tcBorders>
          </w:tcPr>
          <w:p w14:paraId="02B73533" w14:textId="77777777" w:rsidR="00535923" w:rsidRPr="00535923" w:rsidRDefault="00535923" w:rsidP="00535923">
            <w:pPr>
              <w:spacing w:after="0" w:line="278"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lastRenderedPageBreak/>
              <w:t xml:space="preserve">работ по монтажу каркасно- обшивных конструкций, сборных оснований пола, гипсовых пазогребневых плит и бескаркасных облицовок стен из строительных листовых и плитных материалов; </w:t>
            </w:r>
          </w:p>
          <w:p w14:paraId="4980A152" w14:textId="77777777" w:rsidR="00535923" w:rsidRPr="00535923" w:rsidRDefault="00535923" w:rsidP="00535923">
            <w:pPr>
              <w:spacing w:after="0" w:line="278" w:lineRule="auto"/>
              <w:ind w:right="156"/>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-проверять работоспособность и исправность инструментов; -применять приборы и приспособления для разметки и пространственной ориентации поверхностей и элементов конструкций; </w:t>
            </w:r>
          </w:p>
          <w:p w14:paraId="66B99EAE" w14:textId="77777777" w:rsidR="00535923" w:rsidRPr="00535923" w:rsidRDefault="00535923" w:rsidP="00535923">
            <w:pPr>
              <w:spacing w:after="0" w:line="278" w:lineRule="auto"/>
              <w:ind w:right="16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-применять электрифицированное и ручное оборудование и инструмент для подготовки и монтажа каркасов КОК; -определять дефекты и повреждения поверхностей обшивок из строительных листовых и плитных материалов; -применять электрифицированное и ручное оборудование и инструмент для ремонта обшивок из строительных листовых и плитных материалов; </w:t>
            </w:r>
          </w:p>
          <w:p w14:paraId="7A096C86" w14:textId="77777777" w:rsidR="00535923" w:rsidRPr="00535923" w:rsidRDefault="00535923" w:rsidP="00535923">
            <w:pPr>
              <w:spacing w:after="0" w:line="278"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-подготавливать материалы, шаблоны для ремонта обшивок из строительных листовых и плитных материалов; </w:t>
            </w:r>
          </w:p>
          <w:p w14:paraId="56953F6C"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-осуществлять ремонт поверхностей, выполненных с использованием строительных листовых и плитных материалов. </w:t>
            </w:r>
          </w:p>
        </w:tc>
      </w:tr>
      <w:tr w:rsidR="00535923" w:rsidRPr="00535923" w14:paraId="1FF34607" w14:textId="77777777" w:rsidTr="008728DA">
        <w:trPr>
          <w:trHeight w:val="5375"/>
        </w:trPr>
        <w:tc>
          <w:tcPr>
            <w:tcW w:w="3190" w:type="dxa"/>
            <w:tcBorders>
              <w:top w:val="single" w:sz="4" w:space="0" w:color="000000"/>
              <w:left w:val="single" w:sz="4" w:space="0" w:color="000000"/>
              <w:bottom w:val="single" w:sz="4" w:space="0" w:color="000000"/>
              <w:right w:val="single" w:sz="4" w:space="0" w:color="000000"/>
            </w:tcBorders>
          </w:tcPr>
          <w:p w14:paraId="72554789"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 </w:t>
            </w:r>
          </w:p>
        </w:tc>
        <w:tc>
          <w:tcPr>
            <w:tcW w:w="3191" w:type="dxa"/>
            <w:tcBorders>
              <w:top w:val="single" w:sz="4" w:space="0" w:color="000000"/>
              <w:left w:val="single" w:sz="4" w:space="0" w:color="000000"/>
              <w:bottom w:val="single" w:sz="4" w:space="0" w:color="000000"/>
              <w:right w:val="single" w:sz="4" w:space="0" w:color="000000"/>
            </w:tcBorders>
          </w:tcPr>
          <w:p w14:paraId="4CA6348D" w14:textId="77777777" w:rsidR="00535923" w:rsidRPr="00535923" w:rsidRDefault="00535923" w:rsidP="00535923">
            <w:pPr>
              <w:spacing w:after="43"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декоративных штукатурок; </w:t>
            </w:r>
          </w:p>
          <w:p w14:paraId="1F3AE0B6" w14:textId="77777777" w:rsidR="00535923" w:rsidRPr="00535923" w:rsidRDefault="00535923" w:rsidP="00535923">
            <w:pPr>
              <w:spacing w:after="17" w:line="278" w:lineRule="auto"/>
              <w:ind w:right="390"/>
              <w:jc w:val="both"/>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технологию облицовки стен гипсокартонными листами; </w:t>
            </w:r>
          </w:p>
          <w:p w14:paraId="30CB77A4" w14:textId="77777777" w:rsidR="00535923" w:rsidRPr="00535923" w:rsidRDefault="00535923" w:rsidP="00535923">
            <w:pPr>
              <w:spacing w:after="0" w:line="267" w:lineRule="auto"/>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технологию отделки швов различными материалами; </w:t>
            </w: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технику безопасности при </w:t>
            </w:r>
          </w:p>
          <w:p w14:paraId="08B99A09" w14:textId="77777777" w:rsidR="00535923" w:rsidRPr="00535923" w:rsidRDefault="00535923" w:rsidP="00535923">
            <w:pPr>
              <w:spacing w:after="22"/>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выполнении штукатурных работ; </w:t>
            </w:r>
          </w:p>
          <w:p w14:paraId="5356FB5F" w14:textId="77777777" w:rsidR="00535923" w:rsidRPr="00535923" w:rsidRDefault="00535923" w:rsidP="00535923">
            <w:pPr>
              <w:spacing w:after="17" w:line="278" w:lineRule="auto"/>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основные материалы, применяемые при отделке штукатурок; </w:t>
            </w:r>
          </w:p>
          <w:p w14:paraId="4AF65CE1" w14:textId="77777777" w:rsidR="00535923" w:rsidRPr="00535923" w:rsidRDefault="00535923" w:rsidP="00535923">
            <w:pPr>
              <w:spacing w:after="19" w:line="279" w:lineRule="auto"/>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технологию выполнения гипсовой штукатурки; </w:t>
            </w:r>
          </w:p>
          <w:p w14:paraId="6855F6C2" w14:textId="77777777" w:rsidR="00535923" w:rsidRPr="00535923" w:rsidRDefault="00535923" w:rsidP="00535923">
            <w:pPr>
              <w:spacing w:after="0" w:line="259" w:lineRule="auto"/>
              <w:ind w:right="64"/>
              <w:jc w:val="both"/>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технику безопасности при отделке штукатурки; </w:t>
            </w:r>
            <w:r w:rsidRPr="00535923">
              <w:rPr>
                <w:rFonts w:ascii="Segoe UI Symbol" w:eastAsia="Segoe UI Symbol" w:hAnsi="Segoe UI Symbol" w:cs="Segoe UI Symbol"/>
                <w:color w:val="000000"/>
                <w:sz w:val="24"/>
              </w:rPr>
              <w:t>−</w:t>
            </w:r>
            <w:r w:rsidRPr="00535923">
              <w:rPr>
                <w:rFonts w:ascii="Times New Roman" w:eastAsia="Times New Roman" w:hAnsi="Times New Roman" w:cs="Times New Roman"/>
                <w:color w:val="000000"/>
                <w:sz w:val="24"/>
              </w:rPr>
              <w:t xml:space="preserve">виды, причины появления и способы устранения дефектов штукатурки. </w:t>
            </w:r>
          </w:p>
        </w:tc>
        <w:tc>
          <w:tcPr>
            <w:tcW w:w="3195" w:type="dxa"/>
            <w:tcBorders>
              <w:top w:val="single" w:sz="4" w:space="0" w:color="000000"/>
              <w:left w:val="single" w:sz="4" w:space="0" w:color="000000"/>
              <w:bottom w:val="single" w:sz="4" w:space="0" w:color="000000"/>
              <w:right w:val="single" w:sz="4" w:space="0" w:color="000000"/>
            </w:tcBorders>
          </w:tcPr>
          <w:p w14:paraId="44E85435"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 </w:t>
            </w:r>
          </w:p>
        </w:tc>
      </w:tr>
    </w:tbl>
    <w:p w14:paraId="52D24D0A" w14:textId="77777777" w:rsidR="00535923" w:rsidRPr="00535923" w:rsidRDefault="00535923" w:rsidP="00535923">
      <w:pPr>
        <w:spacing w:after="106"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6"/>
        </w:rPr>
        <w:t xml:space="preserve"> </w:t>
      </w:r>
    </w:p>
    <w:p w14:paraId="68E251F2" w14:textId="77777777" w:rsidR="00535923" w:rsidRPr="00535923" w:rsidRDefault="00535923" w:rsidP="00535923">
      <w:pPr>
        <w:spacing w:after="5" w:line="271" w:lineRule="auto"/>
        <w:rPr>
          <w:rFonts w:ascii="Times New Roman" w:eastAsia="Times New Roman" w:hAnsi="Times New Roman" w:cs="Times New Roman"/>
          <w:b/>
          <w:color w:val="000000"/>
          <w:sz w:val="26"/>
        </w:rPr>
      </w:pPr>
    </w:p>
    <w:p w14:paraId="4D6E9E89" w14:textId="77777777" w:rsidR="00535923" w:rsidRPr="00535923" w:rsidRDefault="00535923" w:rsidP="00535923">
      <w:pPr>
        <w:spacing w:after="5" w:line="271"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2.Конкурсное задание. </w:t>
      </w:r>
    </w:p>
    <w:p w14:paraId="27C4BDA5" w14:textId="77777777" w:rsidR="00535923" w:rsidRPr="00535923" w:rsidRDefault="00535923" w:rsidP="00535923">
      <w:pPr>
        <w:spacing w:after="5" w:line="271"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2.1.</w:t>
      </w:r>
      <w:r w:rsidRPr="00535923">
        <w:rPr>
          <w:rFonts w:ascii="Arial" w:eastAsia="Arial" w:hAnsi="Arial" w:cs="Arial"/>
          <w:b/>
          <w:color w:val="000000"/>
          <w:sz w:val="26"/>
        </w:rPr>
        <w:t xml:space="preserve"> </w:t>
      </w:r>
      <w:r w:rsidRPr="00535923">
        <w:rPr>
          <w:rFonts w:ascii="Times New Roman" w:eastAsia="Times New Roman" w:hAnsi="Times New Roman" w:cs="Times New Roman"/>
          <w:b/>
          <w:color w:val="000000"/>
          <w:sz w:val="26"/>
        </w:rPr>
        <w:t xml:space="preserve">Краткое описание задания. </w:t>
      </w:r>
    </w:p>
    <w:p w14:paraId="41AC2E8B" w14:textId="77777777" w:rsidR="00535923" w:rsidRPr="00535923" w:rsidRDefault="00535923" w:rsidP="00535923">
      <w:pPr>
        <w:spacing w:after="41" w:line="271" w:lineRule="auto"/>
        <w:ind w:right="122"/>
        <w:jc w:val="both"/>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Практическое задание составлено в соответствии с требованиями ФГОС по специальности </w:t>
      </w:r>
      <w:r w:rsidRPr="00535923">
        <w:rPr>
          <w:rFonts w:ascii="Times New Roman" w:eastAsia="Times New Roman" w:hAnsi="Times New Roman" w:cs="Times New Roman"/>
          <w:color w:val="000000"/>
          <w:sz w:val="24"/>
        </w:rPr>
        <w:t xml:space="preserve">08.02.01 Строительство и эксплуатация зданий и сооружений» и профессии 08.01.25 «Мастер отделочных строительных и декоративных работ». Практическое задание оценивается 100 баллами по объективным и субъективным критериям. </w:t>
      </w:r>
    </w:p>
    <w:p w14:paraId="05826EE7" w14:textId="77777777" w:rsidR="00535923" w:rsidRPr="00535923" w:rsidRDefault="00535923" w:rsidP="00535923">
      <w:pPr>
        <w:spacing w:after="10" w:line="271" w:lineRule="auto"/>
        <w:ind w:right="120"/>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Практическое задание составлено в соответствии с содержанием профессионального модуля </w:t>
      </w:r>
      <w:r w:rsidRPr="00535923">
        <w:rPr>
          <w:rFonts w:ascii="Times New Roman" w:eastAsia="Times New Roman" w:hAnsi="Times New Roman" w:cs="Times New Roman"/>
          <w:b/>
          <w:color w:val="000000"/>
          <w:sz w:val="24"/>
        </w:rPr>
        <w:t xml:space="preserve">Выполнение штукатурных работ. </w:t>
      </w:r>
      <w:r w:rsidRPr="00535923">
        <w:rPr>
          <w:rFonts w:ascii="Times New Roman" w:eastAsia="Times New Roman" w:hAnsi="Times New Roman" w:cs="Times New Roman"/>
          <w:color w:val="000000"/>
          <w:sz w:val="24"/>
        </w:rPr>
        <w:t xml:space="preserve">Практическое задание предусматривает проверку освоения профессиональных компетенций: </w:t>
      </w:r>
    </w:p>
    <w:p w14:paraId="77E556AD" w14:textId="77777777" w:rsidR="00535923" w:rsidRPr="00535923" w:rsidRDefault="00535923" w:rsidP="00535923">
      <w:pPr>
        <w:spacing w:after="10" w:line="271" w:lineRule="auto"/>
        <w:ind w:right="994"/>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ПК 1.1 Выполнение подготовительных работ при производстве штукатурных работ; ПК 1.2 Оштукатуривание поверхности различной степени сложности; ПК 1.3 Отделка оштукатуренных поверхностей. </w:t>
      </w:r>
    </w:p>
    <w:p w14:paraId="343B24FB" w14:textId="77777777" w:rsidR="00535923" w:rsidRPr="00535923" w:rsidRDefault="00535923" w:rsidP="00535923">
      <w:pPr>
        <w:spacing w:after="13" w:line="268"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333333"/>
          <w:sz w:val="24"/>
        </w:rPr>
        <w:t xml:space="preserve">Профстандарт: 16.054 </w:t>
      </w:r>
      <w:r w:rsidRPr="00535923">
        <w:rPr>
          <w:rFonts w:ascii="Times New Roman" w:eastAsia="Times New Roman" w:hAnsi="Times New Roman" w:cs="Times New Roman"/>
          <w:b/>
          <w:color w:val="444444"/>
          <w:sz w:val="24"/>
        </w:rPr>
        <w:t>Монтажник каркасно-обшивных конструкций</w:t>
      </w:r>
      <w:r w:rsidRPr="00535923">
        <w:rPr>
          <w:rFonts w:ascii="Times New Roman" w:eastAsia="Times New Roman" w:hAnsi="Times New Roman" w:cs="Times New Roman"/>
          <w:b/>
          <w:color w:val="000000"/>
          <w:sz w:val="24"/>
        </w:rPr>
        <w:t xml:space="preserve">. ФГОС по специальности: 08.01.25 «Мастер отделочных строительных и декоративных работ». </w:t>
      </w:r>
    </w:p>
    <w:p w14:paraId="5C068E05"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Практическое задание предусматривает проверку освоения профессиональных компетенций: </w:t>
      </w:r>
    </w:p>
    <w:p w14:paraId="028331AF"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ВД 2. Выполнение монтажа каркасно-обшивных конструкций: </w:t>
      </w:r>
    </w:p>
    <w:p w14:paraId="7E15AE35" w14:textId="77777777" w:rsidR="00535923" w:rsidRPr="00535923" w:rsidRDefault="00535923" w:rsidP="00535923">
      <w:pPr>
        <w:spacing w:after="10" w:line="271" w:lineRule="auto"/>
        <w:ind w:right="117"/>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ПК 2.1. Выполнять подготовительные работы, включающие в себя: организацию рабочего места, выбор инструментов, приспособлений, подбор и расчет материалов, необходимых для выполнения работ при устройстве каркасно-обшивных конструкций, в соответствии с требованиями охраны труда, техники безопасности, пожарной безопасности и охраны окружающей среды. </w:t>
      </w:r>
    </w:p>
    <w:p w14:paraId="20C92AD5" w14:textId="77777777" w:rsidR="00535923" w:rsidRPr="00535923" w:rsidRDefault="00535923" w:rsidP="00535923">
      <w:pPr>
        <w:spacing w:after="10" w:line="271" w:lineRule="auto"/>
        <w:ind w:right="121"/>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ПК 2.2. Устраивать каркасно-обшивные конструкции, сборные основания пола с соблюдением технологической последовательности выполнения операций и безопасных условий труда. </w:t>
      </w:r>
    </w:p>
    <w:p w14:paraId="607CF66F" w14:textId="77777777" w:rsidR="00535923" w:rsidRPr="00535923" w:rsidRDefault="00535923" w:rsidP="00535923">
      <w:pPr>
        <w:spacing w:after="10" w:line="271" w:lineRule="auto"/>
        <w:ind w:right="124"/>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ПК 2.3. Выполнять отделку каркасно-обшивных конструкций готовыми составами и сухими 4 строительными смесями с соблюдением технологической последовательности выполнения операций и безопасных условий труда. </w:t>
      </w:r>
    </w:p>
    <w:p w14:paraId="3506DDFC" w14:textId="77777777" w:rsidR="00535923" w:rsidRPr="00535923" w:rsidRDefault="00535923" w:rsidP="00535923">
      <w:pPr>
        <w:spacing w:after="10" w:line="271" w:lineRule="auto"/>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ПК 2.4. Выполнять монтаж конструкций из гипсовых пазогребневых плит с соблюдением технологической последовательности выполнения операций и безопасных условий труда. </w:t>
      </w:r>
    </w:p>
    <w:p w14:paraId="637EE855" w14:textId="77777777" w:rsidR="00535923" w:rsidRPr="00535923" w:rsidRDefault="00535923" w:rsidP="00535923">
      <w:pPr>
        <w:spacing w:after="10" w:line="271" w:lineRule="auto"/>
        <w:ind w:right="119"/>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ПК 2.5. Выполнять монтаж бескаркасных облицовок стен из строительных листовых и плитных материалов с соблюдением технологической последовательности выполнения операций и безопасных условий труда. </w:t>
      </w:r>
    </w:p>
    <w:p w14:paraId="16A3F247" w14:textId="77777777" w:rsidR="00535923" w:rsidRPr="00535923" w:rsidRDefault="00535923" w:rsidP="00535923">
      <w:pPr>
        <w:spacing w:after="10" w:line="271" w:lineRule="auto"/>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ПК 2.6. Выполнять ремонт каркасно-обшивных конструкций с соблюдением технологической последовательности выполнения операций и безопасных условий труда. </w:t>
      </w:r>
    </w:p>
    <w:p w14:paraId="2A9248C3" w14:textId="77777777" w:rsidR="00535923" w:rsidRPr="00535923" w:rsidRDefault="00535923" w:rsidP="00535923">
      <w:pPr>
        <w:spacing w:after="10" w:line="271" w:lineRule="auto"/>
        <w:ind w:right="124"/>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ПК 2.7. Выполнять монтаж каркасно-обшивных конструкций сложной геометрической формы с соблюдением технологической последовательности выполнения операций и безопасных условий труда. </w:t>
      </w:r>
    </w:p>
    <w:p w14:paraId="48FE38CE" w14:textId="77777777" w:rsidR="00535923" w:rsidRPr="00535923" w:rsidRDefault="00535923" w:rsidP="00535923">
      <w:pPr>
        <w:spacing w:after="13" w:line="268"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Школьники: </w:t>
      </w:r>
    </w:p>
    <w:p w14:paraId="5BD61A1D" w14:textId="77777777" w:rsidR="00535923" w:rsidRPr="00535923" w:rsidRDefault="00535923" w:rsidP="00535923">
      <w:pPr>
        <w:spacing w:after="10" w:line="271" w:lineRule="auto"/>
        <w:ind w:right="115"/>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Конкурсантам необходимо приготовить раствор. После приготовления раствора нанесение его на поверхность 1200х1200. Наносится декоративная штукатурка двух цветов. Разделение по цвету происходит по диагонали. После выполнения модуля необходимо выполнить уборку рабочего места. Время выполнение задание 4 часа. </w:t>
      </w:r>
    </w:p>
    <w:p w14:paraId="3FB4BE3A" w14:textId="77777777" w:rsidR="00535923" w:rsidRPr="00535923" w:rsidRDefault="00535923" w:rsidP="00535923">
      <w:pPr>
        <w:spacing w:after="10" w:line="271" w:lineRule="auto"/>
        <w:ind w:right="115"/>
        <w:jc w:val="both"/>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Студенты: </w:t>
      </w:r>
    </w:p>
    <w:p w14:paraId="13F27BEF" w14:textId="77777777" w:rsidR="00535923" w:rsidRPr="00535923" w:rsidRDefault="00535923" w:rsidP="00535923">
      <w:pPr>
        <w:spacing w:after="10" w:line="271" w:lineRule="auto"/>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Модуль 1.Конкурсантам необходимо подготовить поверхность 1200х1500 (провешивание поверхности), приготовить раствор, установить штукатурные маяки, выполнить высококачественное оштукатуривание (нанесение раствора, разравнивание, затирка, заглаживание поверхности до «глянца». После выполнения модуля необходимо выполнить уборку рабочего места. </w:t>
      </w:r>
    </w:p>
    <w:p w14:paraId="58893087" w14:textId="77777777" w:rsidR="00535923" w:rsidRPr="00535923" w:rsidRDefault="00535923" w:rsidP="00535923">
      <w:pPr>
        <w:spacing w:after="10" w:line="271" w:lineRule="auto"/>
        <w:ind w:right="2"/>
        <w:jc w:val="both"/>
        <w:rPr>
          <w:rFonts w:ascii="Times New Roman" w:eastAsia="Times New Roman" w:hAnsi="Times New Roman" w:cs="Times New Roman"/>
          <w:color w:val="000000"/>
        </w:rPr>
      </w:pPr>
      <w:r w:rsidRPr="00535923">
        <w:rPr>
          <w:rFonts w:ascii="Times New Roman" w:eastAsia="Times New Roman" w:hAnsi="Times New Roman" w:cs="Times New Roman"/>
          <w:color w:val="000000"/>
          <w:sz w:val="24"/>
        </w:rPr>
        <w:t>Модуль 2.Конкурсантам необходимо приготовить раствор. После приготовления раствора нанесение его на поверхность 1100х1200</w:t>
      </w:r>
      <w:r w:rsidRPr="00535923">
        <w:rPr>
          <w:rFonts w:ascii="Microsoft Sans Serif" w:eastAsia="Microsoft Sans Serif" w:hAnsi="Microsoft Sans Serif" w:cs="Microsoft Sans Serif"/>
          <w:color w:val="000000"/>
          <w:sz w:val="27"/>
        </w:rPr>
        <w:t xml:space="preserve">. </w:t>
      </w:r>
      <w:r w:rsidRPr="00535923">
        <w:rPr>
          <w:rFonts w:ascii="Times New Roman" w:eastAsia="Times New Roman" w:hAnsi="Times New Roman" w:cs="Times New Roman"/>
          <w:color w:val="000000"/>
          <w:sz w:val="24"/>
        </w:rPr>
        <w:t xml:space="preserve">Наносится декоративная штукатурка двух цветов. После выполнения модуля необходимо выполнить уборку рабочего места. </w:t>
      </w:r>
      <w:r w:rsidRPr="00535923">
        <w:rPr>
          <w:rFonts w:ascii="Times New Roman" w:eastAsia="Times New Roman" w:hAnsi="Times New Roman" w:cs="Times New Roman"/>
          <w:color w:val="000000"/>
        </w:rPr>
        <w:t xml:space="preserve">Время выполнение задание 6 часов.        </w:t>
      </w:r>
    </w:p>
    <w:p w14:paraId="2217876F" w14:textId="77777777" w:rsidR="00535923" w:rsidRPr="00535923" w:rsidRDefault="00535923" w:rsidP="00535923">
      <w:pPr>
        <w:spacing w:after="10" w:line="271" w:lineRule="auto"/>
        <w:ind w:right="2"/>
        <w:jc w:val="both"/>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Специалисты: </w:t>
      </w:r>
    </w:p>
    <w:p w14:paraId="7BB35F5F" w14:textId="77777777" w:rsidR="00535923" w:rsidRPr="00535923" w:rsidRDefault="00535923" w:rsidP="00535923">
      <w:pPr>
        <w:spacing w:after="10" w:line="271" w:lineRule="auto"/>
        <w:ind w:right="114"/>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Модуль 1. Конкурсантам необходимо подготовить поверхность 1200х1500 (провешивание поверхности), приготовить раствор, установить штукатурные маяки, выполнить высококачественное оштукатуривание (нанесение раствора, разравнивание, затирка, заглаживание поверхности до «глянца». </w:t>
      </w:r>
    </w:p>
    <w:p w14:paraId="2B5ECC9A" w14:textId="77777777" w:rsidR="00535923" w:rsidRPr="00535923" w:rsidRDefault="00535923" w:rsidP="00535923">
      <w:pPr>
        <w:spacing w:after="10" w:line="271" w:lineRule="auto"/>
        <w:ind w:right="4"/>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Модуль 2. Конкурсантам необходимо приготовить раствор. После приготовления раствора нанесение его на поверхность 1200х1300</w:t>
      </w:r>
      <w:r w:rsidRPr="00535923">
        <w:rPr>
          <w:rFonts w:ascii="Microsoft Sans Serif" w:eastAsia="Microsoft Sans Serif" w:hAnsi="Microsoft Sans Serif" w:cs="Microsoft Sans Serif"/>
          <w:color w:val="000000"/>
          <w:sz w:val="27"/>
        </w:rPr>
        <w:t xml:space="preserve">. </w:t>
      </w:r>
      <w:r w:rsidRPr="00535923">
        <w:rPr>
          <w:rFonts w:ascii="Times New Roman" w:eastAsia="Times New Roman" w:hAnsi="Times New Roman" w:cs="Times New Roman"/>
          <w:color w:val="000000"/>
          <w:sz w:val="24"/>
        </w:rPr>
        <w:t xml:space="preserve">Наносится декоративная штукатурка двух цветов. После выполнения модуля необходимо выполнить уборку рабочего места. </w:t>
      </w:r>
      <w:r w:rsidRPr="00535923">
        <w:rPr>
          <w:rFonts w:ascii="Times New Roman" w:eastAsia="Times New Roman" w:hAnsi="Times New Roman" w:cs="Times New Roman"/>
          <w:color w:val="000000"/>
        </w:rPr>
        <w:t xml:space="preserve">Время выполнение задание 6 часов. </w:t>
      </w:r>
    </w:p>
    <w:p w14:paraId="6EDC0AFB" w14:textId="77777777" w:rsidR="00535923" w:rsidRPr="00535923" w:rsidRDefault="00535923" w:rsidP="00535923">
      <w:pPr>
        <w:spacing w:after="48"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 </w:t>
      </w:r>
    </w:p>
    <w:p w14:paraId="0A9E33A0" w14:textId="77777777" w:rsidR="00535923" w:rsidRPr="00535923" w:rsidRDefault="00535923" w:rsidP="00535923">
      <w:pPr>
        <w:spacing w:after="5" w:line="271"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2.2.</w:t>
      </w:r>
      <w:r w:rsidRPr="00535923">
        <w:rPr>
          <w:rFonts w:ascii="Arial" w:eastAsia="Arial" w:hAnsi="Arial" w:cs="Arial"/>
          <w:b/>
          <w:color w:val="000000"/>
          <w:sz w:val="26"/>
        </w:rPr>
        <w:t xml:space="preserve"> </w:t>
      </w:r>
      <w:r w:rsidRPr="00535923">
        <w:rPr>
          <w:rFonts w:ascii="Times New Roman" w:eastAsia="Times New Roman" w:hAnsi="Times New Roman" w:cs="Times New Roman"/>
          <w:b/>
          <w:color w:val="000000"/>
          <w:sz w:val="26"/>
        </w:rPr>
        <w:t xml:space="preserve">Структура и подробное описание конкурсного задания </w:t>
      </w:r>
    </w:p>
    <w:p w14:paraId="722F3F17"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12"/>
        </w:rPr>
        <w:t xml:space="preserve"> </w:t>
      </w:r>
    </w:p>
    <w:tbl>
      <w:tblPr>
        <w:tblStyle w:val="TableGrid2"/>
        <w:tblW w:w="9926" w:type="dxa"/>
        <w:tblInd w:w="404" w:type="dxa"/>
        <w:tblCellMar>
          <w:top w:w="19" w:type="dxa"/>
          <w:right w:w="2" w:type="dxa"/>
        </w:tblCellMar>
        <w:tblLook w:val="04A0" w:firstRow="1" w:lastRow="0" w:firstColumn="1" w:lastColumn="0" w:noHBand="0" w:noVBand="1"/>
      </w:tblPr>
      <w:tblGrid>
        <w:gridCol w:w="1560"/>
        <w:gridCol w:w="2835"/>
        <w:gridCol w:w="994"/>
        <w:gridCol w:w="4537"/>
      </w:tblGrid>
      <w:tr w:rsidR="00535923" w:rsidRPr="00535923" w14:paraId="36E1F6E2" w14:textId="77777777" w:rsidTr="008728DA">
        <w:trPr>
          <w:trHeight w:val="562"/>
        </w:trPr>
        <w:tc>
          <w:tcPr>
            <w:tcW w:w="1560" w:type="dxa"/>
            <w:tcBorders>
              <w:top w:val="single" w:sz="4" w:space="0" w:color="000000"/>
              <w:left w:val="single" w:sz="4" w:space="0" w:color="000000"/>
              <w:bottom w:val="single" w:sz="4" w:space="0" w:color="000000"/>
              <w:right w:val="single" w:sz="4" w:space="0" w:color="000000"/>
            </w:tcBorders>
          </w:tcPr>
          <w:p w14:paraId="19943784"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Категория </w:t>
            </w:r>
          </w:p>
        </w:tc>
        <w:tc>
          <w:tcPr>
            <w:tcW w:w="2835" w:type="dxa"/>
            <w:tcBorders>
              <w:top w:val="single" w:sz="4" w:space="0" w:color="000000"/>
              <w:left w:val="single" w:sz="4" w:space="0" w:color="000000"/>
              <w:bottom w:val="single" w:sz="4" w:space="0" w:color="000000"/>
              <w:right w:val="single" w:sz="6" w:space="0" w:color="000000"/>
            </w:tcBorders>
          </w:tcPr>
          <w:p w14:paraId="662274A1" w14:textId="77777777" w:rsidR="00535923" w:rsidRPr="00535923" w:rsidRDefault="00535923" w:rsidP="00535923">
            <w:pPr>
              <w:spacing w:after="0" w:line="259" w:lineRule="auto"/>
              <w:jc w:val="both"/>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Наименование и описание модуля </w:t>
            </w:r>
          </w:p>
        </w:tc>
        <w:tc>
          <w:tcPr>
            <w:tcW w:w="994" w:type="dxa"/>
            <w:tcBorders>
              <w:top w:val="single" w:sz="4" w:space="0" w:color="000000"/>
              <w:left w:val="single" w:sz="6" w:space="0" w:color="000000"/>
              <w:bottom w:val="single" w:sz="4" w:space="0" w:color="000000"/>
              <w:right w:val="single" w:sz="4" w:space="0" w:color="000000"/>
            </w:tcBorders>
          </w:tcPr>
          <w:p w14:paraId="52E12EBC"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Время </w:t>
            </w:r>
          </w:p>
        </w:tc>
        <w:tc>
          <w:tcPr>
            <w:tcW w:w="4537" w:type="dxa"/>
            <w:tcBorders>
              <w:top w:val="single" w:sz="4" w:space="0" w:color="000000"/>
              <w:left w:val="single" w:sz="4" w:space="0" w:color="000000"/>
              <w:bottom w:val="single" w:sz="4" w:space="0" w:color="000000"/>
              <w:right w:val="single" w:sz="4" w:space="0" w:color="000000"/>
            </w:tcBorders>
          </w:tcPr>
          <w:p w14:paraId="23CAD1DE"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Результат </w:t>
            </w:r>
          </w:p>
        </w:tc>
      </w:tr>
      <w:tr w:rsidR="00535923" w:rsidRPr="00535923" w14:paraId="3ACFBE9F" w14:textId="77777777" w:rsidTr="008728DA">
        <w:trPr>
          <w:trHeight w:val="4150"/>
        </w:trPr>
        <w:tc>
          <w:tcPr>
            <w:tcW w:w="1560" w:type="dxa"/>
            <w:tcBorders>
              <w:top w:val="single" w:sz="4" w:space="0" w:color="000000"/>
              <w:left w:val="single" w:sz="4" w:space="0" w:color="000000"/>
              <w:bottom w:val="single" w:sz="4" w:space="0" w:color="000000"/>
              <w:right w:val="single" w:sz="4" w:space="0" w:color="000000"/>
            </w:tcBorders>
          </w:tcPr>
          <w:p w14:paraId="15C90FA6"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5D6A1B16"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4A9DF548"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28D7A047"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732C8474" w14:textId="77777777" w:rsidR="00535923" w:rsidRPr="00535923" w:rsidRDefault="00535923" w:rsidP="00535923">
            <w:pPr>
              <w:spacing w:after="86"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0DE24CFB"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37"/>
              </w:rPr>
              <w:t xml:space="preserve"> </w:t>
            </w:r>
          </w:p>
          <w:p w14:paraId="3DAFEFF5"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Школьник </w:t>
            </w:r>
          </w:p>
        </w:tc>
        <w:tc>
          <w:tcPr>
            <w:tcW w:w="2835" w:type="dxa"/>
            <w:tcBorders>
              <w:top w:val="single" w:sz="4" w:space="0" w:color="000000"/>
              <w:left w:val="single" w:sz="4" w:space="0" w:color="000000"/>
              <w:bottom w:val="single" w:sz="4" w:space="0" w:color="000000"/>
              <w:right w:val="single" w:sz="6" w:space="0" w:color="000000"/>
            </w:tcBorders>
          </w:tcPr>
          <w:p w14:paraId="21955B61" w14:textId="77777777" w:rsidR="00535923" w:rsidRPr="00535923" w:rsidRDefault="00535923" w:rsidP="00535923">
            <w:pPr>
              <w:spacing w:after="21"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u w:val="single" w:color="000000"/>
              </w:rPr>
              <w:t>Модуль 1.</w:t>
            </w:r>
            <w:r w:rsidRPr="00535923">
              <w:rPr>
                <w:rFonts w:ascii="Times New Roman" w:eastAsia="Times New Roman" w:hAnsi="Times New Roman" w:cs="Times New Roman"/>
                <w:b/>
                <w:color w:val="000000"/>
                <w:sz w:val="24"/>
              </w:rPr>
              <w:t xml:space="preserve"> </w:t>
            </w:r>
          </w:p>
          <w:p w14:paraId="79DF55C0" w14:textId="77777777" w:rsidR="00535923" w:rsidRPr="00535923" w:rsidRDefault="00535923" w:rsidP="00535923">
            <w:pPr>
              <w:spacing w:after="0" w:line="278"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Конкурсантам необходимо приготовить раствор. После </w:t>
            </w:r>
          </w:p>
          <w:p w14:paraId="07E9ABD4" w14:textId="77777777" w:rsidR="00535923" w:rsidRPr="00535923" w:rsidRDefault="00535923" w:rsidP="00535923">
            <w:pPr>
              <w:spacing w:after="0" w:line="278"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приготовления раствора нанесение его на </w:t>
            </w:r>
          </w:p>
          <w:p w14:paraId="2A7187E8" w14:textId="77777777" w:rsidR="00535923" w:rsidRPr="00535923" w:rsidRDefault="00535923" w:rsidP="00535923">
            <w:pPr>
              <w:spacing w:after="1" w:line="277" w:lineRule="auto"/>
              <w:ind w:right="144"/>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поверхность 1100х1200. Наносится декоративная штукатурка двух цветов. </w:t>
            </w:r>
          </w:p>
          <w:p w14:paraId="6077A958" w14:textId="77777777" w:rsidR="00535923" w:rsidRPr="00535923" w:rsidRDefault="00535923" w:rsidP="00535923">
            <w:pPr>
              <w:spacing w:after="0" w:line="278"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Разделение по цвету происходит по </w:t>
            </w:r>
          </w:p>
          <w:p w14:paraId="69A87B8B" w14:textId="77777777" w:rsidR="00535923" w:rsidRPr="00535923" w:rsidRDefault="00535923" w:rsidP="00535923">
            <w:pPr>
              <w:spacing w:after="2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диагонали. После </w:t>
            </w:r>
          </w:p>
          <w:p w14:paraId="7F9876E2" w14:textId="77777777" w:rsidR="00535923" w:rsidRPr="00535923" w:rsidRDefault="00535923" w:rsidP="00535923">
            <w:pPr>
              <w:spacing w:after="21"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выполнения модуля </w:t>
            </w:r>
          </w:p>
          <w:p w14:paraId="1715B1D1"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необходимо выполнить уборку рабочего места. </w:t>
            </w:r>
          </w:p>
        </w:tc>
        <w:tc>
          <w:tcPr>
            <w:tcW w:w="994" w:type="dxa"/>
            <w:tcBorders>
              <w:top w:val="single" w:sz="4" w:space="0" w:color="000000"/>
              <w:left w:val="single" w:sz="6" w:space="0" w:color="000000"/>
              <w:bottom w:val="single" w:sz="4" w:space="0" w:color="000000"/>
              <w:right w:val="single" w:sz="4" w:space="0" w:color="000000"/>
            </w:tcBorders>
          </w:tcPr>
          <w:p w14:paraId="36536030"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379DF34B"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418B66A1"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1BECF4EC"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6C7CD1AE" w14:textId="77777777" w:rsidR="00535923" w:rsidRPr="00535923" w:rsidRDefault="00535923" w:rsidP="00535923">
            <w:pPr>
              <w:spacing w:after="86"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0B84F926"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37"/>
              </w:rPr>
              <w:t xml:space="preserve"> </w:t>
            </w:r>
          </w:p>
          <w:p w14:paraId="0756E0E1"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3 часа </w:t>
            </w:r>
          </w:p>
        </w:tc>
        <w:tc>
          <w:tcPr>
            <w:tcW w:w="4537" w:type="dxa"/>
            <w:tcBorders>
              <w:top w:val="single" w:sz="4" w:space="0" w:color="000000"/>
              <w:left w:val="single" w:sz="4" w:space="0" w:color="000000"/>
              <w:bottom w:val="single" w:sz="4" w:space="0" w:color="000000"/>
              <w:right w:val="single" w:sz="4" w:space="0" w:color="000000"/>
            </w:tcBorders>
          </w:tcPr>
          <w:p w14:paraId="2AFDC273"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64197DC8"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40FB50DA"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045983F4"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7927E96D" w14:textId="77777777" w:rsidR="00535923" w:rsidRPr="00535923" w:rsidRDefault="00535923" w:rsidP="00535923">
            <w:pPr>
              <w:spacing w:after="29" w:line="245" w:lineRule="auto"/>
              <w:ind w:right="4465"/>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r w:rsidRPr="00535923">
              <w:rPr>
                <w:rFonts w:ascii="Times New Roman" w:eastAsia="Times New Roman" w:hAnsi="Times New Roman" w:cs="Times New Roman"/>
                <w:b/>
                <w:color w:val="000000"/>
                <w:sz w:val="25"/>
              </w:rPr>
              <w:t xml:space="preserve"> </w:t>
            </w:r>
          </w:p>
          <w:p w14:paraId="0B32E6DF"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Результат – Выполнена декоративная штукатурка короед </w:t>
            </w:r>
          </w:p>
        </w:tc>
      </w:tr>
      <w:tr w:rsidR="00535923" w:rsidRPr="00535923" w14:paraId="5311A896" w14:textId="77777777" w:rsidTr="008728DA">
        <w:trPr>
          <w:trHeight w:val="2494"/>
        </w:trPr>
        <w:tc>
          <w:tcPr>
            <w:tcW w:w="1560" w:type="dxa"/>
            <w:tcBorders>
              <w:top w:val="single" w:sz="4" w:space="0" w:color="000000"/>
              <w:left w:val="single" w:sz="4" w:space="0" w:color="000000"/>
              <w:bottom w:val="single" w:sz="4" w:space="0" w:color="000000"/>
              <w:right w:val="single" w:sz="4" w:space="0" w:color="000000"/>
            </w:tcBorders>
          </w:tcPr>
          <w:p w14:paraId="4ED0A9C9"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360E5D8F"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6028131C" w14:textId="77777777" w:rsidR="00535923" w:rsidRPr="00535923" w:rsidRDefault="00535923" w:rsidP="00535923">
            <w:pPr>
              <w:spacing w:after="206"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7C72030B"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Студент </w:t>
            </w:r>
          </w:p>
        </w:tc>
        <w:tc>
          <w:tcPr>
            <w:tcW w:w="2835" w:type="dxa"/>
            <w:tcBorders>
              <w:top w:val="single" w:sz="4" w:space="0" w:color="000000"/>
              <w:left w:val="single" w:sz="4" w:space="0" w:color="000000"/>
              <w:bottom w:val="single" w:sz="4" w:space="0" w:color="000000"/>
              <w:right w:val="single" w:sz="6" w:space="0" w:color="000000"/>
            </w:tcBorders>
          </w:tcPr>
          <w:p w14:paraId="3CEBB016"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u w:val="single" w:color="000000"/>
              </w:rPr>
              <w:t>Модуль 1.</w:t>
            </w:r>
            <w:r w:rsidRPr="00535923">
              <w:rPr>
                <w:rFonts w:ascii="Times New Roman" w:eastAsia="Times New Roman" w:hAnsi="Times New Roman" w:cs="Times New Roman"/>
                <w:b/>
                <w:color w:val="000000"/>
                <w:sz w:val="24"/>
              </w:rPr>
              <w:t xml:space="preserve"> </w:t>
            </w:r>
          </w:p>
          <w:p w14:paraId="38CF15D5" w14:textId="77777777" w:rsidR="00535923" w:rsidRPr="00535923" w:rsidRDefault="00535923" w:rsidP="00535923">
            <w:pPr>
              <w:spacing w:after="0" w:line="278"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Конкурсантам необходимо подготовить поверхность </w:t>
            </w:r>
          </w:p>
          <w:p w14:paraId="7B855E0C" w14:textId="77777777" w:rsidR="00535923" w:rsidRPr="00535923" w:rsidRDefault="00535923" w:rsidP="00535923">
            <w:pPr>
              <w:spacing w:after="24" w:line="258"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1200х1500 (провешивание поверхности), приготовить раствор, установить </w:t>
            </w:r>
          </w:p>
          <w:p w14:paraId="4675F21D" w14:textId="77777777" w:rsidR="00535923" w:rsidRPr="00535923" w:rsidRDefault="00535923" w:rsidP="00535923">
            <w:pPr>
              <w:spacing w:after="1" w:line="277"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штукатурные маяки, выполнить </w:t>
            </w:r>
          </w:p>
          <w:p w14:paraId="35D610D6"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высококачественное </w:t>
            </w:r>
          </w:p>
        </w:tc>
        <w:tc>
          <w:tcPr>
            <w:tcW w:w="994" w:type="dxa"/>
            <w:tcBorders>
              <w:top w:val="single" w:sz="4" w:space="0" w:color="000000"/>
              <w:left w:val="single" w:sz="6" w:space="0" w:color="000000"/>
              <w:bottom w:val="single" w:sz="4" w:space="0" w:color="000000"/>
              <w:right w:val="single" w:sz="4" w:space="0" w:color="000000"/>
            </w:tcBorders>
          </w:tcPr>
          <w:p w14:paraId="7050B476"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63280116" w14:textId="77777777" w:rsidR="00535923" w:rsidRPr="00535923" w:rsidRDefault="00535923" w:rsidP="00535923">
            <w:pPr>
              <w:spacing w:after="2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 </w:t>
            </w:r>
            <w:r w:rsidRPr="00535923">
              <w:rPr>
                <w:rFonts w:ascii="Times New Roman" w:eastAsia="Times New Roman" w:hAnsi="Times New Roman" w:cs="Times New Roman"/>
                <w:b/>
                <w:color w:val="000000"/>
                <w:sz w:val="26"/>
              </w:rPr>
              <w:t xml:space="preserve"> </w:t>
            </w:r>
          </w:p>
          <w:p w14:paraId="10BE8A54" w14:textId="77777777" w:rsidR="00535923" w:rsidRPr="00535923" w:rsidRDefault="00535923" w:rsidP="00535923">
            <w:pPr>
              <w:spacing w:after="19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78CD6A1D" w14:textId="77777777" w:rsidR="00535923" w:rsidRPr="00535923" w:rsidRDefault="00535923" w:rsidP="00535923">
            <w:pPr>
              <w:spacing w:after="0" w:line="259" w:lineRule="auto"/>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 6 часов </w:t>
            </w:r>
          </w:p>
        </w:tc>
        <w:tc>
          <w:tcPr>
            <w:tcW w:w="4537" w:type="dxa"/>
            <w:tcBorders>
              <w:top w:val="single" w:sz="4" w:space="0" w:color="000000"/>
              <w:left w:val="single" w:sz="4" w:space="0" w:color="000000"/>
              <w:bottom w:val="single" w:sz="4" w:space="0" w:color="000000"/>
              <w:right w:val="single" w:sz="4" w:space="0" w:color="000000"/>
            </w:tcBorders>
          </w:tcPr>
          <w:p w14:paraId="7B6CE42D" w14:textId="77777777" w:rsidR="00535923" w:rsidRPr="00535923" w:rsidRDefault="00535923" w:rsidP="00535923">
            <w:pPr>
              <w:spacing w:after="48"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1B7A861D"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34"/>
              </w:rPr>
              <w:t xml:space="preserve"> </w:t>
            </w:r>
          </w:p>
          <w:p w14:paraId="4677D270" w14:textId="77777777" w:rsidR="00535923" w:rsidRPr="00535923" w:rsidRDefault="00535923" w:rsidP="00535923">
            <w:pPr>
              <w:spacing w:after="0" w:line="278"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Результат – Выполнена высококачественная штукатурка и </w:t>
            </w:r>
          </w:p>
          <w:p w14:paraId="7DD0EC99"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декоративная штукатурка короед. С разделением на два цвета. </w:t>
            </w:r>
          </w:p>
        </w:tc>
      </w:tr>
    </w:tbl>
    <w:p w14:paraId="677D57D5" w14:textId="77777777" w:rsidR="00535923" w:rsidRPr="00535923" w:rsidRDefault="00535923" w:rsidP="00535923">
      <w:pPr>
        <w:spacing w:after="0" w:line="259" w:lineRule="auto"/>
        <w:ind w:right="290"/>
        <w:rPr>
          <w:rFonts w:ascii="Times New Roman" w:eastAsia="Times New Roman" w:hAnsi="Times New Roman" w:cs="Times New Roman"/>
          <w:color w:val="000000"/>
          <w:sz w:val="24"/>
        </w:rPr>
      </w:pPr>
    </w:p>
    <w:tbl>
      <w:tblPr>
        <w:tblStyle w:val="TableGrid2"/>
        <w:tblW w:w="9926" w:type="dxa"/>
        <w:tblInd w:w="404" w:type="dxa"/>
        <w:tblCellMar>
          <w:top w:w="14" w:type="dxa"/>
        </w:tblCellMar>
        <w:tblLook w:val="04A0" w:firstRow="1" w:lastRow="0" w:firstColumn="1" w:lastColumn="0" w:noHBand="0" w:noVBand="1"/>
      </w:tblPr>
      <w:tblGrid>
        <w:gridCol w:w="1560"/>
        <w:gridCol w:w="2835"/>
        <w:gridCol w:w="994"/>
        <w:gridCol w:w="4537"/>
      </w:tblGrid>
      <w:tr w:rsidR="00535923" w:rsidRPr="00535923" w14:paraId="742794AB" w14:textId="77777777" w:rsidTr="008728DA">
        <w:trPr>
          <w:trHeight w:val="5291"/>
        </w:trPr>
        <w:tc>
          <w:tcPr>
            <w:tcW w:w="1560" w:type="dxa"/>
            <w:tcBorders>
              <w:top w:val="single" w:sz="4" w:space="0" w:color="000000"/>
              <w:left w:val="single" w:sz="4" w:space="0" w:color="000000"/>
              <w:bottom w:val="single" w:sz="4" w:space="0" w:color="000000"/>
              <w:right w:val="single" w:sz="4" w:space="0" w:color="000000"/>
            </w:tcBorders>
          </w:tcPr>
          <w:p w14:paraId="4E9F824F"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 </w:t>
            </w:r>
          </w:p>
        </w:tc>
        <w:tc>
          <w:tcPr>
            <w:tcW w:w="2835" w:type="dxa"/>
            <w:tcBorders>
              <w:top w:val="single" w:sz="4" w:space="0" w:color="000000"/>
              <w:left w:val="single" w:sz="4" w:space="0" w:color="000000"/>
              <w:bottom w:val="single" w:sz="4" w:space="0" w:color="000000"/>
              <w:right w:val="single" w:sz="6" w:space="0" w:color="000000"/>
            </w:tcBorders>
          </w:tcPr>
          <w:p w14:paraId="5856FB2C" w14:textId="77777777" w:rsidR="00535923" w:rsidRPr="00535923" w:rsidRDefault="00535923" w:rsidP="00535923">
            <w:pPr>
              <w:spacing w:after="22"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оштукатуривание </w:t>
            </w:r>
          </w:p>
          <w:p w14:paraId="1BEEA519" w14:textId="77777777" w:rsidR="00535923" w:rsidRPr="00535923" w:rsidRDefault="00535923" w:rsidP="00535923">
            <w:pPr>
              <w:spacing w:after="0" w:line="27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(нанесение раствора, разравнивание, затирка, </w:t>
            </w:r>
          </w:p>
          <w:p w14:paraId="2D4068F4" w14:textId="77777777" w:rsidR="00535923" w:rsidRPr="00535923" w:rsidRDefault="00535923" w:rsidP="00535923">
            <w:pPr>
              <w:spacing w:after="0" w:line="278" w:lineRule="auto"/>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заглаживание поверхности до «глянца». После </w:t>
            </w:r>
          </w:p>
          <w:p w14:paraId="1B072D50" w14:textId="77777777" w:rsidR="00535923" w:rsidRPr="00535923" w:rsidRDefault="00535923" w:rsidP="00535923">
            <w:pPr>
              <w:spacing w:after="21"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выполнения модуля </w:t>
            </w:r>
          </w:p>
          <w:p w14:paraId="7D621347" w14:textId="77777777" w:rsidR="00535923" w:rsidRPr="00535923" w:rsidRDefault="00535923" w:rsidP="00535923">
            <w:pPr>
              <w:spacing w:after="0"/>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необходимо выполнить уборку рабочего места. </w:t>
            </w:r>
          </w:p>
          <w:p w14:paraId="368A73FE"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u w:val="single" w:color="000000"/>
              </w:rPr>
              <w:t>Модуль 2.</w:t>
            </w:r>
            <w:r w:rsidRPr="00535923">
              <w:rPr>
                <w:rFonts w:ascii="Times New Roman" w:eastAsia="Times New Roman" w:hAnsi="Times New Roman" w:cs="Times New Roman"/>
                <w:b/>
                <w:color w:val="000000"/>
                <w:sz w:val="24"/>
              </w:rPr>
              <w:t xml:space="preserve"> </w:t>
            </w:r>
          </w:p>
          <w:p w14:paraId="7890B202" w14:textId="77777777" w:rsidR="00535923" w:rsidRPr="00535923" w:rsidRDefault="00535923" w:rsidP="00535923">
            <w:pPr>
              <w:spacing w:after="0" w:line="278"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Конкурсантам необходимо приготовить раствор. </w:t>
            </w:r>
          </w:p>
          <w:p w14:paraId="6209F5A7" w14:textId="77777777" w:rsidR="00535923" w:rsidRPr="00535923" w:rsidRDefault="00535923" w:rsidP="00535923">
            <w:pPr>
              <w:spacing w:after="4" w:line="275"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После приготовления раствора нанесение его на поверхность 1100х1300</w:t>
            </w:r>
            <w:r w:rsidRPr="00535923">
              <w:rPr>
                <w:rFonts w:ascii="Microsoft Sans Serif" w:eastAsia="Microsoft Sans Serif" w:hAnsi="Microsoft Sans Serif" w:cs="Microsoft Sans Serif"/>
                <w:color w:val="000000"/>
                <w:sz w:val="27"/>
              </w:rPr>
              <w:t xml:space="preserve">. </w:t>
            </w:r>
            <w:r w:rsidRPr="00535923">
              <w:rPr>
                <w:rFonts w:ascii="Times New Roman" w:eastAsia="Times New Roman" w:hAnsi="Times New Roman" w:cs="Times New Roman"/>
                <w:color w:val="000000"/>
                <w:sz w:val="24"/>
              </w:rPr>
              <w:t xml:space="preserve">Наносится декоративная штукатурка двух цветов. </w:t>
            </w:r>
          </w:p>
          <w:p w14:paraId="3321FC7B" w14:textId="77777777" w:rsidR="00535923" w:rsidRPr="00535923" w:rsidRDefault="00535923" w:rsidP="00535923">
            <w:pPr>
              <w:spacing w:after="0" w:line="259" w:lineRule="auto"/>
              <w:ind w:right="48"/>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После выполнения модуля необходимо выполнить уборку рабочего места. </w:t>
            </w:r>
          </w:p>
        </w:tc>
        <w:tc>
          <w:tcPr>
            <w:tcW w:w="994" w:type="dxa"/>
            <w:tcBorders>
              <w:top w:val="single" w:sz="4" w:space="0" w:color="000000"/>
              <w:left w:val="single" w:sz="6" w:space="0" w:color="000000"/>
              <w:bottom w:val="single" w:sz="4" w:space="0" w:color="000000"/>
              <w:right w:val="single" w:sz="4" w:space="0" w:color="000000"/>
            </w:tcBorders>
          </w:tcPr>
          <w:p w14:paraId="39DFDB57" w14:textId="77777777" w:rsidR="00535923" w:rsidRPr="00535923" w:rsidRDefault="00535923" w:rsidP="00535923">
            <w:pPr>
              <w:spacing w:after="2184"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 </w:t>
            </w:r>
          </w:p>
          <w:p w14:paraId="5BEE7E95"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 </w:t>
            </w:r>
          </w:p>
        </w:tc>
        <w:tc>
          <w:tcPr>
            <w:tcW w:w="4537" w:type="dxa"/>
            <w:tcBorders>
              <w:top w:val="single" w:sz="4" w:space="0" w:color="000000"/>
              <w:left w:val="single" w:sz="4" w:space="0" w:color="000000"/>
              <w:bottom w:val="single" w:sz="4" w:space="0" w:color="000000"/>
              <w:right w:val="single" w:sz="4" w:space="0" w:color="000000"/>
            </w:tcBorders>
          </w:tcPr>
          <w:p w14:paraId="677AFC22"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 </w:t>
            </w:r>
          </w:p>
        </w:tc>
      </w:tr>
      <w:tr w:rsidR="00535923" w:rsidRPr="00535923" w14:paraId="7AE87226" w14:textId="77777777" w:rsidTr="008728DA">
        <w:trPr>
          <w:trHeight w:val="6947"/>
        </w:trPr>
        <w:tc>
          <w:tcPr>
            <w:tcW w:w="1560" w:type="dxa"/>
            <w:tcBorders>
              <w:top w:val="single" w:sz="4" w:space="0" w:color="000000"/>
              <w:left w:val="single" w:sz="4" w:space="0" w:color="000000"/>
              <w:bottom w:val="single" w:sz="4" w:space="0" w:color="000000"/>
              <w:right w:val="single" w:sz="4" w:space="0" w:color="000000"/>
            </w:tcBorders>
          </w:tcPr>
          <w:p w14:paraId="2D7F48AD"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0713E5B3"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215FB721"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7001422E"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7B54CCB4"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7F3E081A"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09C9D13F"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1E6D24D9"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5C2B4CD5"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042F6378" w14:textId="77777777" w:rsidR="00535923" w:rsidRPr="00535923" w:rsidRDefault="00535923" w:rsidP="00535923">
            <w:pPr>
              <w:spacing w:after="4"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2907AF23"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9"/>
              </w:rPr>
              <w:t xml:space="preserve"> </w:t>
            </w:r>
          </w:p>
          <w:p w14:paraId="26D6A290"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Специалист </w:t>
            </w:r>
          </w:p>
        </w:tc>
        <w:tc>
          <w:tcPr>
            <w:tcW w:w="2835" w:type="dxa"/>
            <w:tcBorders>
              <w:top w:val="single" w:sz="4" w:space="0" w:color="000000"/>
              <w:left w:val="single" w:sz="4" w:space="0" w:color="000000"/>
              <w:bottom w:val="single" w:sz="4" w:space="0" w:color="000000"/>
              <w:right w:val="single" w:sz="6" w:space="0" w:color="000000"/>
            </w:tcBorders>
          </w:tcPr>
          <w:p w14:paraId="132747C8"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u w:val="single" w:color="000000"/>
              </w:rPr>
              <w:t>Модуль 1.</w:t>
            </w:r>
            <w:r w:rsidRPr="00535923">
              <w:rPr>
                <w:rFonts w:ascii="Times New Roman" w:eastAsia="Times New Roman" w:hAnsi="Times New Roman" w:cs="Times New Roman"/>
                <w:b/>
                <w:color w:val="000000"/>
                <w:sz w:val="24"/>
              </w:rPr>
              <w:t xml:space="preserve"> </w:t>
            </w:r>
          </w:p>
          <w:p w14:paraId="64F9727C" w14:textId="77777777" w:rsidR="00535923" w:rsidRPr="00535923" w:rsidRDefault="00535923" w:rsidP="00535923">
            <w:pPr>
              <w:spacing w:after="0" w:line="278"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Конкурсантам необходимо подготовить поверхность </w:t>
            </w:r>
          </w:p>
          <w:p w14:paraId="50A9ED0A" w14:textId="77777777" w:rsidR="00535923" w:rsidRPr="00535923" w:rsidRDefault="00535923" w:rsidP="00535923">
            <w:pPr>
              <w:spacing w:after="23" w:line="258"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1200х1500 (провешивание поверхности), приготовить раствор, установить </w:t>
            </w:r>
          </w:p>
          <w:p w14:paraId="21F78B5A" w14:textId="77777777" w:rsidR="00535923" w:rsidRPr="00535923" w:rsidRDefault="00535923" w:rsidP="00535923">
            <w:pPr>
              <w:spacing w:after="2" w:line="277"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штукатурные маяки, выполнить </w:t>
            </w:r>
          </w:p>
          <w:p w14:paraId="30A9B2B2" w14:textId="77777777" w:rsidR="00535923" w:rsidRPr="00535923" w:rsidRDefault="00535923" w:rsidP="00535923">
            <w:pPr>
              <w:spacing w:after="0" w:line="278"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высококачественное оштукатуривание </w:t>
            </w:r>
          </w:p>
          <w:p w14:paraId="79391693" w14:textId="77777777" w:rsidR="00535923" w:rsidRPr="00535923" w:rsidRDefault="00535923" w:rsidP="00535923">
            <w:pPr>
              <w:spacing w:after="0" w:line="278"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(нанесение раствора, разравнивание, затирка, </w:t>
            </w:r>
          </w:p>
          <w:p w14:paraId="1E240349" w14:textId="77777777" w:rsidR="00535923" w:rsidRPr="00535923" w:rsidRDefault="00535923" w:rsidP="00535923">
            <w:pPr>
              <w:spacing w:after="0" w:line="277"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заглаживание поверхности до «глянца». </w:t>
            </w:r>
          </w:p>
          <w:p w14:paraId="669EC0FD"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u w:val="single" w:color="000000"/>
              </w:rPr>
              <w:t>Модуль 2.</w:t>
            </w:r>
            <w:r w:rsidRPr="00535923">
              <w:rPr>
                <w:rFonts w:ascii="Times New Roman" w:eastAsia="Times New Roman" w:hAnsi="Times New Roman" w:cs="Times New Roman"/>
                <w:b/>
                <w:color w:val="000000"/>
                <w:sz w:val="24"/>
              </w:rPr>
              <w:t xml:space="preserve"> </w:t>
            </w:r>
          </w:p>
          <w:p w14:paraId="735E8FF6" w14:textId="77777777" w:rsidR="00535923" w:rsidRPr="00535923" w:rsidRDefault="00535923" w:rsidP="00535923">
            <w:pPr>
              <w:spacing w:after="0" w:line="278"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Конкурсантам необходимо приготовить раствор. </w:t>
            </w:r>
          </w:p>
          <w:p w14:paraId="0DC5B958" w14:textId="77777777" w:rsidR="00535923" w:rsidRPr="00535923" w:rsidRDefault="00535923" w:rsidP="00535923">
            <w:pPr>
              <w:spacing w:after="2" w:line="275"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После приготовления раствора нанесение его на поверхность 1200х1300</w:t>
            </w:r>
            <w:r w:rsidRPr="00535923">
              <w:rPr>
                <w:rFonts w:ascii="Microsoft Sans Serif" w:eastAsia="Microsoft Sans Serif" w:hAnsi="Microsoft Sans Serif" w:cs="Microsoft Sans Serif"/>
                <w:color w:val="000000"/>
                <w:sz w:val="27"/>
              </w:rPr>
              <w:t xml:space="preserve">. </w:t>
            </w:r>
            <w:r w:rsidRPr="00535923">
              <w:rPr>
                <w:rFonts w:ascii="Times New Roman" w:eastAsia="Times New Roman" w:hAnsi="Times New Roman" w:cs="Times New Roman"/>
                <w:color w:val="000000"/>
                <w:sz w:val="24"/>
              </w:rPr>
              <w:t xml:space="preserve">Наносится декоративная штукатурка двух цветов. </w:t>
            </w:r>
          </w:p>
          <w:p w14:paraId="75642AE0" w14:textId="77777777" w:rsidR="00535923" w:rsidRPr="00535923" w:rsidRDefault="00535923" w:rsidP="00535923">
            <w:pPr>
              <w:spacing w:after="21" w:line="259" w:lineRule="auto"/>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После выполнения модуля </w:t>
            </w:r>
          </w:p>
          <w:p w14:paraId="1ECDBF46" w14:textId="77777777" w:rsidR="00535923" w:rsidRPr="00535923" w:rsidRDefault="00535923" w:rsidP="00535923">
            <w:pPr>
              <w:spacing w:after="0" w:line="259" w:lineRule="auto"/>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=необходимо выполнить уборку рабочего места. </w:t>
            </w:r>
          </w:p>
        </w:tc>
        <w:tc>
          <w:tcPr>
            <w:tcW w:w="994" w:type="dxa"/>
            <w:tcBorders>
              <w:top w:val="single" w:sz="4" w:space="0" w:color="000000"/>
              <w:left w:val="single" w:sz="6" w:space="0" w:color="000000"/>
              <w:bottom w:val="single" w:sz="4" w:space="0" w:color="000000"/>
              <w:right w:val="single" w:sz="4" w:space="0" w:color="000000"/>
            </w:tcBorders>
          </w:tcPr>
          <w:p w14:paraId="562FA97C"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7D85D7B4" w14:textId="77777777" w:rsidR="00535923" w:rsidRPr="00535923" w:rsidRDefault="00535923" w:rsidP="00535923">
            <w:pPr>
              <w:spacing w:after="22"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 </w:t>
            </w:r>
            <w:r w:rsidRPr="00535923">
              <w:rPr>
                <w:rFonts w:ascii="Times New Roman" w:eastAsia="Times New Roman" w:hAnsi="Times New Roman" w:cs="Times New Roman"/>
                <w:b/>
                <w:color w:val="000000"/>
                <w:sz w:val="26"/>
              </w:rPr>
              <w:t xml:space="preserve"> </w:t>
            </w:r>
          </w:p>
          <w:p w14:paraId="12B1168B" w14:textId="77777777" w:rsidR="00535923" w:rsidRPr="00535923" w:rsidRDefault="00535923" w:rsidP="00535923">
            <w:pPr>
              <w:spacing w:after="0" w:line="240" w:lineRule="auto"/>
              <w:ind w:right="922"/>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2EBA999B" w14:textId="77777777" w:rsidR="00535923" w:rsidRPr="00535923" w:rsidRDefault="00535923" w:rsidP="00535923">
            <w:pPr>
              <w:spacing w:after="0" w:line="332" w:lineRule="auto"/>
              <w:ind w:right="922"/>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 </w:t>
            </w:r>
            <w:r w:rsidRPr="00535923">
              <w:rPr>
                <w:rFonts w:ascii="Times New Roman" w:eastAsia="Times New Roman" w:hAnsi="Times New Roman" w:cs="Times New Roman"/>
                <w:b/>
                <w:color w:val="000000"/>
                <w:sz w:val="26"/>
              </w:rPr>
              <w:t xml:space="preserve">  </w:t>
            </w:r>
          </w:p>
          <w:p w14:paraId="47A3913F"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6907F1BB"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70D17696"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2EBF48A9" w14:textId="77777777" w:rsidR="00535923" w:rsidRPr="00535923" w:rsidRDefault="00535923" w:rsidP="00535923">
            <w:pPr>
              <w:spacing w:after="4"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7B535215"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9"/>
              </w:rPr>
              <w:t xml:space="preserve"> </w:t>
            </w:r>
          </w:p>
          <w:p w14:paraId="4680F5E6" w14:textId="77777777" w:rsidR="00535923" w:rsidRPr="00535923" w:rsidRDefault="00535923" w:rsidP="00535923">
            <w:pPr>
              <w:spacing w:after="511"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6 часов </w:t>
            </w:r>
          </w:p>
          <w:p w14:paraId="5C666593"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 </w:t>
            </w:r>
          </w:p>
        </w:tc>
        <w:tc>
          <w:tcPr>
            <w:tcW w:w="4537" w:type="dxa"/>
            <w:tcBorders>
              <w:top w:val="single" w:sz="4" w:space="0" w:color="000000"/>
              <w:left w:val="single" w:sz="4" w:space="0" w:color="000000"/>
              <w:bottom w:val="single" w:sz="4" w:space="0" w:color="000000"/>
              <w:right w:val="single" w:sz="4" w:space="0" w:color="000000"/>
            </w:tcBorders>
          </w:tcPr>
          <w:p w14:paraId="5F539D41"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25C4B330"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061AF37C"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52FB949E"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1881508F"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33FC4BA7"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70EF0701"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1CEC9A31"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3BE401C6" w14:textId="77777777" w:rsidR="00535923" w:rsidRPr="00535923" w:rsidRDefault="00535923" w:rsidP="00535923">
            <w:pPr>
              <w:spacing w:after="22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3524D6B5" w14:textId="77777777" w:rsidR="00535923" w:rsidRPr="00535923" w:rsidRDefault="00535923" w:rsidP="00535923">
            <w:pPr>
              <w:spacing w:after="0" w:line="281"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Результат – Выполнена высококачественная штукатурка и </w:t>
            </w:r>
          </w:p>
          <w:p w14:paraId="614DA60F"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декоративная штукатурка короед. С разделением на два цвета. </w:t>
            </w:r>
          </w:p>
        </w:tc>
      </w:tr>
    </w:tbl>
    <w:p w14:paraId="427020CD" w14:textId="77777777" w:rsidR="00535923" w:rsidRPr="00535923" w:rsidRDefault="00535923" w:rsidP="00535923">
      <w:pPr>
        <w:spacing w:after="5" w:line="271" w:lineRule="auto"/>
        <w:ind w:right="2720"/>
        <w:rPr>
          <w:rFonts w:ascii="Times New Roman" w:eastAsia="Times New Roman" w:hAnsi="Times New Roman" w:cs="Times New Roman"/>
          <w:b/>
          <w:color w:val="000000"/>
          <w:sz w:val="26"/>
        </w:rPr>
      </w:pPr>
    </w:p>
    <w:p w14:paraId="62A74232" w14:textId="77777777" w:rsidR="00535923" w:rsidRPr="00535923" w:rsidRDefault="00535923" w:rsidP="00535923">
      <w:pPr>
        <w:spacing w:after="5" w:line="271" w:lineRule="auto"/>
        <w:ind w:right="2720"/>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2.3.</w:t>
      </w:r>
      <w:r w:rsidRPr="00535923">
        <w:rPr>
          <w:rFonts w:ascii="Arial" w:eastAsia="Arial" w:hAnsi="Arial" w:cs="Arial"/>
          <w:b/>
          <w:color w:val="000000"/>
          <w:sz w:val="26"/>
        </w:rPr>
        <w:t xml:space="preserve"> </w:t>
      </w:r>
      <w:r w:rsidRPr="00535923">
        <w:rPr>
          <w:rFonts w:ascii="Times New Roman" w:eastAsia="Times New Roman" w:hAnsi="Times New Roman" w:cs="Times New Roman"/>
          <w:b/>
          <w:color w:val="000000"/>
          <w:sz w:val="26"/>
        </w:rPr>
        <w:t xml:space="preserve">Последовательность выполнения задания. </w:t>
      </w:r>
      <w:r w:rsidRPr="00535923">
        <w:rPr>
          <w:rFonts w:ascii="Times New Roman" w:eastAsia="Times New Roman" w:hAnsi="Times New Roman" w:cs="Times New Roman"/>
          <w:b/>
          <w:color w:val="000000"/>
          <w:sz w:val="24"/>
        </w:rPr>
        <w:t xml:space="preserve">Школьники: </w:t>
      </w:r>
    </w:p>
    <w:p w14:paraId="45A35D51" w14:textId="77777777" w:rsidR="00535923" w:rsidRPr="00535923" w:rsidRDefault="00535923" w:rsidP="00535923">
      <w:pPr>
        <w:spacing w:after="10" w:line="271" w:lineRule="auto"/>
        <w:ind w:right="8"/>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Конкурсантам необходимо приготовить раствор. После приготовления раствора нанесение его на поверхность 1000х1000. Наносится декоративная штукатурка двух цветов. Разделение по цвету происходит по диагонали. После выполнения модуля необходимо выполнить уборку рабочего места. </w:t>
      </w:r>
    </w:p>
    <w:p w14:paraId="273FCE82"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0"/>
        </w:rPr>
        <w:t xml:space="preserve"> </w:t>
      </w:r>
    </w:p>
    <w:p w14:paraId="55E22226"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0"/>
        </w:rPr>
        <w:t xml:space="preserve"> </w:t>
      </w:r>
    </w:p>
    <w:p w14:paraId="5F44EC3C" w14:textId="77777777" w:rsidR="00535923" w:rsidRPr="00535923" w:rsidRDefault="00535923" w:rsidP="00535923">
      <w:pPr>
        <w:spacing w:after="0" w:line="259" w:lineRule="auto"/>
        <w:ind w:right="2436"/>
        <w:rPr>
          <w:rFonts w:ascii="Times New Roman" w:eastAsia="Times New Roman" w:hAnsi="Times New Roman" w:cs="Times New Roman"/>
          <w:color w:val="000000"/>
          <w:sz w:val="24"/>
        </w:rPr>
      </w:pPr>
      <w:r w:rsidRPr="00535923">
        <w:rPr>
          <w:rFonts w:ascii="Times New Roman" w:eastAsia="Times New Roman" w:hAnsi="Times New Roman" w:cs="Times New Roman"/>
          <w:noProof/>
          <w:color w:val="000000"/>
          <w:sz w:val="24"/>
        </w:rPr>
        <w:drawing>
          <wp:anchor distT="0" distB="0" distL="114300" distR="114300" simplePos="0" relativeHeight="251719680" behindDoc="0" locked="0" layoutInCell="1" allowOverlap="0" wp14:anchorId="226A76EC" wp14:editId="6960EF82">
            <wp:simplePos x="0" y="0"/>
            <wp:positionH relativeFrom="column">
              <wp:posOffset>2087753</wp:posOffset>
            </wp:positionH>
            <wp:positionV relativeFrom="paragraph">
              <wp:posOffset>42092</wp:posOffset>
            </wp:positionV>
            <wp:extent cx="3108960" cy="3481578"/>
            <wp:effectExtent l="0" t="0" r="0" b="0"/>
            <wp:wrapSquare wrapText="bothSides"/>
            <wp:docPr id="2690" name="Picture 2690"/>
            <wp:cNvGraphicFramePr/>
            <a:graphic xmlns:a="http://schemas.openxmlformats.org/drawingml/2006/main">
              <a:graphicData uri="http://schemas.openxmlformats.org/drawingml/2006/picture">
                <pic:pic xmlns:pic="http://schemas.openxmlformats.org/drawingml/2006/picture">
                  <pic:nvPicPr>
                    <pic:cNvPr id="2690" name="Picture 2690"/>
                    <pic:cNvPicPr/>
                  </pic:nvPicPr>
                  <pic:blipFill>
                    <a:blip r:embed="rId7"/>
                    <a:stretch>
                      <a:fillRect/>
                    </a:stretch>
                  </pic:blipFill>
                  <pic:spPr>
                    <a:xfrm>
                      <a:off x="0" y="0"/>
                      <a:ext cx="3108960" cy="3481578"/>
                    </a:xfrm>
                    <a:prstGeom prst="rect">
                      <a:avLst/>
                    </a:prstGeom>
                  </pic:spPr>
                </pic:pic>
              </a:graphicData>
            </a:graphic>
          </wp:anchor>
        </w:drawing>
      </w:r>
      <w:r w:rsidRPr="00535923">
        <w:rPr>
          <w:rFonts w:ascii="Times New Roman" w:eastAsia="Times New Roman" w:hAnsi="Times New Roman" w:cs="Times New Roman"/>
          <w:color w:val="000000"/>
          <w:sz w:val="20"/>
        </w:rPr>
        <w:t xml:space="preserve"> </w:t>
      </w:r>
    </w:p>
    <w:p w14:paraId="7227B13B" w14:textId="77777777" w:rsidR="00535923" w:rsidRPr="00535923" w:rsidRDefault="00535923" w:rsidP="00535923">
      <w:pPr>
        <w:spacing w:after="0" w:line="259" w:lineRule="auto"/>
        <w:ind w:right="2436"/>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0"/>
        </w:rPr>
        <w:t xml:space="preserve"> </w:t>
      </w:r>
    </w:p>
    <w:p w14:paraId="77C712CD" w14:textId="77777777" w:rsidR="00535923" w:rsidRPr="00535923" w:rsidRDefault="00535923" w:rsidP="00535923">
      <w:pPr>
        <w:spacing w:after="0" w:line="259" w:lineRule="auto"/>
        <w:ind w:right="2436"/>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0"/>
        </w:rPr>
        <w:t xml:space="preserve"> </w:t>
      </w:r>
    </w:p>
    <w:p w14:paraId="2B2931BE" w14:textId="77777777" w:rsidR="00535923" w:rsidRPr="00535923" w:rsidRDefault="00535923" w:rsidP="00535923">
      <w:pPr>
        <w:spacing w:after="0" w:line="259" w:lineRule="auto"/>
        <w:ind w:right="2436"/>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0"/>
        </w:rPr>
        <w:t xml:space="preserve"> </w:t>
      </w:r>
    </w:p>
    <w:p w14:paraId="666615D2" w14:textId="77777777" w:rsidR="00535923" w:rsidRPr="00535923" w:rsidRDefault="00535923" w:rsidP="00535923">
      <w:pPr>
        <w:spacing w:after="0" w:line="259" w:lineRule="auto"/>
        <w:ind w:right="2436"/>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0"/>
        </w:rPr>
        <w:t xml:space="preserve"> </w:t>
      </w:r>
    </w:p>
    <w:p w14:paraId="75600449" w14:textId="77777777" w:rsidR="00535923" w:rsidRPr="00535923" w:rsidRDefault="00535923" w:rsidP="00535923">
      <w:pPr>
        <w:spacing w:after="0" w:line="259" w:lineRule="auto"/>
        <w:ind w:right="2436"/>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0"/>
        </w:rPr>
        <w:t xml:space="preserve"> </w:t>
      </w:r>
    </w:p>
    <w:p w14:paraId="7F914D0A" w14:textId="77777777" w:rsidR="00535923" w:rsidRPr="00535923" w:rsidRDefault="00535923" w:rsidP="00535923">
      <w:pPr>
        <w:spacing w:after="0" w:line="259" w:lineRule="auto"/>
        <w:ind w:right="2436"/>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0"/>
        </w:rPr>
        <w:t xml:space="preserve"> </w:t>
      </w:r>
    </w:p>
    <w:p w14:paraId="044587D3" w14:textId="77777777" w:rsidR="00535923" w:rsidRPr="00535923" w:rsidRDefault="00535923" w:rsidP="00535923">
      <w:pPr>
        <w:spacing w:after="0" w:line="259" w:lineRule="auto"/>
        <w:ind w:right="2436"/>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0"/>
        </w:rPr>
        <w:t xml:space="preserve"> </w:t>
      </w:r>
    </w:p>
    <w:p w14:paraId="7A78619F" w14:textId="77777777" w:rsidR="00535923" w:rsidRPr="00535923" w:rsidRDefault="00535923" w:rsidP="00535923">
      <w:pPr>
        <w:spacing w:after="0" w:line="259" w:lineRule="auto"/>
        <w:ind w:right="2436"/>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0"/>
        </w:rPr>
        <w:t xml:space="preserve"> </w:t>
      </w:r>
    </w:p>
    <w:p w14:paraId="774604E6" w14:textId="77777777" w:rsidR="00535923" w:rsidRPr="00535923" w:rsidRDefault="00535923" w:rsidP="00535923">
      <w:pPr>
        <w:spacing w:after="0" w:line="259" w:lineRule="auto"/>
        <w:ind w:right="2436"/>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0"/>
        </w:rPr>
        <w:t xml:space="preserve"> </w:t>
      </w:r>
    </w:p>
    <w:p w14:paraId="5436DA5F" w14:textId="77777777" w:rsidR="00535923" w:rsidRPr="00535923" w:rsidRDefault="00535923" w:rsidP="00535923">
      <w:pPr>
        <w:spacing w:after="0" w:line="259" w:lineRule="auto"/>
        <w:ind w:right="2436"/>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0"/>
        </w:rPr>
        <w:t xml:space="preserve"> </w:t>
      </w:r>
    </w:p>
    <w:p w14:paraId="5764613A" w14:textId="77777777" w:rsidR="00535923" w:rsidRPr="00535923" w:rsidRDefault="00535923" w:rsidP="00535923">
      <w:pPr>
        <w:spacing w:after="0" w:line="259" w:lineRule="auto"/>
        <w:ind w:right="2436"/>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0"/>
        </w:rPr>
        <w:t xml:space="preserve"> </w:t>
      </w:r>
    </w:p>
    <w:p w14:paraId="40F2CB6E" w14:textId="77777777" w:rsidR="00535923" w:rsidRPr="00535923" w:rsidRDefault="00535923" w:rsidP="00535923">
      <w:pPr>
        <w:spacing w:after="0" w:line="259" w:lineRule="auto"/>
        <w:ind w:right="2436"/>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0"/>
        </w:rPr>
        <w:t xml:space="preserve"> </w:t>
      </w:r>
    </w:p>
    <w:p w14:paraId="3D73213D" w14:textId="77777777" w:rsidR="00535923" w:rsidRPr="00535923" w:rsidRDefault="00535923" w:rsidP="00535923">
      <w:pPr>
        <w:spacing w:after="0" w:line="259" w:lineRule="auto"/>
        <w:ind w:right="2436"/>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0"/>
        </w:rPr>
        <w:t xml:space="preserve"> </w:t>
      </w:r>
    </w:p>
    <w:p w14:paraId="04CEF8AE" w14:textId="77777777" w:rsidR="00535923" w:rsidRPr="00535923" w:rsidRDefault="00535923" w:rsidP="00535923">
      <w:pPr>
        <w:spacing w:after="0" w:line="259" w:lineRule="auto"/>
        <w:ind w:right="2436"/>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0"/>
        </w:rPr>
        <w:t xml:space="preserve"> </w:t>
      </w:r>
    </w:p>
    <w:p w14:paraId="1326E4AF" w14:textId="77777777" w:rsidR="00535923" w:rsidRPr="00535923" w:rsidRDefault="00535923" w:rsidP="00535923">
      <w:pPr>
        <w:spacing w:after="0" w:line="259" w:lineRule="auto"/>
        <w:ind w:right="2436"/>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0"/>
        </w:rPr>
        <w:t xml:space="preserve"> </w:t>
      </w:r>
    </w:p>
    <w:p w14:paraId="561FCD43" w14:textId="77777777" w:rsidR="00535923" w:rsidRPr="00535923" w:rsidRDefault="00535923" w:rsidP="00535923">
      <w:pPr>
        <w:spacing w:after="0" w:line="259" w:lineRule="auto"/>
        <w:ind w:right="2436"/>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0"/>
        </w:rPr>
        <w:t xml:space="preserve"> </w:t>
      </w:r>
    </w:p>
    <w:p w14:paraId="1D126C51" w14:textId="77777777" w:rsidR="00535923" w:rsidRPr="00535923" w:rsidRDefault="00535923" w:rsidP="00535923">
      <w:pPr>
        <w:spacing w:after="0" w:line="259" w:lineRule="auto"/>
        <w:ind w:right="2436"/>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0"/>
        </w:rPr>
        <w:t xml:space="preserve"> </w:t>
      </w:r>
    </w:p>
    <w:p w14:paraId="66D22542" w14:textId="77777777" w:rsidR="00535923" w:rsidRPr="00535923" w:rsidRDefault="00535923" w:rsidP="00535923">
      <w:pPr>
        <w:spacing w:after="0" w:line="259" w:lineRule="auto"/>
        <w:ind w:right="2436"/>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0"/>
        </w:rPr>
        <w:t xml:space="preserve"> </w:t>
      </w:r>
    </w:p>
    <w:p w14:paraId="26EC39E8" w14:textId="77777777" w:rsidR="00535923" w:rsidRPr="00535923" w:rsidRDefault="00535923" w:rsidP="00535923">
      <w:pPr>
        <w:spacing w:after="13" w:line="268"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Размеры поверхности, расположение цвета, отступ диагонали и направление рисунка сообщается участнику перед выполнением задания.  </w:t>
      </w:r>
    </w:p>
    <w:p w14:paraId="4F764675" w14:textId="77777777" w:rsidR="00535923" w:rsidRPr="00535923" w:rsidRDefault="00535923" w:rsidP="00535923">
      <w:pPr>
        <w:spacing w:after="13" w:line="268"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Студенты: </w:t>
      </w:r>
    </w:p>
    <w:p w14:paraId="0779D3CB" w14:textId="77777777" w:rsidR="00535923" w:rsidRPr="00535923" w:rsidRDefault="00535923" w:rsidP="00535923">
      <w:pPr>
        <w:spacing w:after="13" w:line="268"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Модуль 1 </w:t>
      </w:r>
    </w:p>
    <w:p w14:paraId="67BECBB1" w14:textId="77777777" w:rsidR="00535923" w:rsidRPr="00535923" w:rsidRDefault="00535923" w:rsidP="00535923">
      <w:pPr>
        <w:spacing w:after="10" w:line="271" w:lineRule="auto"/>
        <w:ind w:right="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Конкурсантам необходимо подготовить поверхность 1500х1200 (провешивание поверхности), приготовить раствор, установить штукатурные маяки, выполнить высококачественное оштукатуривание (нанесение раствора, разравнивание, затирка, заглаживание поверхности до </w:t>
      </w:r>
    </w:p>
    <w:p w14:paraId="1D9920F1"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«глянца». После выполнения модуля необходимо выполнить уборку рабочего места. </w:t>
      </w:r>
    </w:p>
    <w:p w14:paraId="169176A6"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7"/>
        </w:rPr>
        <w:t xml:space="preserve"> </w:t>
      </w:r>
    </w:p>
    <w:p w14:paraId="65818183" w14:textId="77777777" w:rsidR="00535923" w:rsidRPr="00535923" w:rsidRDefault="00535923" w:rsidP="00535923">
      <w:pPr>
        <w:spacing w:after="13" w:line="268"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Модуль 2 </w:t>
      </w:r>
    </w:p>
    <w:p w14:paraId="34527C2C" w14:textId="77777777" w:rsidR="00535923" w:rsidRPr="00535923" w:rsidRDefault="00535923" w:rsidP="00535923">
      <w:pPr>
        <w:spacing w:after="10" w:line="271" w:lineRule="auto"/>
        <w:ind w:right="7"/>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Конкурсантам необходимо приготовить раствор. После приготовления раствора нанесение его на поверхность 1100х1300</w:t>
      </w:r>
      <w:r w:rsidRPr="00535923">
        <w:rPr>
          <w:rFonts w:ascii="Microsoft Sans Serif" w:eastAsia="Microsoft Sans Serif" w:hAnsi="Microsoft Sans Serif" w:cs="Microsoft Sans Serif"/>
          <w:color w:val="000000"/>
          <w:sz w:val="27"/>
        </w:rPr>
        <w:t xml:space="preserve">. </w:t>
      </w:r>
      <w:r w:rsidRPr="00535923">
        <w:rPr>
          <w:rFonts w:ascii="Times New Roman" w:eastAsia="Times New Roman" w:hAnsi="Times New Roman" w:cs="Times New Roman"/>
          <w:color w:val="000000"/>
          <w:sz w:val="24"/>
        </w:rPr>
        <w:t xml:space="preserve">Наносится декоративная штукатурка двух цветов. После выполнения модуля необходимо выполнить уборку рабочего места. </w:t>
      </w:r>
    </w:p>
    <w:p w14:paraId="5B7267F1"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noProof/>
          <w:color w:val="000000"/>
          <w:sz w:val="24"/>
        </w:rPr>
        <w:drawing>
          <wp:inline distT="0" distB="0" distL="0" distR="0" wp14:anchorId="46D13BC6" wp14:editId="63EEE3D5">
            <wp:extent cx="3383280" cy="3864864"/>
            <wp:effectExtent l="0" t="0" r="0" b="0"/>
            <wp:docPr id="81005" name="Picture 81005"/>
            <wp:cNvGraphicFramePr/>
            <a:graphic xmlns:a="http://schemas.openxmlformats.org/drawingml/2006/main">
              <a:graphicData uri="http://schemas.openxmlformats.org/drawingml/2006/picture">
                <pic:pic xmlns:pic="http://schemas.openxmlformats.org/drawingml/2006/picture">
                  <pic:nvPicPr>
                    <pic:cNvPr id="81005" name="Picture 81005"/>
                    <pic:cNvPicPr/>
                  </pic:nvPicPr>
                  <pic:blipFill>
                    <a:blip r:embed="rId8"/>
                    <a:stretch>
                      <a:fillRect/>
                    </a:stretch>
                  </pic:blipFill>
                  <pic:spPr>
                    <a:xfrm>
                      <a:off x="0" y="0"/>
                      <a:ext cx="3383280" cy="3864864"/>
                    </a:xfrm>
                    <a:prstGeom prst="rect">
                      <a:avLst/>
                    </a:prstGeom>
                  </pic:spPr>
                </pic:pic>
              </a:graphicData>
            </a:graphic>
          </wp:inline>
        </w:drawing>
      </w:r>
    </w:p>
    <w:p w14:paraId="4F0A7F16" w14:textId="77777777" w:rsidR="00535923" w:rsidRPr="00535923" w:rsidRDefault="00535923" w:rsidP="00535923">
      <w:pPr>
        <w:spacing w:after="0" w:line="259" w:lineRule="auto"/>
        <w:ind w:right="2198"/>
        <w:rPr>
          <w:rFonts w:ascii="Times New Roman" w:eastAsia="Times New Roman" w:hAnsi="Times New Roman" w:cs="Times New Roman"/>
          <w:color w:val="000000"/>
          <w:sz w:val="24"/>
        </w:rPr>
      </w:pPr>
      <w:r w:rsidRPr="00535923">
        <w:rPr>
          <w:rFonts w:ascii="Microsoft Sans Serif" w:eastAsia="Microsoft Sans Serif" w:hAnsi="Microsoft Sans Serif" w:cs="Microsoft Sans Serif"/>
          <w:color w:val="000000"/>
          <w:sz w:val="20"/>
        </w:rPr>
        <w:t xml:space="preserve"> </w:t>
      </w:r>
    </w:p>
    <w:p w14:paraId="60BA5677" w14:textId="77777777" w:rsidR="00535923" w:rsidRPr="00535923" w:rsidRDefault="00535923" w:rsidP="00535923">
      <w:pPr>
        <w:spacing w:after="184" w:line="247" w:lineRule="auto"/>
        <w:ind w:right="10567"/>
        <w:rPr>
          <w:rFonts w:ascii="Times New Roman" w:eastAsia="Times New Roman" w:hAnsi="Times New Roman" w:cs="Times New Roman"/>
          <w:color w:val="000000"/>
          <w:sz w:val="24"/>
        </w:rPr>
      </w:pPr>
      <w:r w:rsidRPr="00535923">
        <w:rPr>
          <w:rFonts w:ascii="Microsoft Sans Serif" w:eastAsia="Microsoft Sans Serif" w:hAnsi="Microsoft Sans Serif" w:cs="Microsoft Sans Serif"/>
          <w:color w:val="000000"/>
          <w:sz w:val="20"/>
        </w:rPr>
        <w:t xml:space="preserve"> </w:t>
      </w:r>
      <w:r w:rsidRPr="00535923">
        <w:rPr>
          <w:rFonts w:ascii="Microsoft Sans Serif" w:eastAsia="Microsoft Sans Serif" w:hAnsi="Microsoft Sans Serif" w:cs="Microsoft Sans Serif"/>
          <w:color w:val="000000"/>
          <w:sz w:val="19"/>
        </w:rPr>
        <w:t xml:space="preserve"> </w:t>
      </w:r>
    </w:p>
    <w:p w14:paraId="67940D83" w14:textId="77777777" w:rsidR="00535923" w:rsidRPr="00535923" w:rsidRDefault="00535923" w:rsidP="00535923">
      <w:pPr>
        <w:spacing w:after="13" w:line="268"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Специалисты: </w:t>
      </w:r>
    </w:p>
    <w:p w14:paraId="35D74537" w14:textId="77777777" w:rsidR="00535923" w:rsidRPr="00535923" w:rsidRDefault="00535923" w:rsidP="00535923">
      <w:pPr>
        <w:spacing w:after="13" w:line="268"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Модуль 1 </w:t>
      </w:r>
    </w:p>
    <w:p w14:paraId="1E8714AB" w14:textId="77777777" w:rsidR="00535923" w:rsidRPr="00535923" w:rsidRDefault="00535923" w:rsidP="00535923">
      <w:pPr>
        <w:spacing w:after="10" w:line="271" w:lineRule="auto"/>
        <w:ind w:right="8"/>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Конкурсантам необходимо подготовить поверхность 1200х1500 (провешивание поверхности), приготовить раствор, установить штукатурные маяки, выполнить высококачественное оштукатуривание (нанесение раствора, разравнивание, затирка, заглаживание поверхности до «глянца». </w:t>
      </w:r>
    </w:p>
    <w:p w14:paraId="3F3094C0" w14:textId="77777777" w:rsidR="00535923" w:rsidRPr="00535923" w:rsidRDefault="00535923" w:rsidP="00535923">
      <w:pPr>
        <w:spacing w:after="13" w:line="268"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Модуль 2 </w:t>
      </w:r>
    </w:p>
    <w:p w14:paraId="45C75F2B" w14:textId="77777777" w:rsidR="00535923" w:rsidRPr="00535923" w:rsidRDefault="00535923" w:rsidP="00535923">
      <w:pPr>
        <w:spacing w:after="3" w:line="27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Конкурсантам необходимо приготовить раствор. После приготовления раствора нанесение его на поверхность 1200х1300</w:t>
      </w:r>
      <w:r w:rsidRPr="00535923">
        <w:rPr>
          <w:rFonts w:ascii="Microsoft Sans Serif" w:eastAsia="Microsoft Sans Serif" w:hAnsi="Microsoft Sans Serif" w:cs="Microsoft Sans Serif"/>
          <w:color w:val="000000"/>
          <w:sz w:val="27"/>
        </w:rPr>
        <w:t xml:space="preserve">. </w:t>
      </w:r>
      <w:r w:rsidRPr="00535923">
        <w:rPr>
          <w:rFonts w:ascii="Times New Roman" w:eastAsia="Times New Roman" w:hAnsi="Times New Roman" w:cs="Times New Roman"/>
          <w:color w:val="000000"/>
          <w:sz w:val="24"/>
        </w:rPr>
        <w:t xml:space="preserve">Наносится декоративная штукатурка двух цветов. После выполнения модуля необходимо выполнить уборку рабочего места. </w:t>
      </w:r>
    </w:p>
    <w:p w14:paraId="0C9AD129" w14:textId="77777777" w:rsidR="00535923" w:rsidRPr="00535923" w:rsidRDefault="00535923" w:rsidP="00535923">
      <w:pPr>
        <w:spacing w:after="108"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noProof/>
          <w:color w:val="000000"/>
          <w:sz w:val="24"/>
        </w:rPr>
        <w:drawing>
          <wp:inline distT="0" distB="0" distL="0" distR="0" wp14:anchorId="5EA75877" wp14:editId="54F9B142">
            <wp:extent cx="3580765" cy="4213479"/>
            <wp:effectExtent l="0" t="0" r="0" b="0"/>
            <wp:docPr id="3349" name="Picture 3349"/>
            <wp:cNvGraphicFramePr/>
            <a:graphic xmlns:a="http://schemas.openxmlformats.org/drawingml/2006/main">
              <a:graphicData uri="http://schemas.openxmlformats.org/drawingml/2006/picture">
                <pic:pic xmlns:pic="http://schemas.openxmlformats.org/drawingml/2006/picture">
                  <pic:nvPicPr>
                    <pic:cNvPr id="3349" name="Picture 3349"/>
                    <pic:cNvPicPr/>
                  </pic:nvPicPr>
                  <pic:blipFill>
                    <a:blip r:embed="rId9"/>
                    <a:stretch>
                      <a:fillRect/>
                    </a:stretch>
                  </pic:blipFill>
                  <pic:spPr>
                    <a:xfrm>
                      <a:off x="0" y="0"/>
                      <a:ext cx="3580765" cy="4213479"/>
                    </a:xfrm>
                    <a:prstGeom prst="rect">
                      <a:avLst/>
                    </a:prstGeom>
                  </pic:spPr>
                </pic:pic>
              </a:graphicData>
            </a:graphic>
          </wp:inline>
        </w:drawing>
      </w:r>
      <w:r w:rsidRPr="00535923">
        <w:rPr>
          <w:rFonts w:ascii="Times New Roman" w:eastAsia="Times New Roman" w:hAnsi="Times New Roman" w:cs="Times New Roman"/>
          <w:color w:val="000000"/>
          <w:sz w:val="20"/>
        </w:rPr>
        <w:t xml:space="preserve"> </w:t>
      </w:r>
    </w:p>
    <w:p w14:paraId="2A56D1E3" w14:textId="77777777" w:rsidR="00535923" w:rsidRPr="00535923" w:rsidRDefault="00535923" w:rsidP="00535923">
      <w:pPr>
        <w:spacing w:after="0" w:line="259" w:lineRule="auto"/>
        <w:ind w:right="2436"/>
        <w:rPr>
          <w:rFonts w:ascii="Times New Roman" w:eastAsia="Times New Roman" w:hAnsi="Times New Roman" w:cs="Times New Roman"/>
          <w:color w:val="000000"/>
          <w:sz w:val="24"/>
        </w:rPr>
      </w:pPr>
    </w:p>
    <w:p w14:paraId="5FBEA996" w14:textId="77777777" w:rsidR="00535923" w:rsidRPr="00535923" w:rsidRDefault="00535923" w:rsidP="00535923">
      <w:pPr>
        <w:tabs>
          <w:tab w:val="left" w:pos="1455"/>
        </w:tabs>
        <w:spacing w:after="0" w:line="259" w:lineRule="auto"/>
        <w:ind w:right="2436"/>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0"/>
        </w:rPr>
        <w:t xml:space="preserve"> </w:t>
      </w:r>
      <w:r w:rsidRPr="00535923">
        <w:rPr>
          <w:rFonts w:ascii="Times New Roman" w:eastAsia="Times New Roman" w:hAnsi="Times New Roman" w:cs="Times New Roman"/>
          <w:color w:val="000000"/>
          <w:sz w:val="20"/>
        </w:rPr>
        <w:tab/>
      </w:r>
    </w:p>
    <w:p w14:paraId="307CBB35" w14:textId="77777777" w:rsidR="00535923" w:rsidRPr="00535923" w:rsidRDefault="00535923" w:rsidP="00535923">
      <w:pPr>
        <w:spacing w:after="0" w:line="259" w:lineRule="auto"/>
        <w:ind w:right="2436"/>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0"/>
        </w:rPr>
        <w:t xml:space="preserve"> </w:t>
      </w:r>
    </w:p>
    <w:p w14:paraId="3C26A051" w14:textId="77777777" w:rsidR="00535923" w:rsidRPr="00535923" w:rsidRDefault="00535923" w:rsidP="00535923">
      <w:pPr>
        <w:spacing w:after="104" w:line="259" w:lineRule="auto"/>
        <w:ind w:right="2436"/>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0"/>
        </w:rPr>
        <w:t xml:space="preserve">  </w:t>
      </w:r>
    </w:p>
    <w:p w14:paraId="30E128E1" w14:textId="77777777" w:rsidR="00535923" w:rsidRPr="00535923" w:rsidRDefault="00535923" w:rsidP="00535923">
      <w:pPr>
        <w:spacing w:after="5" w:line="271" w:lineRule="auto"/>
        <w:ind w:right="3294"/>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2.4.</w:t>
      </w:r>
      <w:r w:rsidRPr="00535923">
        <w:rPr>
          <w:rFonts w:ascii="Arial" w:eastAsia="Arial" w:hAnsi="Arial" w:cs="Arial"/>
          <w:b/>
          <w:color w:val="000000"/>
          <w:sz w:val="26"/>
        </w:rPr>
        <w:t xml:space="preserve"> </w:t>
      </w:r>
      <w:r w:rsidRPr="00535923">
        <w:rPr>
          <w:rFonts w:ascii="Times New Roman" w:eastAsia="Times New Roman" w:hAnsi="Times New Roman" w:cs="Times New Roman"/>
          <w:b/>
          <w:color w:val="000000"/>
          <w:sz w:val="26"/>
        </w:rPr>
        <w:t xml:space="preserve">30% изменения конкурсного задания. </w:t>
      </w:r>
      <w:r w:rsidRPr="00535923">
        <w:rPr>
          <w:rFonts w:ascii="Times New Roman" w:eastAsia="Times New Roman" w:hAnsi="Times New Roman" w:cs="Times New Roman"/>
          <w:b/>
          <w:color w:val="000000"/>
          <w:sz w:val="24"/>
        </w:rPr>
        <w:t xml:space="preserve">Школьники: </w:t>
      </w:r>
    </w:p>
    <w:p w14:paraId="48EA1754" w14:textId="77777777" w:rsidR="00535923" w:rsidRPr="00535923" w:rsidRDefault="00535923" w:rsidP="00535923">
      <w:pPr>
        <w:spacing w:after="10" w:line="271" w:lineRule="auto"/>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30% изменения </w:t>
      </w:r>
      <w:r w:rsidRPr="00535923">
        <w:rPr>
          <w:rFonts w:ascii="Times New Roman" w:eastAsia="Times New Roman" w:hAnsi="Times New Roman" w:cs="Times New Roman"/>
          <w:b/>
          <w:color w:val="000000"/>
          <w:sz w:val="24"/>
        </w:rPr>
        <w:t xml:space="preserve">– </w:t>
      </w:r>
      <w:r w:rsidRPr="00535923">
        <w:rPr>
          <w:rFonts w:ascii="Times New Roman" w:eastAsia="Times New Roman" w:hAnsi="Times New Roman" w:cs="Times New Roman"/>
          <w:color w:val="000000"/>
          <w:sz w:val="24"/>
        </w:rPr>
        <w:t>увеличение объема декоративной штукатурки (например, 1200 х 1200мм) и отступ диагонали.</w:t>
      </w:r>
    </w:p>
    <w:p w14:paraId="578DD851" w14:textId="77777777" w:rsidR="00535923" w:rsidRPr="00535923" w:rsidRDefault="00535923" w:rsidP="00535923">
      <w:pPr>
        <w:spacing w:after="10" w:line="271" w:lineRule="auto"/>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 </w:t>
      </w:r>
      <w:r w:rsidRPr="00535923">
        <w:rPr>
          <w:rFonts w:ascii="Calibri" w:eastAsia="Calibri" w:hAnsi="Calibri" w:cs="Calibri"/>
          <w:noProof/>
          <w:color w:val="000000"/>
        </w:rPr>
        <mc:AlternateContent>
          <mc:Choice Requires="wpg">
            <w:drawing>
              <wp:inline distT="0" distB="0" distL="0" distR="0" wp14:anchorId="0A121DA0" wp14:editId="74074522">
                <wp:extent cx="4187774" cy="3826789"/>
                <wp:effectExtent l="0" t="0" r="0" b="0"/>
                <wp:docPr id="55281" name="Group 55281"/>
                <wp:cNvGraphicFramePr/>
                <a:graphic xmlns:a="http://schemas.openxmlformats.org/drawingml/2006/main">
                  <a:graphicData uri="http://schemas.microsoft.com/office/word/2010/wordprocessingGroup">
                    <wpg:wgp>
                      <wpg:cNvGrpSpPr/>
                      <wpg:grpSpPr>
                        <a:xfrm>
                          <a:off x="0" y="0"/>
                          <a:ext cx="4187774" cy="3826789"/>
                          <a:chOff x="0" y="0"/>
                          <a:chExt cx="4187774" cy="3826789"/>
                        </a:xfrm>
                      </wpg:grpSpPr>
                      <wps:wsp>
                        <wps:cNvPr id="1351" name="Rectangle 1351"/>
                        <wps:cNvSpPr/>
                        <wps:spPr>
                          <a:xfrm>
                            <a:off x="0" y="23084"/>
                            <a:ext cx="42059" cy="186236"/>
                          </a:xfrm>
                          <a:prstGeom prst="rect">
                            <a:avLst/>
                          </a:prstGeom>
                          <a:ln>
                            <a:noFill/>
                          </a:ln>
                        </wps:spPr>
                        <wps:txbx>
                          <w:txbxContent>
                            <w:p w14:paraId="334A9805" w14:textId="77777777" w:rsidR="00535923" w:rsidRDefault="00535923" w:rsidP="00535923">
                              <w:pPr>
                                <w:spacing w:after="160" w:line="259" w:lineRule="auto"/>
                              </w:pPr>
                              <w:r>
                                <w:rPr>
                                  <w:sz w:val="20"/>
                                </w:rPr>
                                <w:t xml:space="preserve"> </w:t>
                              </w:r>
                            </w:p>
                          </w:txbxContent>
                        </wps:txbx>
                        <wps:bodyPr horzOverflow="overflow" vert="horz" lIns="0" tIns="0" rIns="0" bIns="0" rtlCol="0">
                          <a:noAutofit/>
                        </wps:bodyPr>
                      </wps:wsp>
                      <wps:wsp>
                        <wps:cNvPr id="1352" name="Rectangle 1352"/>
                        <wps:cNvSpPr/>
                        <wps:spPr>
                          <a:xfrm>
                            <a:off x="32004" y="0"/>
                            <a:ext cx="50673" cy="224380"/>
                          </a:xfrm>
                          <a:prstGeom prst="rect">
                            <a:avLst/>
                          </a:prstGeom>
                          <a:ln>
                            <a:noFill/>
                          </a:ln>
                        </wps:spPr>
                        <wps:txbx>
                          <w:txbxContent>
                            <w:p w14:paraId="4FB6C824" w14:textId="77777777" w:rsidR="00535923" w:rsidRDefault="00535923" w:rsidP="00535923">
                              <w:pPr>
                                <w:spacing w:after="160" w:line="259" w:lineRule="auto"/>
                              </w:pPr>
                              <w:r>
                                <w:t xml:space="preserve"> </w:t>
                              </w:r>
                            </w:p>
                          </w:txbxContent>
                        </wps:txbx>
                        <wps:bodyPr horzOverflow="overflow" vert="horz" lIns="0" tIns="0" rIns="0" bIns="0" rtlCol="0">
                          <a:noAutofit/>
                        </wps:bodyPr>
                      </wps:wsp>
                      <wps:wsp>
                        <wps:cNvPr id="1353" name="Rectangle 1353"/>
                        <wps:cNvSpPr/>
                        <wps:spPr>
                          <a:xfrm>
                            <a:off x="0" y="175484"/>
                            <a:ext cx="42059" cy="186236"/>
                          </a:xfrm>
                          <a:prstGeom prst="rect">
                            <a:avLst/>
                          </a:prstGeom>
                          <a:ln>
                            <a:noFill/>
                          </a:ln>
                        </wps:spPr>
                        <wps:txbx>
                          <w:txbxContent>
                            <w:p w14:paraId="3228DC21" w14:textId="77777777" w:rsidR="00535923" w:rsidRDefault="00535923" w:rsidP="00535923">
                              <w:pPr>
                                <w:spacing w:after="160" w:line="259" w:lineRule="auto"/>
                              </w:pPr>
                              <w:r>
                                <w:rPr>
                                  <w:sz w:val="20"/>
                                </w:rPr>
                                <w:t xml:space="preserve"> </w:t>
                              </w:r>
                            </w:p>
                          </w:txbxContent>
                        </wps:txbx>
                        <wps:bodyPr horzOverflow="overflow" vert="horz" lIns="0" tIns="0" rIns="0" bIns="0" rtlCol="0">
                          <a:noAutofit/>
                        </wps:bodyPr>
                      </wps:wsp>
                      <wps:wsp>
                        <wps:cNvPr id="1354" name="Rectangle 1354"/>
                        <wps:cNvSpPr/>
                        <wps:spPr>
                          <a:xfrm>
                            <a:off x="32004" y="175484"/>
                            <a:ext cx="2956859" cy="186236"/>
                          </a:xfrm>
                          <a:prstGeom prst="rect">
                            <a:avLst/>
                          </a:prstGeom>
                          <a:ln>
                            <a:noFill/>
                          </a:ln>
                        </wps:spPr>
                        <wps:txbx>
                          <w:txbxContent>
                            <w:p w14:paraId="6491A9AA" w14:textId="77777777" w:rsidR="00535923" w:rsidRDefault="00535923" w:rsidP="00535923">
                              <w:pPr>
                                <w:spacing w:after="160" w:line="259" w:lineRule="auto"/>
                              </w:pPr>
                              <w:r>
                                <w:rPr>
                                  <w:sz w:val="20"/>
                                </w:rPr>
                                <w:t xml:space="preserve">                                                                      </w:t>
                              </w:r>
                            </w:p>
                          </w:txbxContent>
                        </wps:txbx>
                        <wps:bodyPr horzOverflow="overflow" vert="horz" lIns="0" tIns="0" rIns="0" bIns="0" rtlCol="0">
                          <a:noAutofit/>
                        </wps:bodyPr>
                      </wps:wsp>
                      <wps:wsp>
                        <wps:cNvPr id="1355" name="Rectangle 1355"/>
                        <wps:cNvSpPr/>
                        <wps:spPr>
                          <a:xfrm>
                            <a:off x="2255850" y="175484"/>
                            <a:ext cx="337142" cy="186236"/>
                          </a:xfrm>
                          <a:prstGeom prst="rect">
                            <a:avLst/>
                          </a:prstGeom>
                          <a:ln>
                            <a:noFill/>
                          </a:ln>
                        </wps:spPr>
                        <wps:txbx>
                          <w:txbxContent>
                            <w:p w14:paraId="4326CA21" w14:textId="77777777" w:rsidR="00535923" w:rsidRDefault="00535923" w:rsidP="00535923">
                              <w:pPr>
                                <w:spacing w:after="160" w:line="259" w:lineRule="auto"/>
                              </w:pPr>
                              <w:r>
                                <w:rPr>
                                  <w:sz w:val="20"/>
                                </w:rPr>
                                <w:t>1200</w:t>
                              </w:r>
                            </w:p>
                          </w:txbxContent>
                        </wps:txbx>
                        <wps:bodyPr horzOverflow="overflow" vert="horz" lIns="0" tIns="0" rIns="0" bIns="0" rtlCol="0">
                          <a:noAutofit/>
                        </wps:bodyPr>
                      </wps:wsp>
                      <wps:wsp>
                        <wps:cNvPr id="1356" name="Rectangle 1356"/>
                        <wps:cNvSpPr/>
                        <wps:spPr>
                          <a:xfrm>
                            <a:off x="2508834" y="152400"/>
                            <a:ext cx="50673" cy="224380"/>
                          </a:xfrm>
                          <a:prstGeom prst="rect">
                            <a:avLst/>
                          </a:prstGeom>
                          <a:ln>
                            <a:noFill/>
                          </a:ln>
                        </wps:spPr>
                        <wps:txbx>
                          <w:txbxContent>
                            <w:p w14:paraId="422538FE" w14:textId="77777777" w:rsidR="00535923" w:rsidRDefault="00535923" w:rsidP="00535923">
                              <w:pPr>
                                <w:spacing w:after="160" w:line="259" w:lineRule="auto"/>
                              </w:pPr>
                              <w:r>
                                <w:t xml:space="preserve"> </w:t>
                              </w:r>
                            </w:p>
                          </w:txbxContent>
                        </wps:txbx>
                        <wps:bodyPr horzOverflow="overflow" vert="horz" lIns="0" tIns="0" rIns="0" bIns="0" rtlCol="0">
                          <a:noAutofit/>
                        </wps:bodyPr>
                      </wps:wsp>
                      <wps:wsp>
                        <wps:cNvPr id="1357" name="Rectangle 1357"/>
                        <wps:cNvSpPr/>
                        <wps:spPr>
                          <a:xfrm>
                            <a:off x="0" y="344648"/>
                            <a:ext cx="42059" cy="186236"/>
                          </a:xfrm>
                          <a:prstGeom prst="rect">
                            <a:avLst/>
                          </a:prstGeom>
                          <a:ln>
                            <a:noFill/>
                          </a:ln>
                        </wps:spPr>
                        <wps:txbx>
                          <w:txbxContent>
                            <w:p w14:paraId="29083C6B" w14:textId="77777777" w:rsidR="00535923" w:rsidRDefault="00535923" w:rsidP="00535923">
                              <w:pPr>
                                <w:spacing w:after="160" w:line="259" w:lineRule="auto"/>
                              </w:pPr>
                              <w:r>
                                <w:rPr>
                                  <w:sz w:val="20"/>
                                </w:rPr>
                                <w:t xml:space="preserve"> </w:t>
                              </w:r>
                            </w:p>
                          </w:txbxContent>
                        </wps:txbx>
                        <wps:bodyPr horzOverflow="overflow" vert="horz" lIns="0" tIns="0" rIns="0" bIns="0" rtlCol="0">
                          <a:noAutofit/>
                        </wps:bodyPr>
                      </wps:wsp>
                      <wps:wsp>
                        <wps:cNvPr id="1358" name="Rectangle 1358"/>
                        <wps:cNvSpPr/>
                        <wps:spPr>
                          <a:xfrm>
                            <a:off x="32004" y="321564"/>
                            <a:ext cx="50673" cy="224380"/>
                          </a:xfrm>
                          <a:prstGeom prst="rect">
                            <a:avLst/>
                          </a:prstGeom>
                          <a:ln>
                            <a:noFill/>
                          </a:ln>
                        </wps:spPr>
                        <wps:txbx>
                          <w:txbxContent>
                            <w:p w14:paraId="3C02AE09" w14:textId="77777777" w:rsidR="00535923" w:rsidRDefault="00535923" w:rsidP="00535923">
                              <w:pPr>
                                <w:spacing w:after="160" w:line="259" w:lineRule="auto"/>
                              </w:pPr>
                              <w:r>
                                <w:t xml:space="preserve"> </w:t>
                              </w:r>
                            </w:p>
                          </w:txbxContent>
                        </wps:txbx>
                        <wps:bodyPr horzOverflow="overflow" vert="horz" lIns="0" tIns="0" rIns="0" bIns="0" rtlCol="0">
                          <a:noAutofit/>
                        </wps:bodyPr>
                      </wps:wsp>
                      <wps:wsp>
                        <wps:cNvPr id="1359" name="Rectangle 1359"/>
                        <wps:cNvSpPr/>
                        <wps:spPr>
                          <a:xfrm>
                            <a:off x="0" y="519908"/>
                            <a:ext cx="42059" cy="186236"/>
                          </a:xfrm>
                          <a:prstGeom prst="rect">
                            <a:avLst/>
                          </a:prstGeom>
                          <a:ln>
                            <a:noFill/>
                          </a:ln>
                        </wps:spPr>
                        <wps:txbx>
                          <w:txbxContent>
                            <w:p w14:paraId="4DDB6EF4" w14:textId="77777777" w:rsidR="00535923" w:rsidRDefault="00535923" w:rsidP="00535923">
                              <w:pPr>
                                <w:spacing w:after="160" w:line="259" w:lineRule="auto"/>
                              </w:pPr>
                              <w:r>
                                <w:rPr>
                                  <w:sz w:val="20"/>
                                </w:rPr>
                                <w:t xml:space="preserve"> </w:t>
                              </w:r>
                            </w:p>
                          </w:txbxContent>
                        </wps:txbx>
                        <wps:bodyPr horzOverflow="overflow" vert="horz" lIns="0" tIns="0" rIns="0" bIns="0" rtlCol="0">
                          <a:noAutofit/>
                        </wps:bodyPr>
                      </wps:wsp>
                      <wps:wsp>
                        <wps:cNvPr id="1360" name="Rectangle 1360"/>
                        <wps:cNvSpPr/>
                        <wps:spPr>
                          <a:xfrm>
                            <a:off x="32004" y="496824"/>
                            <a:ext cx="50673" cy="224380"/>
                          </a:xfrm>
                          <a:prstGeom prst="rect">
                            <a:avLst/>
                          </a:prstGeom>
                          <a:ln>
                            <a:noFill/>
                          </a:ln>
                        </wps:spPr>
                        <wps:txbx>
                          <w:txbxContent>
                            <w:p w14:paraId="763C5EC1" w14:textId="77777777" w:rsidR="00535923" w:rsidRDefault="00535923" w:rsidP="00535923">
                              <w:pPr>
                                <w:spacing w:after="160" w:line="259" w:lineRule="auto"/>
                              </w:pPr>
                              <w:r>
                                <w:t xml:space="preserve"> </w:t>
                              </w:r>
                            </w:p>
                          </w:txbxContent>
                        </wps:txbx>
                        <wps:bodyPr horzOverflow="overflow" vert="horz" lIns="0" tIns="0" rIns="0" bIns="0" rtlCol="0">
                          <a:noAutofit/>
                        </wps:bodyPr>
                      </wps:wsp>
                      <wps:wsp>
                        <wps:cNvPr id="1361" name="Rectangle 1361"/>
                        <wps:cNvSpPr/>
                        <wps:spPr>
                          <a:xfrm>
                            <a:off x="0" y="695168"/>
                            <a:ext cx="42059" cy="186236"/>
                          </a:xfrm>
                          <a:prstGeom prst="rect">
                            <a:avLst/>
                          </a:prstGeom>
                          <a:ln>
                            <a:noFill/>
                          </a:ln>
                        </wps:spPr>
                        <wps:txbx>
                          <w:txbxContent>
                            <w:p w14:paraId="050C0355" w14:textId="77777777" w:rsidR="00535923" w:rsidRDefault="00535923" w:rsidP="00535923">
                              <w:pPr>
                                <w:spacing w:after="160" w:line="259" w:lineRule="auto"/>
                              </w:pPr>
                              <w:r>
                                <w:rPr>
                                  <w:sz w:val="20"/>
                                </w:rPr>
                                <w:t xml:space="preserve"> </w:t>
                              </w:r>
                            </w:p>
                          </w:txbxContent>
                        </wps:txbx>
                        <wps:bodyPr horzOverflow="overflow" vert="horz" lIns="0" tIns="0" rIns="0" bIns="0" rtlCol="0">
                          <a:noAutofit/>
                        </wps:bodyPr>
                      </wps:wsp>
                      <wps:wsp>
                        <wps:cNvPr id="1362" name="Rectangle 1362"/>
                        <wps:cNvSpPr/>
                        <wps:spPr>
                          <a:xfrm>
                            <a:off x="32004" y="672084"/>
                            <a:ext cx="50673" cy="224380"/>
                          </a:xfrm>
                          <a:prstGeom prst="rect">
                            <a:avLst/>
                          </a:prstGeom>
                          <a:ln>
                            <a:noFill/>
                          </a:ln>
                        </wps:spPr>
                        <wps:txbx>
                          <w:txbxContent>
                            <w:p w14:paraId="38E8990A" w14:textId="77777777" w:rsidR="00535923" w:rsidRDefault="00535923" w:rsidP="00535923">
                              <w:pPr>
                                <w:spacing w:after="160" w:line="259" w:lineRule="auto"/>
                              </w:pPr>
                              <w:r>
                                <w:t xml:space="preserve"> </w:t>
                              </w:r>
                            </w:p>
                          </w:txbxContent>
                        </wps:txbx>
                        <wps:bodyPr horzOverflow="overflow" vert="horz" lIns="0" tIns="0" rIns="0" bIns="0" rtlCol="0">
                          <a:noAutofit/>
                        </wps:bodyPr>
                      </wps:wsp>
                      <wps:wsp>
                        <wps:cNvPr id="1363" name="Rectangle 1363"/>
                        <wps:cNvSpPr/>
                        <wps:spPr>
                          <a:xfrm>
                            <a:off x="0" y="870428"/>
                            <a:ext cx="42059" cy="186236"/>
                          </a:xfrm>
                          <a:prstGeom prst="rect">
                            <a:avLst/>
                          </a:prstGeom>
                          <a:ln>
                            <a:noFill/>
                          </a:ln>
                        </wps:spPr>
                        <wps:txbx>
                          <w:txbxContent>
                            <w:p w14:paraId="4E43E135" w14:textId="77777777" w:rsidR="00535923" w:rsidRDefault="00535923" w:rsidP="00535923">
                              <w:pPr>
                                <w:spacing w:after="160" w:line="259" w:lineRule="auto"/>
                              </w:pPr>
                              <w:r>
                                <w:rPr>
                                  <w:sz w:val="20"/>
                                </w:rPr>
                                <w:t xml:space="preserve"> </w:t>
                              </w:r>
                            </w:p>
                          </w:txbxContent>
                        </wps:txbx>
                        <wps:bodyPr horzOverflow="overflow" vert="horz" lIns="0" tIns="0" rIns="0" bIns="0" rtlCol="0">
                          <a:noAutofit/>
                        </wps:bodyPr>
                      </wps:wsp>
                      <wps:wsp>
                        <wps:cNvPr id="1364" name="Rectangle 1364"/>
                        <wps:cNvSpPr/>
                        <wps:spPr>
                          <a:xfrm>
                            <a:off x="32004" y="847344"/>
                            <a:ext cx="50673" cy="224380"/>
                          </a:xfrm>
                          <a:prstGeom prst="rect">
                            <a:avLst/>
                          </a:prstGeom>
                          <a:ln>
                            <a:noFill/>
                          </a:ln>
                        </wps:spPr>
                        <wps:txbx>
                          <w:txbxContent>
                            <w:p w14:paraId="1D23A086" w14:textId="77777777" w:rsidR="00535923" w:rsidRDefault="00535923" w:rsidP="00535923">
                              <w:pPr>
                                <w:spacing w:after="160" w:line="259" w:lineRule="auto"/>
                              </w:pPr>
                              <w:r>
                                <w:t xml:space="preserve"> </w:t>
                              </w:r>
                            </w:p>
                          </w:txbxContent>
                        </wps:txbx>
                        <wps:bodyPr horzOverflow="overflow" vert="horz" lIns="0" tIns="0" rIns="0" bIns="0" rtlCol="0">
                          <a:noAutofit/>
                        </wps:bodyPr>
                      </wps:wsp>
                      <wps:wsp>
                        <wps:cNvPr id="1365" name="Rectangle 1365"/>
                        <wps:cNvSpPr/>
                        <wps:spPr>
                          <a:xfrm>
                            <a:off x="0" y="1045687"/>
                            <a:ext cx="42059" cy="186236"/>
                          </a:xfrm>
                          <a:prstGeom prst="rect">
                            <a:avLst/>
                          </a:prstGeom>
                          <a:ln>
                            <a:noFill/>
                          </a:ln>
                        </wps:spPr>
                        <wps:txbx>
                          <w:txbxContent>
                            <w:p w14:paraId="7AD1E83A" w14:textId="77777777" w:rsidR="00535923" w:rsidRDefault="00535923" w:rsidP="00535923">
                              <w:pPr>
                                <w:spacing w:after="160" w:line="259" w:lineRule="auto"/>
                              </w:pPr>
                              <w:r>
                                <w:rPr>
                                  <w:sz w:val="20"/>
                                </w:rPr>
                                <w:t xml:space="preserve"> </w:t>
                              </w:r>
                            </w:p>
                          </w:txbxContent>
                        </wps:txbx>
                        <wps:bodyPr horzOverflow="overflow" vert="horz" lIns="0" tIns="0" rIns="0" bIns="0" rtlCol="0">
                          <a:noAutofit/>
                        </wps:bodyPr>
                      </wps:wsp>
                      <wps:wsp>
                        <wps:cNvPr id="1366" name="Rectangle 1366"/>
                        <wps:cNvSpPr/>
                        <wps:spPr>
                          <a:xfrm>
                            <a:off x="32004" y="1022604"/>
                            <a:ext cx="50673" cy="224380"/>
                          </a:xfrm>
                          <a:prstGeom prst="rect">
                            <a:avLst/>
                          </a:prstGeom>
                          <a:ln>
                            <a:noFill/>
                          </a:ln>
                        </wps:spPr>
                        <wps:txbx>
                          <w:txbxContent>
                            <w:p w14:paraId="61C6F812" w14:textId="77777777" w:rsidR="00535923" w:rsidRDefault="00535923" w:rsidP="00535923">
                              <w:pPr>
                                <w:spacing w:after="160" w:line="259" w:lineRule="auto"/>
                              </w:pPr>
                              <w:r>
                                <w:t xml:space="preserve"> </w:t>
                              </w:r>
                            </w:p>
                          </w:txbxContent>
                        </wps:txbx>
                        <wps:bodyPr horzOverflow="overflow" vert="horz" lIns="0" tIns="0" rIns="0" bIns="0" rtlCol="0">
                          <a:noAutofit/>
                        </wps:bodyPr>
                      </wps:wsp>
                      <wps:wsp>
                        <wps:cNvPr id="1367" name="Rectangle 1367"/>
                        <wps:cNvSpPr/>
                        <wps:spPr>
                          <a:xfrm>
                            <a:off x="0" y="1220948"/>
                            <a:ext cx="42059" cy="186236"/>
                          </a:xfrm>
                          <a:prstGeom prst="rect">
                            <a:avLst/>
                          </a:prstGeom>
                          <a:ln>
                            <a:noFill/>
                          </a:ln>
                        </wps:spPr>
                        <wps:txbx>
                          <w:txbxContent>
                            <w:p w14:paraId="2927C63F" w14:textId="77777777" w:rsidR="00535923" w:rsidRDefault="00535923" w:rsidP="00535923">
                              <w:pPr>
                                <w:spacing w:after="160" w:line="259" w:lineRule="auto"/>
                              </w:pPr>
                              <w:r>
                                <w:rPr>
                                  <w:sz w:val="20"/>
                                </w:rPr>
                                <w:t xml:space="preserve"> </w:t>
                              </w:r>
                            </w:p>
                          </w:txbxContent>
                        </wps:txbx>
                        <wps:bodyPr horzOverflow="overflow" vert="horz" lIns="0" tIns="0" rIns="0" bIns="0" rtlCol="0">
                          <a:noAutofit/>
                        </wps:bodyPr>
                      </wps:wsp>
                      <wps:wsp>
                        <wps:cNvPr id="1368" name="Rectangle 1368"/>
                        <wps:cNvSpPr/>
                        <wps:spPr>
                          <a:xfrm>
                            <a:off x="32004" y="1197864"/>
                            <a:ext cx="50673" cy="224380"/>
                          </a:xfrm>
                          <a:prstGeom prst="rect">
                            <a:avLst/>
                          </a:prstGeom>
                          <a:ln>
                            <a:noFill/>
                          </a:ln>
                        </wps:spPr>
                        <wps:txbx>
                          <w:txbxContent>
                            <w:p w14:paraId="75ED3474" w14:textId="77777777" w:rsidR="00535923" w:rsidRDefault="00535923" w:rsidP="00535923">
                              <w:pPr>
                                <w:spacing w:after="160" w:line="259" w:lineRule="auto"/>
                              </w:pPr>
                              <w:r>
                                <w:t xml:space="preserve"> </w:t>
                              </w:r>
                            </w:p>
                          </w:txbxContent>
                        </wps:txbx>
                        <wps:bodyPr horzOverflow="overflow" vert="horz" lIns="0" tIns="0" rIns="0" bIns="0" rtlCol="0">
                          <a:noAutofit/>
                        </wps:bodyPr>
                      </wps:wsp>
                      <wps:wsp>
                        <wps:cNvPr id="1369" name="Rectangle 1369"/>
                        <wps:cNvSpPr/>
                        <wps:spPr>
                          <a:xfrm>
                            <a:off x="0" y="1396588"/>
                            <a:ext cx="42059" cy="186236"/>
                          </a:xfrm>
                          <a:prstGeom prst="rect">
                            <a:avLst/>
                          </a:prstGeom>
                          <a:ln>
                            <a:noFill/>
                          </a:ln>
                        </wps:spPr>
                        <wps:txbx>
                          <w:txbxContent>
                            <w:p w14:paraId="2802309E" w14:textId="77777777" w:rsidR="00535923" w:rsidRDefault="00535923" w:rsidP="00535923">
                              <w:pPr>
                                <w:spacing w:after="160" w:line="259" w:lineRule="auto"/>
                              </w:pPr>
                              <w:r>
                                <w:rPr>
                                  <w:sz w:val="20"/>
                                </w:rPr>
                                <w:t xml:space="preserve"> </w:t>
                              </w:r>
                            </w:p>
                          </w:txbxContent>
                        </wps:txbx>
                        <wps:bodyPr horzOverflow="overflow" vert="horz" lIns="0" tIns="0" rIns="0" bIns="0" rtlCol="0">
                          <a:noAutofit/>
                        </wps:bodyPr>
                      </wps:wsp>
                      <wps:wsp>
                        <wps:cNvPr id="1370" name="Rectangle 1370"/>
                        <wps:cNvSpPr/>
                        <wps:spPr>
                          <a:xfrm>
                            <a:off x="32004" y="1373505"/>
                            <a:ext cx="50673" cy="224380"/>
                          </a:xfrm>
                          <a:prstGeom prst="rect">
                            <a:avLst/>
                          </a:prstGeom>
                          <a:ln>
                            <a:noFill/>
                          </a:ln>
                        </wps:spPr>
                        <wps:txbx>
                          <w:txbxContent>
                            <w:p w14:paraId="770FD538" w14:textId="77777777" w:rsidR="00535923" w:rsidRDefault="00535923" w:rsidP="00535923">
                              <w:pPr>
                                <w:spacing w:after="160" w:line="259" w:lineRule="auto"/>
                              </w:pPr>
                              <w:r>
                                <w:t xml:space="preserve"> </w:t>
                              </w:r>
                            </w:p>
                          </w:txbxContent>
                        </wps:txbx>
                        <wps:bodyPr horzOverflow="overflow" vert="horz" lIns="0" tIns="0" rIns="0" bIns="0" rtlCol="0">
                          <a:noAutofit/>
                        </wps:bodyPr>
                      </wps:wsp>
                      <wps:wsp>
                        <wps:cNvPr id="1371" name="Rectangle 1371"/>
                        <wps:cNvSpPr/>
                        <wps:spPr>
                          <a:xfrm>
                            <a:off x="0" y="1571848"/>
                            <a:ext cx="42059" cy="186236"/>
                          </a:xfrm>
                          <a:prstGeom prst="rect">
                            <a:avLst/>
                          </a:prstGeom>
                          <a:ln>
                            <a:noFill/>
                          </a:ln>
                        </wps:spPr>
                        <wps:txbx>
                          <w:txbxContent>
                            <w:p w14:paraId="3573AB8C" w14:textId="77777777" w:rsidR="00535923" w:rsidRDefault="00535923" w:rsidP="00535923">
                              <w:pPr>
                                <w:spacing w:after="160" w:line="259" w:lineRule="auto"/>
                              </w:pPr>
                              <w:r>
                                <w:rPr>
                                  <w:sz w:val="20"/>
                                </w:rPr>
                                <w:t xml:space="preserve"> </w:t>
                              </w:r>
                            </w:p>
                          </w:txbxContent>
                        </wps:txbx>
                        <wps:bodyPr horzOverflow="overflow" vert="horz" lIns="0" tIns="0" rIns="0" bIns="0" rtlCol="0">
                          <a:noAutofit/>
                        </wps:bodyPr>
                      </wps:wsp>
                      <wps:wsp>
                        <wps:cNvPr id="1372" name="Rectangle 1372"/>
                        <wps:cNvSpPr/>
                        <wps:spPr>
                          <a:xfrm>
                            <a:off x="32004" y="1548764"/>
                            <a:ext cx="50673" cy="224380"/>
                          </a:xfrm>
                          <a:prstGeom prst="rect">
                            <a:avLst/>
                          </a:prstGeom>
                          <a:ln>
                            <a:noFill/>
                          </a:ln>
                        </wps:spPr>
                        <wps:txbx>
                          <w:txbxContent>
                            <w:p w14:paraId="3188EA69" w14:textId="77777777" w:rsidR="00535923" w:rsidRDefault="00535923" w:rsidP="00535923">
                              <w:pPr>
                                <w:spacing w:after="160" w:line="259" w:lineRule="auto"/>
                              </w:pPr>
                              <w:r>
                                <w:t xml:space="preserve"> </w:t>
                              </w:r>
                            </w:p>
                          </w:txbxContent>
                        </wps:txbx>
                        <wps:bodyPr horzOverflow="overflow" vert="horz" lIns="0" tIns="0" rIns="0" bIns="0" rtlCol="0">
                          <a:noAutofit/>
                        </wps:bodyPr>
                      </wps:wsp>
                      <wps:wsp>
                        <wps:cNvPr id="1373" name="Rectangle 1373"/>
                        <wps:cNvSpPr/>
                        <wps:spPr>
                          <a:xfrm>
                            <a:off x="0" y="1747109"/>
                            <a:ext cx="42059" cy="186236"/>
                          </a:xfrm>
                          <a:prstGeom prst="rect">
                            <a:avLst/>
                          </a:prstGeom>
                          <a:ln>
                            <a:noFill/>
                          </a:ln>
                        </wps:spPr>
                        <wps:txbx>
                          <w:txbxContent>
                            <w:p w14:paraId="6C957BBC" w14:textId="77777777" w:rsidR="00535923" w:rsidRDefault="00535923" w:rsidP="00535923">
                              <w:pPr>
                                <w:spacing w:after="160" w:line="259" w:lineRule="auto"/>
                              </w:pPr>
                              <w:r>
                                <w:rPr>
                                  <w:sz w:val="20"/>
                                </w:rPr>
                                <w:t xml:space="preserve"> </w:t>
                              </w:r>
                            </w:p>
                          </w:txbxContent>
                        </wps:txbx>
                        <wps:bodyPr horzOverflow="overflow" vert="horz" lIns="0" tIns="0" rIns="0" bIns="0" rtlCol="0">
                          <a:noAutofit/>
                        </wps:bodyPr>
                      </wps:wsp>
                      <wps:wsp>
                        <wps:cNvPr id="1374" name="Rectangle 1374"/>
                        <wps:cNvSpPr/>
                        <wps:spPr>
                          <a:xfrm>
                            <a:off x="32004" y="1724025"/>
                            <a:ext cx="50673" cy="224380"/>
                          </a:xfrm>
                          <a:prstGeom prst="rect">
                            <a:avLst/>
                          </a:prstGeom>
                          <a:ln>
                            <a:noFill/>
                          </a:ln>
                        </wps:spPr>
                        <wps:txbx>
                          <w:txbxContent>
                            <w:p w14:paraId="3DB8C0FA" w14:textId="77777777" w:rsidR="00535923" w:rsidRDefault="00535923" w:rsidP="00535923">
                              <w:pPr>
                                <w:spacing w:after="160" w:line="259" w:lineRule="auto"/>
                              </w:pPr>
                              <w:r>
                                <w:t xml:space="preserve"> </w:t>
                              </w:r>
                            </w:p>
                          </w:txbxContent>
                        </wps:txbx>
                        <wps:bodyPr horzOverflow="overflow" vert="horz" lIns="0" tIns="0" rIns="0" bIns="0" rtlCol="0">
                          <a:noAutofit/>
                        </wps:bodyPr>
                      </wps:wsp>
                      <wps:wsp>
                        <wps:cNvPr id="1375" name="Rectangle 1375"/>
                        <wps:cNvSpPr/>
                        <wps:spPr>
                          <a:xfrm>
                            <a:off x="0" y="1899509"/>
                            <a:ext cx="42059" cy="186236"/>
                          </a:xfrm>
                          <a:prstGeom prst="rect">
                            <a:avLst/>
                          </a:prstGeom>
                          <a:ln>
                            <a:noFill/>
                          </a:ln>
                        </wps:spPr>
                        <wps:txbx>
                          <w:txbxContent>
                            <w:p w14:paraId="73CFFD06" w14:textId="77777777" w:rsidR="00535923" w:rsidRDefault="00535923" w:rsidP="00535923">
                              <w:pPr>
                                <w:spacing w:after="160" w:line="259" w:lineRule="auto"/>
                              </w:pPr>
                              <w:r>
                                <w:rPr>
                                  <w:sz w:val="20"/>
                                </w:rPr>
                                <w:t xml:space="preserve"> </w:t>
                              </w:r>
                            </w:p>
                          </w:txbxContent>
                        </wps:txbx>
                        <wps:bodyPr horzOverflow="overflow" vert="horz" lIns="0" tIns="0" rIns="0" bIns="0" rtlCol="0">
                          <a:noAutofit/>
                        </wps:bodyPr>
                      </wps:wsp>
                      <wps:wsp>
                        <wps:cNvPr id="1376" name="Rectangle 1376"/>
                        <wps:cNvSpPr/>
                        <wps:spPr>
                          <a:xfrm>
                            <a:off x="32004" y="1899509"/>
                            <a:ext cx="339509" cy="186236"/>
                          </a:xfrm>
                          <a:prstGeom prst="rect">
                            <a:avLst/>
                          </a:prstGeom>
                          <a:ln>
                            <a:noFill/>
                          </a:ln>
                        </wps:spPr>
                        <wps:txbx>
                          <w:txbxContent>
                            <w:p w14:paraId="0D2AD6F4" w14:textId="77777777" w:rsidR="00535923" w:rsidRDefault="00535923" w:rsidP="00535923">
                              <w:pPr>
                                <w:spacing w:after="160" w:line="259" w:lineRule="auto"/>
                              </w:pPr>
                              <w:r>
                                <w:rPr>
                                  <w:sz w:val="20"/>
                                </w:rPr>
                                <w:t>1200</w:t>
                              </w:r>
                            </w:p>
                          </w:txbxContent>
                        </wps:txbx>
                        <wps:bodyPr horzOverflow="overflow" vert="horz" lIns="0" tIns="0" rIns="0" bIns="0" rtlCol="0">
                          <a:noAutofit/>
                        </wps:bodyPr>
                      </wps:wsp>
                      <wps:wsp>
                        <wps:cNvPr id="1377" name="Rectangle 1377"/>
                        <wps:cNvSpPr/>
                        <wps:spPr>
                          <a:xfrm>
                            <a:off x="286461" y="1876425"/>
                            <a:ext cx="50673" cy="224380"/>
                          </a:xfrm>
                          <a:prstGeom prst="rect">
                            <a:avLst/>
                          </a:prstGeom>
                          <a:ln>
                            <a:noFill/>
                          </a:ln>
                        </wps:spPr>
                        <wps:txbx>
                          <w:txbxContent>
                            <w:p w14:paraId="3F850736" w14:textId="77777777" w:rsidR="00535923" w:rsidRDefault="00535923" w:rsidP="00535923">
                              <w:pPr>
                                <w:spacing w:after="160" w:line="259" w:lineRule="auto"/>
                              </w:pPr>
                              <w:r>
                                <w:t xml:space="preserve"> </w:t>
                              </w:r>
                            </w:p>
                          </w:txbxContent>
                        </wps:txbx>
                        <wps:bodyPr horzOverflow="overflow" vert="horz" lIns="0" tIns="0" rIns="0" bIns="0" rtlCol="0">
                          <a:noAutofit/>
                        </wps:bodyPr>
                      </wps:wsp>
                      <wps:wsp>
                        <wps:cNvPr id="1378" name="Rectangle 1378"/>
                        <wps:cNvSpPr/>
                        <wps:spPr>
                          <a:xfrm>
                            <a:off x="0" y="2068673"/>
                            <a:ext cx="42059" cy="186236"/>
                          </a:xfrm>
                          <a:prstGeom prst="rect">
                            <a:avLst/>
                          </a:prstGeom>
                          <a:ln>
                            <a:noFill/>
                          </a:ln>
                        </wps:spPr>
                        <wps:txbx>
                          <w:txbxContent>
                            <w:p w14:paraId="6D7281C6" w14:textId="77777777" w:rsidR="00535923" w:rsidRDefault="00535923" w:rsidP="00535923">
                              <w:pPr>
                                <w:spacing w:after="160" w:line="259" w:lineRule="auto"/>
                              </w:pPr>
                              <w:r>
                                <w:rPr>
                                  <w:sz w:val="20"/>
                                </w:rPr>
                                <w:t xml:space="preserve"> </w:t>
                              </w:r>
                            </w:p>
                          </w:txbxContent>
                        </wps:txbx>
                        <wps:bodyPr horzOverflow="overflow" vert="horz" lIns="0" tIns="0" rIns="0" bIns="0" rtlCol="0">
                          <a:noAutofit/>
                        </wps:bodyPr>
                      </wps:wsp>
                      <wps:wsp>
                        <wps:cNvPr id="1379" name="Rectangle 1379"/>
                        <wps:cNvSpPr/>
                        <wps:spPr>
                          <a:xfrm>
                            <a:off x="32004" y="2045589"/>
                            <a:ext cx="50673" cy="224380"/>
                          </a:xfrm>
                          <a:prstGeom prst="rect">
                            <a:avLst/>
                          </a:prstGeom>
                          <a:ln>
                            <a:noFill/>
                          </a:ln>
                        </wps:spPr>
                        <wps:txbx>
                          <w:txbxContent>
                            <w:p w14:paraId="5CE97CFE" w14:textId="77777777" w:rsidR="00535923" w:rsidRDefault="00535923" w:rsidP="00535923">
                              <w:pPr>
                                <w:spacing w:after="160" w:line="259" w:lineRule="auto"/>
                              </w:pPr>
                              <w:r>
                                <w:t xml:space="preserve"> </w:t>
                              </w:r>
                            </w:p>
                          </w:txbxContent>
                        </wps:txbx>
                        <wps:bodyPr horzOverflow="overflow" vert="horz" lIns="0" tIns="0" rIns="0" bIns="0" rtlCol="0">
                          <a:noAutofit/>
                        </wps:bodyPr>
                      </wps:wsp>
                      <wps:wsp>
                        <wps:cNvPr id="1380" name="Rectangle 1380"/>
                        <wps:cNvSpPr/>
                        <wps:spPr>
                          <a:xfrm>
                            <a:off x="0" y="2243933"/>
                            <a:ext cx="42059" cy="186236"/>
                          </a:xfrm>
                          <a:prstGeom prst="rect">
                            <a:avLst/>
                          </a:prstGeom>
                          <a:ln>
                            <a:noFill/>
                          </a:ln>
                        </wps:spPr>
                        <wps:txbx>
                          <w:txbxContent>
                            <w:p w14:paraId="046D040E" w14:textId="77777777" w:rsidR="00535923" w:rsidRDefault="00535923" w:rsidP="00535923">
                              <w:pPr>
                                <w:spacing w:after="160" w:line="259" w:lineRule="auto"/>
                              </w:pPr>
                              <w:r>
                                <w:rPr>
                                  <w:sz w:val="20"/>
                                </w:rPr>
                                <w:t xml:space="preserve"> </w:t>
                              </w:r>
                            </w:p>
                          </w:txbxContent>
                        </wps:txbx>
                        <wps:bodyPr horzOverflow="overflow" vert="horz" lIns="0" tIns="0" rIns="0" bIns="0" rtlCol="0">
                          <a:noAutofit/>
                        </wps:bodyPr>
                      </wps:wsp>
                      <wps:wsp>
                        <wps:cNvPr id="1381" name="Rectangle 1381"/>
                        <wps:cNvSpPr/>
                        <wps:spPr>
                          <a:xfrm>
                            <a:off x="32004" y="2220849"/>
                            <a:ext cx="50673" cy="224380"/>
                          </a:xfrm>
                          <a:prstGeom prst="rect">
                            <a:avLst/>
                          </a:prstGeom>
                          <a:ln>
                            <a:noFill/>
                          </a:ln>
                        </wps:spPr>
                        <wps:txbx>
                          <w:txbxContent>
                            <w:p w14:paraId="65413027" w14:textId="77777777" w:rsidR="00535923" w:rsidRDefault="00535923" w:rsidP="00535923">
                              <w:pPr>
                                <w:spacing w:after="160" w:line="259" w:lineRule="auto"/>
                              </w:pPr>
                              <w:r>
                                <w:t xml:space="preserve"> </w:t>
                              </w:r>
                            </w:p>
                          </w:txbxContent>
                        </wps:txbx>
                        <wps:bodyPr horzOverflow="overflow" vert="horz" lIns="0" tIns="0" rIns="0" bIns="0" rtlCol="0">
                          <a:noAutofit/>
                        </wps:bodyPr>
                      </wps:wsp>
                      <wps:wsp>
                        <wps:cNvPr id="1382" name="Rectangle 1382"/>
                        <wps:cNvSpPr/>
                        <wps:spPr>
                          <a:xfrm>
                            <a:off x="0" y="2419193"/>
                            <a:ext cx="42059" cy="186236"/>
                          </a:xfrm>
                          <a:prstGeom prst="rect">
                            <a:avLst/>
                          </a:prstGeom>
                          <a:ln>
                            <a:noFill/>
                          </a:ln>
                        </wps:spPr>
                        <wps:txbx>
                          <w:txbxContent>
                            <w:p w14:paraId="10E1224F" w14:textId="77777777" w:rsidR="00535923" w:rsidRDefault="00535923" w:rsidP="00535923">
                              <w:pPr>
                                <w:spacing w:after="160" w:line="259" w:lineRule="auto"/>
                              </w:pPr>
                              <w:r>
                                <w:rPr>
                                  <w:sz w:val="20"/>
                                </w:rPr>
                                <w:t xml:space="preserve"> </w:t>
                              </w:r>
                            </w:p>
                          </w:txbxContent>
                        </wps:txbx>
                        <wps:bodyPr horzOverflow="overflow" vert="horz" lIns="0" tIns="0" rIns="0" bIns="0" rtlCol="0">
                          <a:noAutofit/>
                        </wps:bodyPr>
                      </wps:wsp>
                      <wps:wsp>
                        <wps:cNvPr id="1383" name="Rectangle 1383"/>
                        <wps:cNvSpPr/>
                        <wps:spPr>
                          <a:xfrm>
                            <a:off x="32004" y="2396109"/>
                            <a:ext cx="50673" cy="224380"/>
                          </a:xfrm>
                          <a:prstGeom prst="rect">
                            <a:avLst/>
                          </a:prstGeom>
                          <a:ln>
                            <a:noFill/>
                          </a:ln>
                        </wps:spPr>
                        <wps:txbx>
                          <w:txbxContent>
                            <w:p w14:paraId="27EDF7E2" w14:textId="77777777" w:rsidR="00535923" w:rsidRDefault="00535923" w:rsidP="00535923">
                              <w:pPr>
                                <w:spacing w:after="160" w:line="259" w:lineRule="auto"/>
                              </w:pPr>
                              <w:r>
                                <w:t xml:space="preserve"> </w:t>
                              </w:r>
                            </w:p>
                          </w:txbxContent>
                        </wps:txbx>
                        <wps:bodyPr horzOverflow="overflow" vert="horz" lIns="0" tIns="0" rIns="0" bIns="0" rtlCol="0">
                          <a:noAutofit/>
                        </wps:bodyPr>
                      </wps:wsp>
                      <wps:wsp>
                        <wps:cNvPr id="1384" name="Rectangle 1384"/>
                        <wps:cNvSpPr/>
                        <wps:spPr>
                          <a:xfrm>
                            <a:off x="0" y="2594453"/>
                            <a:ext cx="42059" cy="186236"/>
                          </a:xfrm>
                          <a:prstGeom prst="rect">
                            <a:avLst/>
                          </a:prstGeom>
                          <a:ln>
                            <a:noFill/>
                          </a:ln>
                        </wps:spPr>
                        <wps:txbx>
                          <w:txbxContent>
                            <w:p w14:paraId="6F4B6201" w14:textId="77777777" w:rsidR="00535923" w:rsidRDefault="00535923" w:rsidP="00535923">
                              <w:pPr>
                                <w:spacing w:after="160" w:line="259" w:lineRule="auto"/>
                              </w:pPr>
                              <w:r>
                                <w:rPr>
                                  <w:sz w:val="20"/>
                                </w:rPr>
                                <w:t xml:space="preserve"> </w:t>
                              </w:r>
                            </w:p>
                          </w:txbxContent>
                        </wps:txbx>
                        <wps:bodyPr horzOverflow="overflow" vert="horz" lIns="0" tIns="0" rIns="0" bIns="0" rtlCol="0">
                          <a:noAutofit/>
                        </wps:bodyPr>
                      </wps:wsp>
                      <wps:wsp>
                        <wps:cNvPr id="1385" name="Rectangle 1385"/>
                        <wps:cNvSpPr/>
                        <wps:spPr>
                          <a:xfrm>
                            <a:off x="32004" y="2571369"/>
                            <a:ext cx="50673" cy="224380"/>
                          </a:xfrm>
                          <a:prstGeom prst="rect">
                            <a:avLst/>
                          </a:prstGeom>
                          <a:ln>
                            <a:noFill/>
                          </a:ln>
                        </wps:spPr>
                        <wps:txbx>
                          <w:txbxContent>
                            <w:p w14:paraId="39FBB673" w14:textId="77777777" w:rsidR="00535923" w:rsidRDefault="00535923" w:rsidP="00535923">
                              <w:pPr>
                                <w:spacing w:after="160" w:line="259" w:lineRule="auto"/>
                              </w:pPr>
                              <w:r>
                                <w:t xml:space="preserve"> </w:t>
                              </w:r>
                            </w:p>
                          </w:txbxContent>
                        </wps:txbx>
                        <wps:bodyPr horzOverflow="overflow" vert="horz" lIns="0" tIns="0" rIns="0" bIns="0" rtlCol="0">
                          <a:noAutofit/>
                        </wps:bodyPr>
                      </wps:wsp>
                      <wps:wsp>
                        <wps:cNvPr id="1386" name="Rectangle 1386"/>
                        <wps:cNvSpPr/>
                        <wps:spPr>
                          <a:xfrm>
                            <a:off x="0" y="2769713"/>
                            <a:ext cx="42059" cy="186236"/>
                          </a:xfrm>
                          <a:prstGeom prst="rect">
                            <a:avLst/>
                          </a:prstGeom>
                          <a:ln>
                            <a:noFill/>
                          </a:ln>
                        </wps:spPr>
                        <wps:txbx>
                          <w:txbxContent>
                            <w:p w14:paraId="08933DCF" w14:textId="77777777" w:rsidR="00535923" w:rsidRDefault="00535923" w:rsidP="00535923">
                              <w:pPr>
                                <w:spacing w:after="160" w:line="259" w:lineRule="auto"/>
                              </w:pPr>
                              <w:r>
                                <w:rPr>
                                  <w:sz w:val="20"/>
                                </w:rPr>
                                <w:t xml:space="preserve"> </w:t>
                              </w:r>
                            </w:p>
                          </w:txbxContent>
                        </wps:txbx>
                        <wps:bodyPr horzOverflow="overflow" vert="horz" lIns="0" tIns="0" rIns="0" bIns="0" rtlCol="0">
                          <a:noAutofit/>
                        </wps:bodyPr>
                      </wps:wsp>
                      <wps:wsp>
                        <wps:cNvPr id="1387" name="Rectangle 1387"/>
                        <wps:cNvSpPr/>
                        <wps:spPr>
                          <a:xfrm>
                            <a:off x="32004" y="2746629"/>
                            <a:ext cx="50673" cy="224380"/>
                          </a:xfrm>
                          <a:prstGeom prst="rect">
                            <a:avLst/>
                          </a:prstGeom>
                          <a:ln>
                            <a:noFill/>
                          </a:ln>
                        </wps:spPr>
                        <wps:txbx>
                          <w:txbxContent>
                            <w:p w14:paraId="13B6F47C" w14:textId="77777777" w:rsidR="00535923" w:rsidRDefault="00535923" w:rsidP="00535923">
                              <w:pPr>
                                <w:spacing w:after="160" w:line="259" w:lineRule="auto"/>
                              </w:pPr>
                              <w:r>
                                <w:t xml:space="preserve"> </w:t>
                              </w:r>
                            </w:p>
                          </w:txbxContent>
                        </wps:txbx>
                        <wps:bodyPr horzOverflow="overflow" vert="horz" lIns="0" tIns="0" rIns="0" bIns="0" rtlCol="0">
                          <a:noAutofit/>
                        </wps:bodyPr>
                      </wps:wsp>
                      <wps:wsp>
                        <wps:cNvPr id="1388" name="Rectangle 1388"/>
                        <wps:cNvSpPr/>
                        <wps:spPr>
                          <a:xfrm>
                            <a:off x="0" y="2944973"/>
                            <a:ext cx="42059" cy="186236"/>
                          </a:xfrm>
                          <a:prstGeom prst="rect">
                            <a:avLst/>
                          </a:prstGeom>
                          <a:ln>
                            <a:noFill/>
                          </a:ln>
                        </wps:spPr>
                        <wps:txbx>
                          <w:txbxContent>
                            <w:p w14:paraId="6CCDFB0E" w14:textId="77777777" w:rsidR="00535923" w:rsidRDefault="00535923" w:rsidP="00535923">
                              <w:pPr>
                                <w:spacing w:after="160" w:line="259" w:lineRule="auto"/>
                              </w:pPr>
                              <w:r>
                                <w:rPr>
                                  <w:sz w:val="20"/>
                                </w:rPr>
                                <w:t xml:space="preserve"> </w:t>
                              </w:r>
                            </w:p>
                          </w:txbxContent>
                        </wps:txbx>
                        <wps:bodyPr horzOverflow="overflow" vert="horz" lIns="0" tIns="0" rIns="0" bIns="0" rtlCol="0">
                          <a:noAutofit/>
                        </wps:bodyPr>
                      </wps:wsp>
                      <wps:wsp>
                        <wps:cNvPr id="1389" name="Rectangle 1389"/>
                        <wps:cNvSpPr/>
                        <wps:spPr>
                          <a:xfrm>
                            <a:off x="32004" y="2921889"/>
                            <a:ext cx="50673" cy="224380"/>
                          </a:xfrm>
                          <a:prstGeom prst="rect">
                            <a:avLst/>
                          </a:prstGeom>
                          <a:ln>
                            <a:noFill/>
                          </a:ln>
                        </wps:spPr>
                        <wps:txbx>
                          <w:txbxContent>
                            <w:p w14:paraId="35254943" w14:textId="77777777" w:rsidR="00535923" w:rsidRDefault="00535923" w:rsidP="00535923">
                              <w:pPr>
                                <w:spacing w:after="160" w:line="259" w:lineRule="auto"/>
                              </w:pPr>
                              <w:r>
                                <w:t xml:space="preserve"> </w:t>
                              </w:r>
                            </w:p>
                          </w:txbxContent>
                        </wps:txbx>
                        <wps:bodyPr horzOverflow="overflow" vert="horz" lIns="0" tIns="0" rIns="0" bIns="0" rtlCol="0">
                          <a:noAutofit/>
                        </wps:bodyPr>
                      </wps:wsp>
                      <wps:wsp>
                        <wps:cNvPr id="1390" name="Rectangle 1390"/>
                        <wps:cNvSpPr/>
                        <wps:spPr>
                          <a:xfrm>
                            <a:off x="0" y="3120233"/>
                            <a:ext cx="42059" cy="186236"/>
                          </a:xfrm>
                          <a:prstGeom prst="rect">
                            <a:avLst/>
                          </a:prstGeom>
                          <a:ln>
                            <a:noFill/>
                          </a:ln>
                        </wps:spPr>
                        <wps:txbx>
                          <w:txbxContent>
                            <w:p w14:paraId="72786EDF" w14:textId="77777777" w:rsidR="00535923" w:rsidRDefault="00535923" w:rsidP="00535923">
                              <w:pPr>
                                <w:spacing w:after="160" w:line="259" w:lineRule="auto"/>
                              </w:pPr>
                              <w:r>
                                <w:rPr>
                                  <w:sz w:val="20"/>
                                </w:rPr>
                                <w:t xml:space="preserve"> </w:t>
                              </w:r>
                            </w:p>
                          </w:txbxContent>
                        </wps:txbx>
                        <wps:bodyPr horzOverflow="overflow" vert="horz" lIns="0" tIns="0" rIns="0" bIns="0" rtlCol="0">
                          <a:noAutofit/>
                        </wps:bodyPr>
                      </wps:wsp>
                      <wps:wsp>
                        <wps:cNvPr id="1391" name="Rectangle 1391"/>
                        <wps:cNvSpPr/>
                        <wps:spPr>
                          <a:xfrm>
                            <a:off x="32004" y="3097149"/>
                            <a:ext cx="50673" cy="224380"/>
                          </a:xfrm>
                          <a:prstGeom prst="rect">
                            <a:avLst/>
                          </a:prstGeom>
                          <a:ln>
                            <a:noFill/>
                          </a:ln>
                        </wps:spPr>
                        <wps:txbx>
                          <w:txbxContent>
                            <w:p w14:paraId="1142518F" w14:textId="77777777" w:rsidR="00535923" w:rsidRDefault="00535923" w:rsidP="00535923">
                              <w:pPr>
                                <w:spacing w:after="160" w:line="259" w:lineRule="auto"/>
                              </w:pPr>
                              <w:r>
                                <w:t xml:space="preserve"> </w:t>
                              </w:r>
                            </w:p>
                          </w:txbxContent>
                        </wps:txbx>
                        <wps:bodyPr horzOverflow="overflow" vert="horz" lIns="0" tIns="0" rIns="0" bIns="0" rtlCol="0">
                          <a:noAutofit/>
                        </wps:bodyPr>
                      </wps:wsp>
                      <wps:wsp>
                        <wps:cNvPr id="1392" name="Rectangle 1392"/>
                        <wps:cNvSpPr/>
                        <wps:spPr>
                          <a:xfrm>
                            <a:off x="0" y="3295493"/>
                            <a:ext cx="42059" cy="186236"/>
                          </a:xfrm>
                          <a:prstGeom prst="rect">
                            <a:avLst/>
                          </a:prstGeom>
                          <a:ln>
                            <a:noFill/>
                          </a:ln>
                        </wps:spPr>
                        <wps:txbx>
                          <w:txbxContent>
                            <w:p w14:paraId="383F87D5" w14:textId="77777777" w:rsidR="00535923" w:rsidRDefault="00535923" w:rsidP="00535923">
                              <w:pPr>
                                <w:spacing w:after="160" w:line="259" w:lineRule="auto"/>
                              </w:pPr>
                              <w:r>
                                <w:rPr>
                                  <w:sz w:val="20"/>
                                </w:rPr>
                                <w:t xml:space="preserve"> </w:t>
                              </w:r>
                            </w:p>
                          </w:txbxContent>
                        </wps:txbx>
                        <wps:bodyPr horzOverflow="overflow" vert="horz" lIns="0" tIns="0" rIns="0" bIns="0" rtlCol="0">
                          <a:noAutofit/>
                        </wps:bodyPr>
                      </wps:wsp>
                      <wps:wsp>
                        <wps:cNvPr id="1393" name="Rectangle 1393"/>
                        <wps:cNvSpPr/>
                        <wps:spPr>
                          <a:xfrm>
                            <a:off x="32004" y="3272409"/>
                            <a:ext cx="50673" cy="224380"/>
                          </a:xfrm>
                          <a:prstGeom prst="rect">
                            <a:avLst/>
                          </a:prstGeom>
                          <a:ln>
                            <a:noFill/>
                          </a:ln>
                        </wps:spPr>
                        <wps:txbx>
                          <w:txbxContent>
                            <w:p w14:paraId="784AC8A6" w14:textId="77777777" w:rsidR="00535923" w:rsidRDefault="00535923" w:rsidP="00535923">
                              <w:pPr>
                                <w:spacing w:after="160" w:line="259" w:lineRule="auto"/>
                              </w:pPr>
                              <w:r>
                                <w:t xml:space="preserve"> </w:t>
                              </w:r>
                            </w:p>
                          </w:txbxContent>
                        </wps:txbx>
                        <wps:bodyPr horzOverflow="overflow" vert="horz" lIns="0" tIns="0" rIns="0" bIns="0" rtlCol="0">
                          <a:noAutofit/>
                        </wps:bodyPr>
                      </wps:wsp>
                      <wps:wsp>
                        <wps:cNvPr id="1394" name="Rectangle 1394"/>
                        <wps:cNvSpPr/>
                        <wps:spPr>
                          <a:xfrm>
                            <a:off x="0" y="3470753"/>
                            <a:ext cx="42059" cy="186236"/>
                          </a:xfrm>
                          <a:prstGeom prst="rect">
                            <a:avLst/>
                          </a:prstGeom>
                          <a:ln>
                            <a:noFill/>
                          </a:ln>
                        </wps:spPr>
                        <wps:txbx>
                          <w:txbxContent>
                            <w:p w14:paraId="68007313" w14:textId="77777777" w:rsidR="00535923" w:rsidRDefault="00535923" w:rsidP="00535923">
                              <w:pPr>
                                <w:spacing w:after="160" w:line="259" w:lineRule="auto"/>
                              </w:pPr>
                              <w:r>
                                <w:rPr>
                                  <w:sz w:val="20"/>
                                </w:rPr>
                                <w:t xml:space="preserve"> </w:t>
                              </w:r>
                            </w:p>
                          </w:txbxContent>
                        </wps:txbx>
                        <wps:bodyPr horzOverflow="overflow" vert="horz" lIns="0" tIns="0" rIns="0" bIns="0" rtlCol="0">
                          <a:noAutofit/>
                        </wps:bodyPr>
                      </wps:wsp>
                      <wps:wsp>
                        <wps:cNvPr id="1395" name="Rectangle 1395"/>
                        <wps:cNvSpPr/>
                        <wps:spPr>
                          <a:xfrm>
                            <a:off x="32004" y="3447669"/>
                            <a:ext cx="50673" cy="224380"/>
                          </a:xfrm>
                          <a:prstGeom prst="rect">
                            <a:avLst/>
                          </a:prstGeom>
                          <a:ln>
                            <a:noFill/>
                          </a:ln>
                        </wps:spPr>
                        <wps:txbx>
                          <w:txbxContent>
                            <w:p w14:paraId="744B99F5" w14:textId="77777777" w:rsidR="00535923" w:rsidRDefault="00535923" w:rsidP="00535923">
                              <w:pPr>
                                <w:spacing w:after="160" w:line="259" w:lineRule="auto"/>
                              </w:pPr>
                              <w:r>
                                <w:t xml:space="preserve"> </w:t>
                              </w:r>
                            </w:p>
                          </w:txbxContent>
                        </wps:txbx>
                        <wps:bodyPr horzOverflow="overflow" vert="horz" lIns="0" tIns="0" rIns="0" bIns="0" rtlCol="0">
                          <a:noAutofit/>
                        </wps:bodyPr>
                      </wps:wsp>
                      <wps:wsp>
                        <wps:cNvPr id="1396" name="Rectangle 1396"/>
                        <wps:cNvSpPr/>
                        <wps:spPr>
                          <a:xfrm>
                            <a:off x="0" y="3646013"/>
                            <a:ext cx="42059" cy="186236"/>
                          </a:xfrm>
                          <a:prstGeom prst="rect">
                            <a:avLst/>
                          </a:prstGeom>
                          <a:ln>
                            <a:noFill/>
                          </a:ln>
                        </wps:spPr>
                        <wps:txbx>
                          <w:txbxContent>
                            <w:p w14:paraId="135E4817" w14:textId="77777777" w:rsidR="00535923" w:rsidRDefault="00535923" w:rsidP="00535923">
                              <w:pPr>
                                <w:spacing w:after="160" w:line="259" w:lineRule="auto"/>
                              </w:pPr>
                              <w:r>
                                <w:rPr>
                                  <w:sz w:val="20"/>
                                </w:rPr>
                                <w:t xml:space="preserve"> </w:t>
                              </w:r>
                            </w:p>
                          </w:txbxContent>
                        </wps:txbx>
                        <wps:bodyPr horzOverflow="overflow" vert="horz" lIns="0" tIns="0" rIns="0" bIns="0" rtlCol="0">
                          <a:noAutofit/>
                        </wps:bodyPr>
                      </wps:wsp>
                      <wps:wsp>
                        <wps:cNvPr id="1397" name="Rectangle 1397"/>
                        <wps:cNvSpPr/>
                        <wps:spPr>
                          <a:xfrm>
                            <a:off x="32004" y="3622929"/>
                            <a:ext cx="50673" cy="224380"/>
                          </a:xfrm>
                          <a:prstGeom prst="rect">
                            <a:avLst/>
                          </a:prstGeom>
                          <a:ln>
                            <a:noFill/>
                          </a:ln>
                        </wps:spPr>
                        <wps:txbx>
                          <w:txbxContent>
                            <w:p w14:paraId="2300460A" w14:textId="77777777" w:rsidR="00535923" w:rsidRDefault="00535923" w:rsidP="00535923">
                              <w:pPr>
                                <w:spacing w:after="160" w:line="259" w:lineRule="auto"/>
                              </w:pPr>
                              <w:r>
                                <w:t xml:space="preserve"> </w:t>
                              </w:r>
                            </w:p>
                          </w:txbxContent>
                        </wps:txbx>
                        <wps:bodyPr horzOverflow="overflow" vert="horz" lIns="0" tIns="0" rIns="0" bIns="0" rtlCol="0">
                          <a:noAutofit/>
                        </wps:bodyPr>
                      </wps:wsp>
                      <wps:wsp>
                        <wps:cNvPr id="1443" name="Shape 1443"/>
                        <wps:cNvSpPr/>
                        <wps:spPr>
                          <a:xfrm>
                            <a:off x="796874" y="387883"/>
                            <a:ext cx="3390900" cy="3438525"/>
                          </a:xfrm>
                          <a:custGeom>
                            <a:avLst/>
                            <a:gdLst/>
                            <a:ahLst/>
                            <a:cxnLst/>
                            <a:rect l="0" t="0" r="0" b="0"/>
                            <a:pathLst>
                              <a:path w="3390900" h="3438525">
                                <a:moveTo>
                                  <a:pt x="0" y="3438525"/>
                                </a:moveTo>
                                <a:lnTo>
                                  <a:pt x="3390900" y="3438525"/>
                                </a:lnTo>
                                <a:lnTo>
                                  <a:pt x="3390900" y="0"/>
                                </a:lnTo>
                                <a:lnTo>
                                  <a:pt x="0" y="0"/>
                                </a:lnTo>
                                <a:close/>
                              </a:path>
                            </a:pathLst>
                          </a:custGeom>
                          <a:noFill/>
                          <a:ln w="12700" cap="flat" cmpd="sng" algn="ctr">
                            <a:solidFill>
                              <a:srgbClr val="000000"/>
                            </a:solidFill>
                            <a:prstDash val="solid"/>
                            <a:miter lim="127000"/>
                          </a:ln>
                          <a:effectLst/>
                        </wps:spPr>
                        <wps:bodyPr/>
                      </wps:wsp>
                      <wps:wsp>
                        <wps:cNvPr id="1444" name="Shape 1444"/>
                        <wps:cNvSpPr/>
                        <wps:spPr>
                          <a:xfrm>
                            <a:off x="1463624" y="368833"/>
                            <a:ext cx="2076450" cy="3438525"/>
                          </a:xfrm>
                          <a:custGeom>
                            <a:avLst/>
                            <a:gdLst/>
                            <a:ahLst/>
                            <a:cxnLst/>
                            <a:rect l="0" t="0" r="0" b="0"/>
                            <a:pathLst>
                              <a:path w="2076450" h="3438525">
                                <a:moveTo>
                                  <a:pt x="2076450" y="0"/>
                                </a:moveTo>
                                <a:lnTo>
                                  <a:pt x="0" y="3438525"/>
                                </a:lnTo>
                              </a:path>
                            </a:pathLst>
                          </a:custGeom>
                          <a:noFill/>
                          <a:ln w="19050" cap="flat" cmpd="sng" algn="ctr">
                            <a:solidFill>
                              <a:srgbClr val="000000"/>
                            </a:solidFill>
                            <a:prstDash val="solid"/>
                            <a:miter lim="127000"/>
                          </a:ln>
                          <a:effectLst/>
                        </wps:spPr>
                        <wps:bodyPr/>
                      </wps:wsp>
                      <wps:wsp>
                        <wps:cNvPr id="1445" name="Shape 1445"/>
                        <wps:cNvSpPr/>
                        <wps:spPr>
                          <a:xfrm>
                            <a:off x="787349" y="103403"/>
                            <a:ext cx="3390900" cy="76200"/>
                          </a:xfrm>
                          <a:custGeom>
                            <a:avLst/>
                            <a:gdLst/>
                            <a:ahLst/>
                            <a:cxnLst/>
                            <a:rect l="0" t="0" r="0" b="0"/>
                            <a:pathLst>
                              <a:path w="3390900" h="76200">
                                <a:moveTo>
                                  <a:pt x="76200" y="0"/>
                                </a:moveTo>
                                <a:lnTo>
                                  <a:pt x="76200" y="34925"/>
                                </a:lnTo>
                                <a:lnTo>
                                  <a:pt x="3314700" y="34925"/>
                                </a:lnTo>
                                <a:lnTo>
                                  <a:pt x="3314700" y="0"/>
                                </a:lnTo>
                                <a:lnTo>
                                  <a:pt x="3390900" y="38100"/>
                                </a:lnTo>
                                <a:lnTo>
                                  <a:pt x="3314700" y="76200"/>
                                </a:lnTo>
                                <a:lnTo>
                                  <a:pt x="3314700" y="41275"/>
                                </a:lnTo>
                                <a:lnTo>
                                  <a:pt x="76200" y="41275"/>
                                </a:lnTo>
                                <a:lnTo>
                                  <a:pt x="76200" y="76200"/>
                                </a:lnTo>
                                <a:lnTo>
                                  <a:pt x="0" y="38100"/>
                                </a:lnTo>
                                <a:lnTo>
                                  <a:pt x="76200" y="0"/>
                                </a:lnTo>
                                <a:close/>
                              </a:path>
                            </a:pathLst>
                          </a:custGeom>
                          <a:solidFill>
                            <a:srgbClr val="5B9BD5"/>
                          </a:solidFill>
                          <a:ln w="0" cap="flat">
                            <a:noFill/>
                            <a:miter lim="127000"/>
                          </a:ln>
                          <a:effectLst/>
                        </wps:spPr>
                        <wps:bodyPr/>
                      </wps:wsp>
                      <wps:wsp>
                        <wps:cNvPr id="1446" name="Shape 1446"/>
                        <wps:cNvSpPr/>
                        <wps:spPr>
                          <a:xfrm>
                            <a:off x="502615" y="389153"/>
                            <a:ext cx="119253" cy="3419476"/>
                          </a:xfrm>
                          <a:custGeom>
                            <a:avLst/>
                            <a:gdLst/>
                            <a:ahLst/>
                            <a:cxnLst/>
                            <a:rect l="0" t="0" r="0" b="0"/>
                            <a:pathLst>
                              <a:path w="119253" h="3419476">
                                <a:moveTo>
                                  <a:pt x="37084" y="0"/>
                                </a:moveTo>
                                <a:lnTo>
                                  <a:pt x="76200" y="75692"/>
                                </a:lnTo>
                                <a:lnTo>
                                  <a:pt x="41314" y="76158"/>
                                </a:lnTo>
                                <a:lnTo>
                                  <a:pt x="84287" y="3343234"/>
                                </a:lnTo>
                                <a:lnTo>
                                  <a:pt x="119253" y="3342767"/>
                                </a:lnTo>
                                <a:lnTo>
                                  <a:pt x="82169" y="3419476"/>
                                </a:lnTo>
                                <a:lnTo>
                                  <a:pt x="43053" y="3343784"/>
                                </a:lnTo>
                                <a:lnTo>
                                  <a:pt x="77937" y="3343319"/>
                                </a:lnTo>
                                <a:lnTo>
                                  <a:pt x="34966" y="76242"/>
                                </a:lnTo>
                                <a:lnTo>
                                  <a:pt x="0" y="76709"/>
                                </a:lnTo>
                                <a:lnTo>
                                  <a:pt x="37084" y="0"/>
                                </a:lnTo>
                                <a:close/>
                              </a:path>
                            </a:pathLst>
                          </a:custGeom>
                          <a:solidFill>
                            <a:srgbClr val="5B9BD5"/>
                          </a:solidFill>
                          <a:ln w="0" cap="flat">
                            <a:noFill/>
                            <a:miter lim="127000"/>
                          </a:ln>
                          <a:effectLst/>
                        </wps:spPr>
                        <wps:bodyPr/>
                      </wps:wsp>
                      <wps:wsp>
                        <wps:cNvPr id="1447" name="Shape 1447"/>
                        <wps:cNvSpPr/>
                        <wps:spPr>
                          <a:xfrm>
                            <a:off x="787349" y="141503"/>
                            <a:ext cx="0" cy="247650"/>
                          </a:xfrm>
                          <a:custGeom>
                            <a:avLst/>
                            <a:gdLst/>
                            <a:ahLst/>
                            <a:cxnLst/>
                            <a:rect l="0" t="0" r="0" b="0"/>
                            <a:pathLst>
                              <a:path h="247650">
                                <a:moveTo>
                                  <a:pt x="0" y="0"/>
                                </a:moveTo>
                                <a:lnTo>
                                  <a:pt x="0" y="247650"/>
                                </a:lnTo>
                              </a:path>
                            </a:pathLst>
                          </a:custGeom>
                          <a:noFill/>
                          <a:ln w="6350" cap="flat" cmpd="sng" algn="ctr">
                            <a:solidFill>
                              <a:srgbClr val="5B9BD5"/>
                            </a:solidFill>
                            <a:prstDash val="solid"/>
                            <a:miter lim="127000"/>
                          </a:ln>
                          <a:effectLst/>
                        </wps:spPr>
                        <wps:bodyPr/>
                      </wps:wsp>
                      <wps:wsp>
                        <wps:cNvPr id="1448" name="Shape 1448"/>
                        <wps:cNvSpPr/>
                        <wps:spPr>
                          <a:xfrm>
                            <a:off x="539064" y="389153"/>
                            <a:ext cx="371475" cy="0"/>
                          </a:xfrm>
                          <a:custGeom>
                            <a:avLst/>
                            <a:gdLst/>
                            <a:ahLst/>
                            <a:cxnLst/>
                            <a:rect l="0" t="0" r="0" b="0"/>
                            <a:pathLst>
                              <a:path w="371475">
                                <a:moveTo>
                                  <a:pt x="0" y="0"/>
                                </a:moveTo>
                                <a:lnTo>
                                  <a:pt x="371475" y="0"/>
                                </a:lnTo>
                              </a:path>
                            </a:pathLst>
                          </a:custGeom>
                          <a:noFill/>
                          <a:ln w="6350" cap="flat" cmpd="sng" algn="ctr">
                            <a:solidFill>
                              <a:srgbClr val="5B9BD5"/>
                            </a:solidFill>
                            <a:prstDash val="solid"/>
                            <a:miter lim="127000"/>
                          </a:ln>
                          <a:effectLst/>
                        </wps:spPr>
                        <wps:bodyPr/>
                      </wps:wsp>
                      <wps:wsp>
                        <wps:cNvPr id="1449" name="Shape 1449"/>
                        <wps:cNvSpPr/>
                        <wps:spPr>
                          <a:xfrm>
                            <a:off x="4178249" y="141503"/>
                            <a:ext cx="0" cy="247650"/>
                          </a:xfrm>
                          <a:custGeom>
                            <a:avLst/>
                            <a:gdLst/>
                            <a:ahLst/>
                            <a:cxnLst/>
                            <a:rect l="0" t="0" r="0" b="0"/>
                            <a:pathLst>
                              <a:path h="247650">
                                <a:moveTo>
                                  <a:pt x="0" y="0"/>
                                </a:moveTo>
                                <a:lnTo>
                                  <a:pt x="0" y="247650"/>
                                </a:lnTo>
                              </a:path>
                            </a:pathLst>
                          </a:custGeom>
                          <a:noFill/>
                          <a:ln w="6350" cap="flat" cmpd="sng" algn="ctr">
                            <a:solidFill>
                              <a:srgbClr val="5B9BD5"/>
                            </a:solidFill>
                            <a:prstDash val="solid"/>
                            <a:miter lim="127000"/>
                          </a:ln>
                          <a:effectLst/>
                        </wps:spPr>
                        <wps:bodyPr/>
                      </wps:wsp>
                      <wps:wsp>
                        <wps:cNvPr id="1450" name="Shape 1450"/>
                        <wps:cNvSpPr/>
                        <wps:spPr>
                          <a:xfrm>
                            <a:off x="584149" y="3826789"/>
                            <a:ext cx="257175" cy="0"/>
                          </a:xfrm>
                          <a:custGeom>
                            <a:avLst/>
                            <a:gdLst/>
                            <a:ahLst/>
                            <a:cxnLst/>
                            <a:rect l="0" t="0" r="0" b="0"/>
                            <a:pathLst>
                              <a:path w="257175">
                                <a:moveTo>
                                  <a:pt x="0" y="0"/>
                                </a:moveTo>
                                <a:lnTo>
                                  <a:pt x="257175" y="0"/>
                                </a:lnTo>
                              </a:path>
                            </a:pathLst>
                          </a:custGeom>
                          <a:noFill/>
                          <a:ln w="6350" cap="flat" cmpd="sng" algn="ctr">
                            <a:solidFill>
                              <a:srgbClr val="5B9BD5"/>
                            </a:solidFill>
                            <a:prstDash val="solid"/>
                            <a:miter lim="127000"/>
                          </a:ln>
                          <a:effectLst/>
                        </wps:spPr>
                        <wps:bodyPr/>
                      </wps:wsp>
                    </wpg:wgp>
                  </a:graphicData>
                </a:graphic>
              </wp:inline>
            </w:drawing>
          </mc:Choice>
          <mc:Fallback>
            <w:pict>
              <v:group w14:anchorId="0A121DA0" id="Group 55281" o:spid="_x0000_s1026" style="width:329.75pt;height:301.3pt;mso-position-horizontal-relative:char;mso-position-vertical-relative:line" coordsize="41877,3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">
                <v:rect id="Rectangle 1351" o:spid="_x0000_s1027" style="position:absolute;top:230;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FzxQAAAN0AAAAPAAAAZHJzL2Rvd25yZXYueG1sRE9Na8JA&#10;EL0X/A/LCN7qRqU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AOcUFzxQAAAN0AAAAP&#10;AAAAAAAAAAAAAAAAAAcCAABkcnMvZG93bnJldi54bWxQSwUGAAAAAAMAAwC3AAAA+QIAAAAA&#10;" filled="f" stroked="f">
                  <v:textbox inset="0,0,0,0">
                    <w:txbxContent>
                      <w:p w14:paraId="334A9805" w14:textId="77777777" w:rsidR="00535923" w:rsidRDefault="00535923" w:rsidP="00535923">
                        <w:pPr>
                          <w:spacing w:after="160" w:line="259" w:lineRule="auto"/>
                        </w:pPr>
                        <w:r>
                          <w:rPr>
                            <w:sz w:val="20"/>
                          </w:rPr>
                          <w:t xml:space="preserve"> </w:t>
                        </w:r>
                      </w:p>
                    </w:txbxContent>
                  </v:textbox>
                </v:rect>
                <v:rect id="Rectangle 1352" o:spid="_x0000_s1028" style="position:absolute;left:32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8EwwAAAN0AAAAPAAAAZHJzL2Rvd25yZXYueG1sRE9Li8Iw&#10;EL4v+B/CCN7WVGU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qPfBMMAAADdAAAADwAA&#10;AAAAAAAAAAAAAAAHAgAAZHJzL2Rvd25yZXYueG1sUEsFBgAAAAADAAMAtwAAAPcCAAAAAA==&#10;" filled="f" stroked="f">
                  <v:textbox inset="0,0,0,0">
                    <w:txbxContent>
                      <w:p w14:paraId="4FB6C824" w14:textId="77777777" w:rsidR="00535923" w:rsidRDefault="00535923" w:rsidP="00535923">
                        <w:pPr>
                          <w:spacing w:after="160" w:line="259" w:lineRule="auto"/>
                        </w:pPr>
                        <w:r>
                          <w:t xml:space="preserve"> </w:t>
                        </w:r>
                      </w:p>
                    </w:txbxContent>
                  </v:textbox>
                </v:rect>
                <v:rect id="Rectangle 1353" o:spid="_x0000_s1029" style="position:absolute;top:1754;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3qfwwAAAN0AAAAPAAAAZHJzL2Rvd25yZXYueG1sRE9Li8Iw&#10;EL4L/ocwgjdNXVG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ke96n8MAAADdAAAADwAA&#10;AAAAAAAAAAAAAAAHAgAAZHJzL2Rvd25yZXYueG1sUEsFBgAAAAADAAMAtwAAAPcCAAAAAA==&#10;" filled="f" stroked="f">
                  <v:textbox inset="0,0,0,0">
                    <w:txbxContent>
                      <w:p w14:paraId="3228DC21" w14:textId="77777777" w:rsidR="00535923" w:rsidRDefault="00535923" w:rsidP="00535923">
                        <w:pPr>
                          <w:spacing w:after="160" w:line="259" w:lineRule="auto"/>
                        </w:pPr>
                        <w:r>
                          <w:rPr>
                            <w:sz w:val="20"/>
                          </w:rPr>
                          <w:t xml:space="preserve"> </w:t>
                        </w:r>
                      </w:p>
                    </w:txbxContent>
                  </v:textbox>
                </v:rect>
                <v:rect id="Rectangle 1354" o:spid="_x0000_s1030" style="position:absolute;left:320;top:1754;width:2956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" filled="f" stroked="f">
                  <v:textbox inset="0,0,0,0">
                    <w:txbxContent>
                      <w:p w14:paraId="6491A9AA" w14:textId="77777777" w:rsidR="00535923" w:rsidRDefault="00535923" w:rsidP="00535923">
                        <w:pPr>
                          <w:spacing w:after="160" w:line="259" w:lineRule="auto"/>
                        </w:pPr>
                        <w:r>
                          <w:rPr>
                            <w:sz w:val="20"/>
                          </w:rPr>
                          <w:t xml:space="preserve">                                                                      </w:t>
                        </w:r>
                      </w:p>
                    </w:txbxContent>
                  </v:textbox>
                </v:rect>
                <v:rect id="Rectangle 1355" o:spid="_x0000_s1031" style="position:absolute;left:22558;top:1754;width:337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dwwwAAAN0AAAAPAAAAZHJzL2Rvd25yZXYueG1sRE9Li8Iw&#10;EL4v+B/CCN7WVMV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cUpHcMMAAADdAAAADwAA&#10;AAAAAAAAAAAAAAAHAgAAZHJzL2Rvd25yZXYueG1sUEsFBgAAAAADAAMAtwAAAPcCAAAAAA==&#10;" filled="f" stroked="f">
                  <v:textbox inset="0,0,0,0">
                    <w:txbxContent>
                      <w:p w14:paraId="4326CA21" w14:textId="77777777" w:rsidR="00535923" w:rsidRDefault="00535923" w:rsidP="00535923">
                        <w:pPr>
                          <w:spacing w:after="160" w:line="259" w:lineRule="auto"/>
                        </w:pPr>
                        <w:r>
                          <w:rPr>
                            <w:sz w:val="20"/>
                          </w:rPr>
                          <w:t>1200</w:t>
                        </w:r>
                      </w:p>
                    </w:txbxContent>
                  </v:textbox>
                </v:rect>
                <v:rect id="Rectangle 1356" o:spid="_x0000_s1032" style="position:absolute;left:25088;top:152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kHwwAAAN0AAAAPAAAAZHJzL2Rvd25yZXYueG1sRE9Li8Iw&#10;EL4L/ocwwt40dWV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gZjZB8MAAADdAAAADwAA&#10;AAAAAAAAAAAAAAAHAgAAZHJzL2Rvd25yZXYueG1sUEsFBgAAAAADAAMAtwAAAPcCAAAAAA==&#10;" filled="f" stroked="f">
                  <v:textbox inset="0,0,0,0">
                    <w:txbxContent>
                      <w:p w14:paraId="422538FE" w14:textId="77777777" w:rsidR="00535923" w:rsidRDefault="00535923" w:rsidP="00535923">
                        <w:pPr>
                          <w:spacing w:after="160" w:line="259" w:lineRule="auto"/>
                        </w:pPr>
                        <w:r>
                          <w:t xml:space="preserve"> </w:t>
                        </w:r>
                      </w:p>
                    </w:txbxContent>
                  </v:textbox>
                </v:rect>
                <v:rect id="Rectangle 1357" o:spid="_x0000_s1033" style="position:absolute;top:344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ycxQAAAN0AAAAPAAAAZHJzL2Rvd25yZXYueG1sRE9La8JA&#10;EL4X/A/LCL3VTS1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Du1HycxQAAAN0AAAAP&#10;AAAAAAAAAAAAAAAAAAcCAABkcnMvZG93bnJldi54bWxQSwUGAAAAAAMAAwC3AAAA+QIAAAAA&#10;" filled="f" stroked="f">
                  <v:textbox inset="0,0,0,0">
                    <w:txbxContent>
                      <w:p w14:paraId="29083C6B" w14:textId="77777777" w:rsidR="00535923" w:rsidRDefault="00535923" w:rsidP="00535923">
                        <w:pPr>
                          <w:spacing w:after="160" w:line="259" w:lineRule="auto"/>
                        </w:pPr>
                        <w:r>
                          <w:rPr>
                            <w:sz w:val="20"/>
                          </w:rPr>
                          <w:t xml:space="preserve"> </w:t>
                        </w:r>
                      </w:p>
                    </w:txbxContent>
                  </v:textbox>
                </v:rect>
                <v:rect id="Rectangle 1358" o:spid="_x0000_s1034" style="position:absolute;left:320;top:32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u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J9L6O7HAAAA3QAA&#10;AA8AAAAAAAAAAAAAAAAABwIAAGRycy9kb3ducmV2LnhtbFBLBQYAAAAAAwADALcAAAD7AgAAAAA=&#10;" filled="f" stroked="f">
                  <v:textbox inset="0,0,0,0">
                    <w:txbxContent>
                      <w:p w14:paraId="3C02AE09" w14:textId="77777777" w:rsidR="00535923" w:rsidRDefault="00535923" w:rsidP="00535923">
                        <w:pPr>
                          <w:spacing w:after="160" w:line="259" w:lineRule="auto"/>
                        </w:pPr>
                        <w:r>
                          <w:t xml:space="preserve"> </w:t>
                        </w:r>
                      </w:p>
                    </w:txbxContent>
                  </v:textbox>
                </v:rect>
                <v:rect id="Rectangle 1359" o:spid="_x0000_s1035" style="position:absolute;top:519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11xAAAAN0AAAAPAAAAZHJzL2Rvd25yZXYueG1sRE9La8JA&#10;EL4L/odlBG+6qaK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PAHTXXEAAAA3QAAAA8A&#10;AAAAAAAAAAAAAAAABwIAAGRycy9kb3ducmV2LnhtbFBLBQYAAAAAAwADALcAAAD4AgAAAAA=&#10;" filled="f" stroked="f">
                  <v:textbox inset="0,0,0,0">
                    <w:txbxContent>
                      <w:p w14:paraId="4DDB6EF4" w14:textId="77777777" w:rsidR="00535923" w:rsidRDefault="00535923" w:rsidP="00535923">
                        <w:pPr>
                          <w:spacing w:after="160" w:line="259" w:lineRule="auto"/>
                        </w:pPr>
                        <w:r>
                          <w:rPr>
                            <w:sz w:val="20"/>
                          </w:rPr>
                          <w:t xml:space="preserve"> </w:t>
                        </w:r>
                      </w:p>
                    </w:txbxContent>
                  </v:textbox>
                </v:rect>
                <v:rect id="Rectangle 1360" o:spid="_x0000_s1036" style="position:absolute;left:320;top:496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5V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K9RLlXHAAAA3QAA&#10;AA8AAAAAAAAAAAAAAAAABwIAAGRycy9kb3ducmV2LnhtbFBLBQYAAAAAAwADALcAAAD7AgAAAAA=&#10;" filled="f" stroked="f">
                  <v:textbox inset="0,0,0,0">
                    <w:txbxContent>
                      <w:p w14:paraId="763C5EC1" w14:textId="77777777" w:rsidR="00535923" w:rsidRDefault="00535923" w:rsidP="00535923">
                        <w:pPr>
                          <w:spacing w:after="160" w:line="259" w:lineRule="auto"/>
                        </w:pPr>
                        <w:r>
                          <w:t xml:space="preserve"> </w:t>
                        </w:r>
                      </w:p>
                    </w:txbxContent>
                  </v:textbox>
                </v:rect>
                <v:rect id="Rectangle 1361" o:spid="_x0000_s1037" style="position:absolute;top:6951;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vOwgAAAN0AAAAPAAAAZHJzL2Rvd25yZXYueG1sRE9Ni8Iw&#10;EL0L/ocwgjdNXUG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DAHYvOwgAAAN0AAAAPAAAA&#10;AAAAAAAAAAAAAAcCAABkcnMvZG93bnJldi54bWxQSwUGAAAAAAMAAwC3AAAA9gIAAAAA&#10;" filled="f" stroked="f">
                  <v:textbox inset="0,0,0,0">
                    <w:txbxContent>
                      <w:p w14:paraId="050C0355" w14:textId="77777777" w:rsidR="00535923" w:rsidRDefault="00535923" w:rsidP="00535923">
                        <w:pPr>
                          <w:spacing w:after="160" w:line="259" w:lineRule="auto"/>
                        </w:pPr>
                        <w:r>
                          <w:rPr>
                            <w:sz w:val="20"/>
                          </w:rPr>
                          <w:t xml:space="preserve"> </w:t>
                        </w:r>
                      </w:p>
                    </w:txbxContent>
                  </v:textbox>
                </v:rect>
                <v:rect id="Rectangle 1362" o:spid="_x0000_s1038" style="position:absolute;left:320;top:67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W5wwAAAN0AAAAPAAAAZHJzL2Rvd25yZXYueG1sRE9Li8Iw&#10;EL4L/ocwC940XQX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MM8VucMAAADdAAAADwAA&#10;AAAAAAAAAAAAAAAHAgAAZHJzL2Rvd25yZXYueG1sUEsFBgAAAAADAAMAtwAAAPcCAAAAAA==&#10;" filled="f" stroked="f">
                  <v:textbox inset="0,0,0,0">
                    <w:txbxContent>
                      <w:p w14:paraId="38E8990A" w14:textId="77777777" w:rsidR="00535923" w:rsidRDefault="00535923" w:rsidP="00535923">
                        <w:pPr>
                          <w:spacing w:after="160" w:line="259" w:lineRule="auto"/>
                        </w:pPr>
                        <w:r>
                          <w:t xml:space="preserve"> </w:t>
                        </w:r>
                      </w:p>
                    </w:txbxContent>
                  </v:textbox>
                </v:rect>
                <v:rect id="Rectangle 1363" o:spid="_x0000_s1039" style="position:absolute;top:8704;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7AixAAAAN0AAAAPAAAAZHJzL2Rvd25yZXYueG1sRE9Na8JA&#10;EL0L/odlCt500wZ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F+DsCLEAAAA3QAAAA8A&#10;AAAAAAAAAAAAAAAABwIAAGRycy9kb3ducmV2LnhtbFBLBQYAAAAAAwADALcAAAD4AgAAAAA=&#10;" filled="f" stroked="f">
                  <v:textbox inset="0,0,0,0">
                    <w:txbxContent>
                      <w:p w14:paraId="4E43E135" w14:textId="77777777" w:rsidR="00535923" w:rsidRDefault="00535923" w:rsidP="00535923">
                        <w:pPr>
                          <w:spacing w:after="160" w:line="259" w:lineRule="auto"/>
                        </w:pPr>
                        <w:r>
                          <w:rPr>
                            <w:sz w:val="20"/>
                          </w:rPr>
                          <w:t xml:space="preserve"> </w:t>
                        </w:r>
                      </w:p>
                    </w:txbxContent>
                  </v:textbox>
                </v:rect>
                <v:rect id="Rectangle 1364" o:spid="_x0000_s1040" style="position:absolute;left:320;top:847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hWwwAAAN0AAAAPAAAAZHJzL2Rvd25yZXYueG1sRE9Li8Iw&#10;EL4L/ocwwt40dV1E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0GooVsMAAADdAAAADwAA&#10;AAAAAAAAAAAAAAAHAgAAZHJzL2Rvd25yZXYueG1sUEsFBgAAAAADAAMAtwAAAPcCAAAAAA==&#10;" filled="f" stroked="f">
                  <v:textbox inset="0,0,0,0">
                    <w:txbxContent>
                      <w:p w14:paraId="1D23A086" w14:textId="77777777" w:rsidR="00535923" w:rsidRDefault="00535923" w:rsidP="00535923">
                        <w:pPr>
                          <w:spacing w:after="160" w:line="259" w:lineRule="auto"/>
                        </w:pPr>
                        <w:r>
                          <w:t xml:space="preserve"> </w:t>
                        </w:r>
                      </w:p>
                    </w:txbxContent>
                  </v:textbox>
                </v:rect>
                <v:rect id="Rectangle 1365" o:spid="_x0000_s1041" style="position:absolute;top:10456;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NwwAAAN0AAAAPAAAAZHJzL2Rvd25yZXYueG1sRE9Li8Iw&#10;EL4L/ocwwt40dWV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vyaNzcMAAADdAAAADwAA&#10;AAAAAAAAAAAAAAAHAgAAZHJzL2Rvd25yZXYueG1sUEsFBgAAAAADAAMAtwAAAPcCAAAAAA==&#10;" filled="f" stroked="f">
                  <v:textbox inset="0,0,0,0">
                    <w:txbxContent>
                      <w:p w14:paraId="7AD1E83A" w14:textId="77777777" w:rsidR="00535923" w:rsidRDefault="00535923" w:rsidP="00535923">
                        <w:pPr>
                          <w:spacing w:after="160" w:line="259" w:lineRule="auto"/>
                        </w:pPr>
                        <w:r>
                          <w:rPr>
                            <w:sz w:val="20"/>
                          </w:rPr>
                          <w:t xml:space="preserve"> </w:t>
                        </w:r>
                      </w:p>
                    </w:txbxContent>
                  </v:textbox>
                </v:rect>
                <v:rect id="Rectangle 1366" o:spid="_x0000_s1042" style="position:absolute;left:320;top:1022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BO6xQAAAN0AAAAPAAAAZHJzL2Rvd25yZXYueG1sRE9La8JA&#10;EL4L/Q/LFHrTTS0E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BP9BO6xQAAAN0AAAAP&#10;AAAAAAAAAAAAAAAAAAcCAABkcnMvZG93bnJldi54bWxQSwUGAAAAAAMAAwC3AAAA+QIAAAAA&#10;" filled="f" stroked="f">
                  <v:textbox inset="0,0,0,0">
                    <w:txbxContent>
                      <w:p w14:paraId="61C6F812" w14:textId="77777777" w:rsidR="00535923" w:rsidRDefault="00535923" w:rsidP="00535923">
                        <w:pPr>
                          <w:spacing w:after="160" w:line="259" w:lineRule="auto"/>
                        </w:pPr>
                        <w:r>
                          <w:t xml:space="preserve"> </w:t>
                        </w:r>
                      </w:p>
                    </w:txbxContent>
                  </v:textbox>
                </v:rect>
                <v:rect id="Rectangle 1367" o:spid="_x0000_s1043" style="position:absolute;top:1220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YhwwAAAN0AAAAPAAAAZHJzL2Rvd25yZXYueG1sRE9Li8Iw&#10;EL4v+B/CCN7WVAV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ILi2IcMAAADdAAAADwAA&#10;AAAAAAAAAAAAAAAHAgAAZHJzL2Rvd25yZXYueG1sUEsFBgAAAAADAAMAtwAAAPcCAAAAAA==&#10;" filled="f" stroked="f">
                  <v:textbox inset="0,0,0,0">
                    <w:txbxContent>
                      <w:p w14:paraId="2927C63F" w14:textId="77777777" w:rsidR="00535923" w:rsidRDefault="00535923" w:rsidP="00535923">
                        <w:pPr>
                          <w:spacing w:after="160" w:line="259" w:lineRule="auto"/>
                        </w:pPr>
                        <w:r>
                          <w:rPr>
                            <w:sz w:val="20"/>
                          </w:rPr>
                          <w:t xml:space="preserve"> </w:t>
                        </w:r>
                      </w:p>
                    </w:txbxContent>
                  </v:textbox>
                </v:rect>
                <v:rect id="Rectangle 1368" o:spid="_x0000_s1044" style="position:absolute;left:320;top:1197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JT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FEnIlPHAAAA3QAA&#10;AA8AAAAAAAAAAAAAAAAABwIAAGRycy9kb3ducmV2LnhtbFBLBQYAAAAAAwADALcAAAD7AgAAAAA=&#10;" filled="f" stroked="f">
                  <v:textbox inset="0,0,0,0">
                    <w:txbxContent>
                      <w:p w14:paraId="75ED3474" w14:textId="77777777" w:rsidR="00535923" w:rsidRDefault="00535923" w:rsidP="00535923">
                        <w:pPr>
                          <w:spacing w:after="160" w:line="259" w:lineRule="auto"/>
                        </w:pPr>
                        <w:r>
                          <w:t xml:space="preserve"> </w:t>
                        </w:r>
                      </w:p>
                    </w:txbxContent>
                  </v:textbox>
                </v:rect>
                <v:rect id="Rectangle 1369" o:spid="_x0000_s1045" style="position:absolute;top:13965;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fIwwAAAN0AAAAPAAAAZHJzL2Rvd25yZXYueG1sRE9Li8Iw&#10;EL4L+x/CLHjTVAW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PmuHyMMAAADdAAAADwAA&#10;AAAAAAAAAAAAAAAHAgAAZHJzL2Rvd25yZXYueG1sUEsFBgAAAAADAAMAtwAAAPcCAAAAAA==&#10;" filled="f" stroked="f">
                  <v:textbox inset="0,0,0,0">
                    <w:txbxContent>
                      <w:p w14:paraId="2802309E" w14:textId="77777777" w:rsidR="00535923" w:rsidRDefault="00535923" w:rsidP="00535923">
                        <w:pPr>
                          <w:spacing w:after="160" w:line="259" w:lineRule="auto"/>
                        </w:pPr>
                        <w:r>
                          <w:rPr>
                            <w:sz w:val="20"/>
                          </w:rPr>
                          <w:t xml:space="preserve"> </w:t>
                        </w:r>
                      </w:p>
                    </w:txbxContent>
                  </v:textbox>
                </v:rect>
                <v:rect id="Rectangle 1370" o:spid="_x0000_s1046" style="position:absolute;left:320;top:1373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iI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CqIuIjHAAAA3QAA&#10;AA8AAAAAAAAAAAAAAAAABwIAAGRycy9kb3ducmV2LnhtbFBLBQYAAAAAAwADALcAAAD7AgAAAAA=&#10;" filled="f" stroked="f">
                  <v:textbox inset="0,0,0,0">
                    <w:txbxContent>
                      <w:p w14:paraId="770FD538" w14:textId="77777777" w:rsidR="00535923" w:rsidRDefault="00535923" w:rsidP="00535923">
                        <w:pPr>
                          <w:spacing w:after="160" w:line="259" w:lineRule="auto"/>
                        </w:pPr>
                        <w:r>
                          <w:t xml:space="preserve"> </w:t>
                        </w:r>
                      </w:p>
                    </w:txbxContent>
                  </v:textbox>
                </v:rect>
                <v:rect id="Rectangle 1371" o:spid="_x0000_s1047" style="position:absolute;top:1571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0TxQAAAN0AAAAPAAAAZHJzL2Rvd25yZXYueG1sRE9Na8JA&#10;EL0X/A/LCN7qRoU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BFxB0TxQAAAN0AAAAP&#10;AAAAAAAAAAAAAAAAAAcCAABkcnMvZG93bnJldi54bWxQSwUGAAAAAAMAAwC3AAAA+QIAAAAA&#10;" filled="f" stroked="f">
                  <v:textbox inset="0,0,0,0">
                    <w:txbxContent>
                      <w:p w14:paraId="3573AB8C" w14:textId="77777777" w:rsidR="00535923" w:rsidRDefault="00535923" w:rsidP="00535923">
                        <w:pPr>
                          <w:spacing w:after="160" w:line="259" w:lineRule="auto"/>
                        </w:pPr>
                        <w:r>
                          <w:rPr>
                            <w:sz w:val="20"/>
                          </w:rPr>
                          <w:t xml:space="preserve"> </w:t>
                        </w:r>
                      </w:p>
                    </w:txbxContent>
                  </v:textbox>
                </v:rect>
                <v:rect id="Rectangle 1372" o:spid="_x0000_s1048" style="position:absolute;left:320;top:1548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NkwwAAAN0AAAAPAAAAZHJzL2Rvd25yZXYueG1sRE9Li8Iw&#10;EL4v+B/CCN7WVIV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tRaDZMMAAADdAAAADwAA&#10;AAAAAAAAAAAAAAAHAgAAZHJzL2Rvd25yZXYueG1sUEsFBgAAAAADAAMAtwAAAPcCAAAAAA==&#10;" filled="f" stroked="f">
                  <v:textbox inset="0,0,0,0">
                    <w:txbxContent>
                      <w:p w14:paraId="3188EA69" w14:textId="77777777" w:rsidR="00535923" w:rsidRDefault="00535923" w:rsidP="00535923">
                        <w:pPr>
                          <w:spacing w:after="160" w:line="259" w:lineRule="auto"/>
                        </w:pPr>
                        <w:r>
                          <w:t xml:space="preserve"> </w:t>
                        </w:r>
                      </w:p>
                    </w:txbxContent>
                  </v:textbox>
                </v:rect>
                <v:rect id="Rectangle 1373" o:spid="_x0000_s1049" style="position:absolute;top:1747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b/wwAAAN0AAAAPAAAAZHJzL2Rvd25yZXYueG1sRE9Li8Iw&#10;EL4L/ocwgjdNXcF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2lom/8MAAADdAAAADwAA&#10;AAAAAAAAAAAAAAAHAgAAZHJzL2Rvd25yZXYueG1sUEsFBgAAAAADAAMAtwAAAPcCAAAAAA==&#10;" filled="f" stroked="f">
                  <v:textbox inset="0,0,0,0">
                    <w:txbxContent>
                      <w:p w14:paraId="6C957BBC" w14:textId="77777777" w:rsidR="00535923" w:rsidRDefault="00535923" w:rsidP="00535923">
                        <w:pPr>
                          <w:spacing w:after="160" w:line="259" w:lineRule="auto"/>
                        </w:pPr>
                        <w:r>
                          <w:rPr>
                            <w:sz w:val="20"/>
                          </w:rPr>
                          <w:t xml:space="preserve"> </w:t>
                        </w:r>
                      </w:p>
                    </w:txbxContent>
                  </v:textbox>
                </v:rect>
                <v:rect id="Rectangle 1374" o:spid="_x0000_s1050" style="position:absolute;left:320;top:1724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76LxQAAAN0AAAAPAAAAZHJzL2Rvd25yZXYueG1sRE9La8JA&#10;EL4X/A/LCL3VTa1Y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BVs76LxQAAAN0AAAAP&#10;AAAAAAAAAAAAAAAAAAcCAABkcnMvZG93bnJldi54bWxQSwUGAAAAAAMAAwC3AAAA+QIAAAAA&#10;" filled="f" stroked="f">
                  <v:textbox inset="0,0,0,0">
                    <w:txbxContent>
                      <w:p w14:paraId="3DB8C0FA" w14:textId="77777777" w:rsidR="00535923" w:rsidRDefault="00535923" w:rsidP="00535923">
                        <w:pPr>
                          <w:spacing w:after="160" w:line="259" w:lineRule="auto"/>
                        </w:pPr>
                        <w:r>
                          <w:t xml:space="preserve"> </w:t>
                        </w:r>
                      </w:p>
                    </w:txbxContent>
                  </v:textbox>
                </v:rect>
                <v:rect id="Rectangle 1375" o:spid="_x0000_s1051" style="position:absolute;top:18995;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sQxQAAAN0AAAAPAAAAZHJzL2Rvd25yZXYueG1sRE9La8JA&#10;EL4X/A/LCL3VTS1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A6/xsQxQAAAN0AAAAP&#10;AAAAAAAAAAAAAAAAAAcCAABkcnMvZG93bnJldi54bWxQSwUGAAAAAAMAAwC3AAAA+QIAAAAA&#10;" filled="f" stroked="f">
                  <v:textbox inset="0,0,0,0">
                    <w:txbxContent>
                      <w:p w14:paraId="73CFFD06" w14:textId="77777777" w:rsidR="00535923" w:rsidRDefault="00535923" w:rsidP="00535923">
                        <w:pPr>
                          <w:spacing w:after="160" w:line="259" w:lineRule="auto"/>
                        </w:pPr>
                        <w:r>
                          <w:rPr>
                            <w:sz w:val="20"/>
                          </w:rPr>
                          <w:t xml:space="preserve"> </w:t>
                        </w:r>
                      </w:p>
                    </w:txbxContent>
                  </v:textbox>
                </v:rect>
                <v:rect id="Rectangle 1376" o:spid="_x0000_s1052" style="position:absolute;left:320;top:18995;width:339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VnwwAAAN0AAAAPAAAAZHJzL2Rvd25yZXYueG1sRE9Li8Iw&#10;EL4v+B/CCN7WVAV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yi2FZ8MAAADdAAAADwAA&#10;AAAAAAAAAAAAAAAHAgAAZHJzL2Rvd25yZXYueG1sUEsFBgAAAAADAAMAtwAAAPcCAAAAAA==&#10;" filled="f" stroked="f">
                  <v:textbox inset="0,0,0,0">
                    <w:txbxContent>
                      <w:p w14:paraId="0D2AD6F4" w14:textId="77777777" w:rsidR="00535923" w:rsidRDefault="00535923" w:rsidP="00535923">
                        <w:pPr>
                          <w:spacing w:after="160" w:line="259" w:lineRule="auto"/>
                        </w:pPr>
                        <w:r>
                          <w:rPr>
                            <w:sz w:val="20"/>
                          </w:rPr>
                          <w:t>1200</w:t>
                        </w:r>
                      </w:p>
                    </w:txbxContent>
                  </v:textbox>
                </v:rect>
                <v:rect id="Rectangle 1377" o:spid="_x0000_s1053" style="position:absolute;left:2864;top:1876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D8wwAAAN0AAAAPAAAAZHJzL2Rvd25yZXYueG1sRE9Li8Iw&#10;EL4L/ocwwt40dYV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pWEg/MMAAADdAAAADwAA&#10;AAAAAAAAAAAAAAAHAgAAZHJzL2Rvd25yZXYueG1sUEsFBgAAAAADAAMAtwAAAPcCAAAAAA==&#10;" filled="f" stroked="f">
                  <v:textbox inset="0,0,0,0">
                    <w:txbxContent>
                      <w:p w14:paraId="3F850736" w14:textId="77777777" w:rsidR="00535923" w:rsidRDefault="00535923" w:rsidP="00535923">
                        <w:pPr>
                          <w:spacing w:after="160" w:line="259" w:lineRule="auto"/>
                        </w:pPr>
                        <w:r>
                          <w:t xml:space="preserve"> </w:t>
                        </w:r>
                      </w:p>
                    </w:txbxContent>
                  </v:textbox>
                </v:rect>
                <v:rect id="Rectangle 1378" o:spid="_x0000_s1054" style="position:absolute;top:20686;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O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NT+tI7HAAAA3QAA&#10;AA8AAAAAAAAAAAAAAAAABwIAAGRycy9kb3ducmV2LnhtbFBLBQYAAAAAAwADALcAAAD7AgAAAAA=&#10;" filled="f" stroked="f">
                  <v:textbox inset="0,0,0,0">
                    <w:txbxContent>
                      <w:p w14:paraId="6D7281C6" w14:textId="77777777" w:rsidR="00535923" w:rsidRDefault="00535923" w:rsidP="00535923">
                        <w:pPr>
                          <w:spacing w:after="160" w:line="259" w:lineRule="auto"/>
                        </w:pPr>
                        <w:r>
                          <w:rPr>
                            <w:sz w:val="20"/>
                          </w:rPr>
                          <w:t xml:space="preserve"> </w:t>
                        </w:r>
                      </w:p>
                    </w:txbxContent>
                  </v:textbox>
                </v:rect>
                <v:rect id="Rectangle 1379" o:spid="_x0000_s1055" style="position:absolute;left:320;top:2045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EVxAAAAN0AAAAPAAAAZHJzL2Rvd25yZXYueG1sRE9La8JA&#10;EL4L/odlBG+6qYK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LuyERXEAAAA3QAAAA8A&#10;AAAAAAAAAAAAAAAABwIAAGRycy9kb3ducmV2LnhtbFBLBQYAAAAAAwADALcAAAD4AgAAAAA=&#10;" filled="f" stroked="f">
                  <v:textbox inset="0,0,0,0">
                    <w:txbxContent>
                      <w:p w14:paraId="5CE97CFE" w14:textId="77777777" w:rsidR="00535923" w:rsidRDefault="00535923" w:rsidP="00535923">
                        <w:pPr>
                          <w:spacing w:after="160" w:line="259" w:lineRule="auto"/>
                        </w:pPr>
                        <w:r>
                          <w:t xml:space="preserve"> </w:t>
                        </w:r>
                      </w:p>
                    </w:txbxContent>
                  </v:textbox>
                </v:rect>
                <v:rect id="Rectangle 1380" o:spid="_x0000_s1056" style="position:absolute;top:2243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ivxgAAAN0AAAAPAAAAZHJzL2Rvd25yZXYueG1sRI9Ba8JA&#10;EIXvgv9hmYI33bQF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H13Ir8YAAADdAAAA&#10;DwAAAAAAAAAAAAAAAAAHAgAAZHJzL2Rvd25yZXYueG1sUEsFBgAAAAADAAMAtwAAAPoCAAAAAA==&#10;" filled="f" stroked="f">
                  <v:textbox inset="0,0,0,0">
                    <w:txbxContent>
                      <w:p w14:paraId="046D040E" w14:textId="77777777" w:rsidR="00535923" w:rsidRDefault="00535923" w:rsidP="00535923">
                        <w:pPr>
                          <w:spacing w:after="160" w:line="259" w:lineRule="auto"/>
                        </w:pPr>
                        <w:r>
                          <w:rPr>
                            <w:sz w:val="20"/>
                          </w:rPr>
                          <w:t xml:space="preserve"> </w:t>
                        </w:r>
                      </w:p>
                    </w:txbxContent>
                  </v:textbox>
                </v:rect>
                <v:rect id="Rectangle 1381" o:spid="_x0000_s1057" style="position:absolute;left:320;top:2220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00wwAAAN0AAAAPAAAAZHJzL2Rvd25yZXYueG1sRE9Ni8Iw&#10;EL0L/ocwwt40dYW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cBFtNMMAAADdAAAADwAA&#10;AAAAAAAAAAAAAAAHAgAAZHJzL2Rvd25yZXYueG1sUEsFBgAAAAADAAMAtwAAAPcCAAAAAA==&#10;" filled="f" stroked="f">
                  <v:textbox inset="0,0,0,0">
                    <w:txbxContent>
                      <w:p w14:paraId="65413027" w14:textId="77777777" w:rsidR="00535923" w:rsidRDefault="00535923" w:rsidP="00535923">
                        <w:pPr>
                          <w:spacing w:after="160" w:line="259" w:lineRule="auto"/>
                        </w:pPr>
                        <w:r>
                          <w:t xml:space="preserve"> </w:t>
                        </w:r>
                      </w:p>
                    </w:txbxContent>
                  </v:textbox>
                </v:rect>
                <v:rect id="Rectangle 1382" o:spid="_x0000_s1058" style="position:absolute;top:24191;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DxAAAAN0AAAAPAAAAZHJzL2Rvd25yZXYueG1sRE9Na8JA&#10;EL0X/A/LCL3VTS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IDD80PEAAAA3QAAAA8A&#10;AAAAAAAAAAAAAAAABwIAAGRycy9kb3ducmV2LnhtbFBLBQYAAAAAAwADALcAAAD4AgAAAAA=&#10;" filled="f" stroked="f">
                  <v:textbox inset="0,0,0,0">
                    <w:txbxContent>
                      <w:p w14:paraId="10E1224F" w14:textId="77777777" w:rsidR="00535923" w:rsidRDefault="00535923" w:rsidP="00535923">
                        <w:pPr>
                          <w:spacing w:after="160" w:line="259" w:lineRule="auto"/>
                        </w:pPr>
                        <w:r>
                          <w:rPr>
                            <w:sz w:val="20"/>
                          </w:rPr>
                          <w:t xml:space="preserve"> </w:t>
                        </w:r>
                      </w:p>
                    </w:txbxContent>
                  </v:textbox>
                </v:rect>
                <v:rect id="Rectangle 1383" o:spid="_x0000_s1059" style="position:absolute;left:320;top:2396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1bYxAAAAN0AAAAPAAAAZHJzL2Rvd25yZXYueG1sRE9Na8JA&#10;EL0X/A/LCL01m1aQ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O+PVtjEAAAA3QAAAA8A&#10;AAAAAAAAAAAAAAAABwIAAGRycy9kb3ducmV2LnhtbFBLBQYAAAAAAwADALcAAAD4AgAAAAA=&#10;" filled="f" stroked="f">
                  <v:textbox inset="0,0,0,0">
                    <w:txbxContent>
                      <w:p w14:paraId="27EDF7E2" w14:textId="77777777" w:rsidR="00535923" w:rsidRDefault="00535923" w:rsidP="00535923">
                        <w:pPr>
                          <w:spacing w:after="160" w:line="259" w:lineRule="auto"/>
                        </w:pPr>
                        <w:r>
                          <w:t xml:space="preserve"> </w:t>
                        </w:r>
                      </w:p>
                    </w:txbxContent>
                  </v:textbox>
                </v:rect>
                <v:rect id="Rectangle 1384" o:spid="_x0000_s1060" style="position:absolute;top:25944;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6sxAAAAN0AAAAPAAAAZHJzL2Rvd25yZXYueG1sRE9La8JA&#10;EL4L/odlhN50U1sk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GBmzqzEAAAA3QAAAA8A&#10;AAAAAAAAAAAAAAAABwIAAGRycy9kb3ducmV2LnhtbFBLBQYAAAAAAwADALcAAAD4AgAAAAA=&#10;" filled="f" stroked="f">
                  <v:textbox inset="0,0,0,0">
                    <w:txbxContent>
                      <w:p w14:paraId="6F4B6201" w14:textId="77777777" w:rsidR="00535923" w:rsidRDefault="00535923" w:rsidP="00535923">
                        <w:pPr>
                          <w:spacing w:after="160" w:line="259" w:lineRule="auto"/>
                        </w:pPr>
                        <w:r>
                          <w:rPr>
                            <w:sz w:val="20"/>
                          </w:rPr>
                          <w:t xml:space="preserve"> </w:t>
                        </w:r>
                      </w:p>
                    </w:txbxContent>
                  </v:textbox>
                </v:rect>
                <v:rect id="Rectangle 1385" o:spid="_x0000_s1061" style="position:absolute;left:320;top:2571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s3xAAAAN0AAAAPAAAAZHJzL2Rvd25yZXYueG1sRE9La8JA&#10;EL4L/odlhN50U0sl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A8qazfEAAAA3QAAAA8A&#10;AAAAAAAAAAAAAAAABwIAAGRycy9kb3ducmV2LnhtbFBLBQYAAAAAAwADALcAAAD4AgAAAAA=&#10;" filled="f" stroked="f">
                  <v:textbox inset="0,0,0,0">
                    <w:txbxContent>
                      <w:p w14:paraId="39FBB673" w14:textId="77777777" w:rsidR="00535923" w:rsidRDefault="00535923" w:rsidP="00535923">
                        <w:pPr>
                          <w:spacing w:after="160" w:line="259" w:lineRule="auto"/>
                        </w:pPr>
                        <w:r>
                          <w:t xml:space="preserve"> </w:t>
                        </w:r>
                      </w:p>
                    </w:txbxContent>
                  </v:textbox>
                </v:rect>
                <v:rect id="Rectangle 1386" o:spid="_x0000_s1062" style="position:absolute;top:27697;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wwAAAN0AAAAPAAAAZHJzL2Rvd25yZXYueG1sRE9Li8Iw&#10;EL4L+x/CLHjTVAW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j1QMMAAADdAAAADwAA&#10;AAAAAAAAAAAAAAAHAgAAZHJzL2Rvd25yZXYueG1sUEsFBgAAAAADAAMAtwAAAPcCAAAAAA==&#10;" filled="f" stroked="f">
                  <v:textbox inset="0,0,0,0">
                    <w:txbxContent>
                      <w:p w14:paraId="08933DCF" w14:textId="77777777" w:rsidR="00535923" w:rsidRDefault="00535923" w:rsidP="00535923">
                        <w:pPr>
                          <w:spacing w:after="160" w:line="259" w:lineRule="auto"/>
                        </w:pPr>
                        <w:r>
                          <w:rPr>
                            <w:sz w:val="20"/>
                          </w:rPr>
                          <w:t xml:space="preserve"> </w:t>
                        </w:r>
                      </w:p>
                    </w:txbxContent>
                  </v:textbox>
                </v:rect>
                <v:rect id="Rectangle 1387" o:spid="_x0000_s1063" style="position:absolute;left:320;top:2746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DbxAAAAN0AAAAPAAAAZHJzL2Rvd25yZXYueG1sRE9La8JA&#10;EL4L/odlhN50Uws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JC0UNvEAAAA3QAAAA8A&#10;AAAAAAAAAAAAAAAABwIAAGRycy9kb3ducmV2LnhtbFBLBQYAAAAAAwADALcAAAD4AgAAAAA=&#10;" filled="f" stroked="f">
                  <v:textbox inset="0,0,0,0">
                    <w:txbxContent>
                      <w:p w14:paraId="13B6F47C" w14:textId="77777777" w:rsidR="00535923" w:rsidRDefault="00535923" w:rsidP="00535923">
                        <w:pPr>
                          <w:spacing w:after="160" w:line="259" w:lineRule="auto"/>
                        </w:pPr>
                        <w:r>
                          <w:t xml:space="preserve"> </w:t>
                        </w:r>
                      </w:p>
                    </w:txbxContent>
                  </v:textbox>
                </v:rect>
                <v:rect id="Rectangle 1388" o:spid="_x0000_s1064" style="position:absolute;top:29449;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8SpxgAAAN0AAAAPAAAAZHJzL2Rvd25yZXYueG1sRI9Ba8JA&#10;EIXvgv9hmYI33bQF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4SvEqcYAAADdAAAA&#10;DwAAAAAAAAAAAAAAAAAHAgAAZHJzL2Rvd25yZXYueG1sUEsFBgAAAAADAAMAtwAAAPoCAAAAAA==&#10;" filled="f" stroked="f">
                  <v:textbox inset="0,0,0,0">
                    <w:txbxContent>
                      <w:p w14:paraId="6CCDFB0E" w14:textId="77777777" w:rsidR="00535923" w:rsidRDefault="00535923" w:rsidP="00535923">
                        <w:pPr>
                          <w:spacing w:after="160" w:line="259" w:lineRule="auto"/>
                        </w:pPr>
                        <w:r>
                          <w:rPr>
                            <w:sz w:val="20"/>
                          </w:rPr>
                          <w:t xml:space="preserve"> </w:t>
                        </w:r>
                      </w:p>
                    </w:txbxContent>
                  </v:textbox>
                </v:rect>
                <v:rect id="Rectangle 1389" o:spid="_x0000_s1065" style="position:absolute;left:320;top:2921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EywwAAAN0AAAAPAAAAZHJzL2Rvd25yZXYueG1sRE9La8JA&#10;EL4L/odlBG+6UaE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jmdhMsMAAADdAAAADwAA&#10;AAAAAAAAAAAAAAAHAgAAZHJzL2Rvd25yZXYueG1sUEsFBgAAAAADAAMAtwAAAPcCAAAAAA==&#10;" filled="f" stroked="f">
                  <v:textbox inset="0,0,0,0">
                    <w:txbxContent>
                      <w:p w14:paraId="35254943" w14:textId="77777777" w:rsidR="00535923" w:rsidRDefault="00535923" w:rsidP="00535923">
                        <w:pPr>
                          <w:spacing w:after="160" w:line="259" w:lineRule="auto"/>
                        </w:pPr>
                        <w:r>
                          <w:t xml:space="preserve"> </w:t>
                        </w:r>
                      </w:p>
                    </w:txbxContent>
                  </v:textbox>
                </v:rect>
                <v:rect id="Rectangle 1390" o:spid="_x0000_s1066" style="position:absolute;top:3120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5yxgAAAN0AAAAPAAAAZHJzL2Rvd25yZXYueG1sRI9Ba8JA&#10;EIXvgv9hmYI33bQF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moRecsYAAADdAAAA&#10;DwAAAAAAAAAAAAAAAAAHAgAAZHJzL2Rvd25yZXYueG1sUEsFBgAAAAADAAMAtwAAAPoCAAAAAA==&#10;" filled="f" stroked="f">
                  <v:textbox inset="0,0,0,0">
                    <w:txbxContent>
                      <w:p w14:paraId="72786EDF" w14:textId="77777777" w:rsidR="00535923" w:rsidRDefault="00535923" w:rsidP="00535923">
                        <w:pPr>
                          <w:spacing w:after="160" w:line="259" w:lineRule="auto"/>
                        </w:pPr>
                        <w:r>
                          <w:rPr>
                            <w:sz w:val="20"/>
                          </w:rPr>
                          <w:t xml:space="preserve"> </w:t>
                        </w:r>
                      </w:p>
                    </w:txbxContent>
                  </v:textbox>
                </v:rect>
                <v:rect id="Rectangle 1391" o:spid="_x0000_s1067" style="position:absolute;left:320;top:3097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vpwwAAAN0AAAAPAAAAZHJzL2Rvd25yZXYueG1sRE9Li8Iw&#10;EL4L+x/CCN401QW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9cj76cMAAADdAAAADwAA&#10;AAAAAAAAAAAAAAAHAgAAZHJzL2Rvd25yZXYueG1sUEsFBgAAAAADAAMAtwAAAPcCAAAAAA==&#10;" filled="f" stroked="f">
                  <v:textbox inset="0,0,0,0">
                    <w:txbxContent>
                      <w:p w14:paraId="1142518F" w14:textId="77777777" w:rsidR="00535923" w:rsidRDefault="00535923" w:rsidP="00535923">
                        <w:pPr>
                          <w:spacing w:after="160" w:line="259" w:lineRule="auto"/>
                        </w:pPr>
                        <w:r>
                          <w:t xml:space="preserve"> </w:t>
                        </w:r>
                      </w:p>
                    </w:txbxContent>
                  </v:textbox>
                </v:rect>
                <v:rect id="Rectangle 1392" o:spid="_x0000_s1068" style="position:absolute;top:32954;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WexAAAAN0AAAAPAAAAZHJzL2Rvd25yZXYueG1sRE9Na8JA&#10;EL0X/A/LCL3VTS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AUaZZ7EAAAA3QAAAA8A&#10;AAAAAAAAAAAAAAAABwIAAGRycy9kb3ducmV2LnhtbFBLBQYAAAAAAwADALcAAAD4AgAAAAA=&#10;" filled="f" stroked="f">
                  <v:textbox inset="0,0,0,0">
                    <w:txbxContent>
                      <w:p w14:paraId="383F87D5" w14:textId="77777777" w:rsidR="00535923" w:rsidRDefault="00535923" w:rsidP="00535923">
                        <w:pPr>
                          <w:spacing w:after="160" w:line="259" w:lineRule="auto"/>
                        </w:pPr>
                        <w:r>
                          <w:rPr>
                            <w:sz w:val="20"/>
                          </w:rPr>
                          <w:t xml:space="preserve"> </w:t>
                        </w:r>
                      </w:p>
                    </w:txbxContent>
                  </v:textbox>
                </v:rect>
                <v:rect id="Rectangle 1393" o:spid="_x0000_s1069" style="position:absolute;left:320;top:3272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AFxAAAAN0AAAAPAAAAZHJzL2Rvd25yZXYueG1sRE9Na8JA&#10;EL0X/A/LCL3VTS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GpWwAXEAAAA3QAAAA8A&#10;AAAAAAAAAAAAAAAABwIAAGRycy9kb3ducmV2LnhtbFBLBQYAAAAAAwADALcAAAD4AgAAAAA=&#10;" filled="f" stroked="f">
                  <v:textbox inset="0,0,0,0">
                    <w:txbxContent>
                      <w:p w14:paraId="784AC8A6" w14:textId="77777777" w:rsidR="00535923" w:rsidRDefault="00535923" w:rsidP="00535923">
                        <w:pPr>
                          <w:spacing w:after="160" w:line="259" w:lineRule="auto"/>
                        </w:pPr>
                        <w:r>
                          <w:t xml:space="preserve"> </w:t>
                        </w:r>
                      </w:p>
                    </w:txbxContent>
                  </v:textbox>
                </v:rect>
                <v:rect id="Rectangle 1394" o:spid="_x0000_s1070" style="position:absolute;top:34707;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hxxAAAAN0AAAAPAAAAZHJzL2Rvd25yZXYueG1sRE9La8JA&#10;EL4L/odlBG+6qYq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OW/WHHEAAAA3QAAAA8A&#10;AAAAAAAAAAAAAAAABwIAAGRycy9kb3ducmV2LnhtbFBLBQYAAAAAAwADALcAAAD4AgAAAAA=&#10;" filled="f" stroked="f">
                  <v:textbox inset="0,0,0,0">
                    <w:txbxContent>
                      <w:p w14:paraId="68007313" w14:textId="77777777" w:rsidR="00535923" w:rsidRDefault="00535923" w:rsidP="00535923">
                        <w:pPr>
                          <w:spacing w:after="160" w:line="259" w:lineRule="auto"/>
                        </w:pPr>
                        <w:r>
                          <w:rPr>
                            <w:sz w:val="20"/>
                          </w:rPr>
                          <w:t xml:space="preserve"> </w:t>
                        </w:r>
                      </w:p>
                    </w:txbxContent>
                  </v:textbox>
                </v:rect>
                <v:rect id="Rectangle 1395" o:spid="_x0000_s1071" style="position:absolute;left:320;top:3447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qxAAAAN0AAAAPAAAAZHJzL2Rvd25yZXYueG1sRE9La8JA&#10;EL4L/odlBG+6qaK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Irz/erEAAAA3QAAAA8A&#10;AAAAAAAAAAAAAAAABwIAAGRycy9kb3ducmV2LnhtbFBLBQYAAAAAAwADALcAAAD4AgAAAAA=&#10;" filled="f" stroked="f">
                  <v:textbox inset="0,0,0,0">
                    <w:txbxContent>
                      <w:p w14:paraId="744B99F5" w14:textId="77777777" w:rsidR="00535923" w:rsidRDefault="00535923" w:rsidP="00535923">
                        <w:pPr>
                          <w:spacing w:after="160" w:line="259" w:lineRule="auto"/>
                        </w:pPr>
                        <w:r>
                          <w:t xml:space="preserve"> </w:t>
                        </w:r>
                      </w:p>
                    </w:txbxContent>
                  </v:textbox>
                </v:rect>
                <v:rect id="Rectangle 1396" o:spid="_x0000_s1072" style="position:absolute;top:36460;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OdwwAAAN0AAAAPAAAAZHJzL2Rvd25yZXYueG1sRE9Li8Iw&#10;EL4L+x/CLHjTVAW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eiFjncMAAADdAAAADwAA&#10;AAAAAAAAAAAAAAAHAgAAZHJzL2Rvd25yZXYueG1sUEsFBgAAAAADAAMAtwAAAPcCAAAAAA==&#10;" filled="f" stroked="f">
                  <v:textbox inset="0,0,0,0">
                    <w:txbxContent>
                      <w:p w14:paraId="135E4817" w14:textId="77777777" w:rsidR="00535923" w:rsidRDefault="00535923" w:rsidP="00535923">
                        <w:pPr>
                          <w:spacing w:after="160" w:line="259" w:lineRule="auto"/>
                        </w:pPr>
                        <w:r>
                          <w:rPr>
                            <w:sz w:val="20"/>
                          </w:rPr>
                          <w:t xml:space="preserve"> </w:t>
                        </w:r>
                      </w:p>
                    </w:txbxContent>
                  </v:textbox>
                </v:rect>
                <v:rect id="Rectangle 1397" o:spid="_x0000_s1073" style="position:absolute;left:320;top:3622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" filled="f" stroked="f">
                  <v:textbox inset="0,0,0,0">
                    <w:txbxContent>
                      <w:p w14:paraId="2300460A" w14:textId="77777777" w:rsidR="00535923" w:rsidRDefault="00535923" w:rsidP="00535923">
                        <w:pPr>
                          <w:spacing w:after="160" w:line="259" w:lineRule="auto"/>
                        </w:pPr>
                        <w:r>
                          <w:t xml:space="preserve"> </w:t>
                        </w:r>
                      </w:p>
                    </w:txbxContent>
                  </v:textbox>
                </v:rect>
                <v:shape id="Shape 1443" o:spid="_x0000_s1074" style="position:absolute;left:7968;top:3878;width:33909;height:34386;visibility:visible;mso-wrap-style:square;v-text-anchor:top" coordsize="3390900,343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" path="m,3438525r3390900,l3390900,,,,,3438525xe" filled="f" strokeweight="1pt">
                  <v:stroke miterlimit="83231f" joinstyle="miter"/>
                  <v:path arrowok="t" textboxrect="0,0,3390900,3438525"/>
                </v:shape>
                <v:shape id="Shape 1444" o:spid="_x0000_s1075" style="position:absolute;left:14636;top:3688;width:20764;height:34385;visibility:visible;mso-wrap-style:square;v-text-anchor:top" coordsize="2076450,343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" path="m2076450,l,3438525e" filled="f" strokeweight="1.5pt">
                  <v:stroke miterlimit="83231f" joinstyle="miter"/>
                  <v:path arrowok="t" textboxrect="0,0,2076450,3438525"/>
                </v:shape>
                <v:shape id="Shape 1445" o:spid="_x0000_s1076" style="position:absolute;left:7873;top:1034;width:33909;height:762;visibility:visible;mso-wrap-style:square;v-text-anchor:top" coordsize="33909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" path="m76200,r,34925l3314700,34925r,-34925l3390900,38100r-76200,38100l3314700,41275r-3238500,l76200,76200,,38100,76200,xe" fillcolor="#5b9bd5" stroked="f" strokeweight="0">
                  <v:stroke miterlimit="83231f" joinstyle="miter"/>
                  <v:path arrowok="t" textboxrect="0,0,3390900,76200"/>
                </v:shape>
                <v:shape id="Shape 1446" o:spid="_x0000_s1077" style="position:absolute;left:5026;top:3891;width:1192;height:34195;visibility:visible;mso-wrap-style:square;v-text-anchor:top" coordsize="119253,341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" path="m37084,l76200,75692r-34886,466l84287,3343234r34966,-467l82169,3419476,43053,3343784r34884,-465l34966,76242,,76709,37084,xe" fillcolor="#5b9bd5" stroked="f" strokeweight="0">
                  <v:stroke miterlimit="83231f" joinstyle="miter"/>
                  <v:path arrowok="t" textboxrect="0,0,119253,3419476"/>
                </v:shape>
                <v:shape id="Shape 1447" o:spid="_x0000_s1078" style="position:absolute;left:7873;top:1415;width:0;height:2476;visibility:visible;mso-wrap-style:square;v-text-anchor:top" coordsize="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" path="m,l,247650e" filled="f" strokecolor="#5b9bd5" strokeweight=".5pt">
                  <v:stroke miterlimit="83231f" joinstyle="miter"/>
                  <v:path arrowok="t" textboxrect="0,0,0,247650"/>
                </v:shape>
                <v:shape id="Shape 1448" o:spid="_x0000_s1079" style="position:absolute;left:5390;top:3891;width:3715;height:0;visibility:visible;mso-wrap-style:square;v-text-anchor:top" coordsize="37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" path="m,l371475,e" filled="f" strokecolor="#5b9bd5" strokeweight=".5pt">
                  <v:stroke miterlimit="83231f" joinstyle="miter"/>
                  <v:path arrowok="t" textboxrect="0,0,371475,0"/>
                </v:shape>
                <v:shape id="Shape 1449" o:spid="_x0000_s1080" style="position:absolute;left:41782;top:1415;width:0;height:2476;visibility:visible;mso-wrap-style:square;v-text-anchor:top" coordsize="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" path="m,l,247650e" filled="f" strokecolor="#5b9bd5" strokeweight=".5pt">
                  <v:stroke miterlimit="83231f" joinstyle="miter"/>
                  <v:path arrowok="t" textboxrect="0,0,0,247650"/>
                </v:shape>
                <v:shape id="Shape 1450" o:spid="_x0000_s1081" style="position:absolute;left:5841;top:38267;width:2572;height:0;visibility:visible;mso-wrap-style:square;v-text-anchor:top" coordsize="257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" path="m,l257175,e" filled="f" strokecolor="#5b9bd5" strokeweight=".5pt">
                  <v:stroke miterlimit="83231f" joinstyle="miter"/>
                  <v:path arrowok="t" textboxrect="0,0,257175,0"/>
                </v:shape>
                <w10:anchorlock/>
              </v:group>
            </w:pict>
          </mc:Fallback>
        </mc:AlternateContent>
      </w:r>
    </w:p>
    <w:p w14:paraId="77B07D5B" w14:textId="77777777" w:rsidR="00535923" w:rsidRPr="00535923" w:rsidRDefault="00535923" w:rsidP="00535923">
      <w:pPr>
        <w:spacing w:after="10" w:line="271" w:lineRule="auto"/>
        <w:jc w:val="both"/>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Студенты: </w:t>
      </w:r>
    </w:p>
    <w:p w14:paraId="48C5F568" w14:textId="77777777" w:rsidR="00535923" w:rsidRPr="00535923" w:rsidRDefault="00535923" w:rsidP="00535923">
      <w:pPr>
        <w:spacing w:after="3" w:line="279" w:lineRule="auto"/>
        <w:ind w:right="213"/>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30% изменения </w:t>
      </w:r>
      <w:r w:rsidRPr="00535923">
        <w:rPr>
          <w:rFonts w:ascii="Times New Roman" w:eastAsia="Times New Roman" w:hAnsi="Times New Roman" w:cs="Times New Roman"/>
          <w:b/>
          <w:color w:val="000000"/>
          <w:sz w:val="24"/>
        </w:rPr>
        <w:t xml:space="preserve">– </w:t>
      </w:r>
      <w:r w:rsidRPr="00535923">
        <w:rPr>
          <w:rFonts w:ascii="Times New Roman" w:eastAsia="Times New Roman" w:hAnsi="Times New Roman" w:cs="Times New Roman"/>
          <w:color w:val="000000"/>
          <w:sz w:val="24"/>
        </w:rPr>
        <w:t>увеличение объема декоративной штукатурки (например, 1500 х 1200мм), изменение направление рисунка.</w:t>
      </w:r>
    </w:p>
    <w:p w14:paraId="6D647F9A" w14:textId="77777777" w:rsidR="00535923" w:rsidRPr="00535923" w:rsidRDefault="00535923" w:rsidP="00535923">
      <w:pPr>
        <w:spacing w:after="3" w:line="279" w:lineRule="auto"/>
        <w:ind w:right="213"/>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Специалисты: </w:t>
      </w:r>
    </w:p>
    <w:p w14:paraId="43803B92"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30% изменения </w:t>
      </w:r>
      <w:r w:rsidRPr="00535923">
        <w:rPr>
          <w:rFonts w:ascii="Times New Roman" w:eastAsia="Times New Roman" w:hAnsi="Times New Roman" w:cs="Times New Roman"/>
          <w:b/>
          <w:color w:val="000000"/>
          <w:sz w:val="24"/>
        </w:rPr>
        <w:t xml:space="preserve">– </w:t>
      </w:r>
      <w:r w:rsidRPr="00535923">
        <w:rPr>
          <w:rFonts w:ascii="Times New Roman" w:eastAsia="Times New Roman" w:hAnsi="Times New Roman" w:cs="Times New Roman"/>
          <w:color w:val="000000"/>
          <w:sz w:val="24"/>
        </w:rPr>
        <w:t xml:space="preserve">увеличение объема декоративной штукатурки, изменение направление рисунка. </w:t>
      </w:r>
    </w:p>
    <w:p w14:paraId="297A16FF" w14:textId="77777777" w:rsidR="00535923" w:rsidRPr="00535923" w:rsidRDefault="00535923" w:rsidP="00535923">
      <w:pPr>
        <w:spacing w:after="5" w:line="271" w:lineRule="auto"/>
        <w:ind w:right="5668"/>
        <w:rPr>
          <w:rFonts w:ascii="Times New Roman" w:eastAsia="Times New Roman" w:hAnsi="Times New Roman" w:cs="Times New Roman"/>
          <w:b/>
          <w:color w:val="000000"/>
          <w:sz w:val="26"/>
        </w:rPr>
      </w:pPr>
    </w:p>
    <w:p w14:paraId="4BD10F00" w14:textId="77777777" w:rsidR="00535923" w:rsidRPr="00535923" w:rsidRDefault="00535923" w:rsidP="00535923">
      <w:pPr>
        <w:spacing w:after="5" w:line="271" w:lineRule="auto"/>
        <w:ind w:right="5668"/>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2.5.</w:t>
      </w:r>
      <w:r w:rsidRPr="00535923">
        <w:rPr>
          <w:rFonts w:ascii="Arial" w:eastAsia="Arial" w:hAnsi="Arial" w:cs="Arial"/>
          <w:b/>
          <w:color w:val="000000"/>
          <w:sz w:val="26"/>
        </w:rPr>
        <w:t xml:space="preserve"> </w:t>
      </w:r>
      <w:r w:rsidRPr="00535923">
        <w:rPr>
          <w:rFonts w:ascii="Times New Roman" w:eastAsia="Times New Roman" w:hAnsi="Times New Roman" w:cs="Times New Roman"/>
          <w:b/>
          <w:color w:val="000000"/>
          <w:sz w:val="26"/>
        </w:rPr>
        <w:t xml:space="preserve">Критерии оценки </w:t>
      </w:r>
      <w:r w:rsidRPr="00535923">
        <w:rPr>
          <w:rFonts w:ascii="Times New Roman" w:eastAsia="Times New Roman" w:hAnsi="Times New Roman" w:cs="Times New Roman"/>
          <w:b/>
          <w:color w:val="000000"/>
          <w:sz w:val="24"/>
        </w:rPr>
        <w:t xml:space="preserve">Школьники: </w:t>
      </w:r>
    </w:p>
    <w:tbl>
      <w:tblPr>
        <w:tblStyle w:val="TableGrid"/>
        <w:tblW w:w="9931" w:type="dxa"/>
        <w:tblInd w:w="404" w:type="dxa"/>
        <w:tblLook w:val="04A0" w:firstRow="1" w:lastRow="0" w:firstColumn="1" w:lastColumn="0" w:noHBand="0" w:noVBand="1"/>
      </w:tblPr>
      <w:tblGrid>
        <w:gridCol w:w="3404"/>
        <w:gridCol w:w="4551"/>
        <w:gridCol w:w="1976"/>
      </w:tblGrid>
      <w:tr w:rsidR="00535923" w:rsidRPr="00535923" w14:paraId="603FC84B" w14:textId="77777777" w:rsidTr="008728DA">
        <w:trPr>
          <w:trHeight w:val="562"/>
        </w:trPr>
        <w:tc>
          <w:tcPr>
            <w:tcW w:w="3404" w:type="dxa"/>
            <w:tcBorders>
              <w:top w:val="single" w:sz="4" w:space="0" w:color="000000"/>
              <w:left w:val="single" w:sz="4" w:space="0" w:color="000000"/>
              <w:bottom w:val="single" w:sz="4" w:space="0" w:color="000000"/>
              <w:right w:val="single" w:sz="4" w:space="0" w:color="000000"/>
            </w:tcBorders>
          </w:tcPr>
          <w:p w14:paraId="2E394F17"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Наименование модуля </w:t>
            </w:r>
          </w:p>
        </w:tc>
        <w:tc>
          <w:tcPr>
            <w:tcW w:w="4551" w:type="dxa"/>
            <w:tcBorders>
              <w:top w:val="single" w:sz="4" w:space="0" w:color="000000"/>
              <w:left w:val="single" w:sz="4" w:space="0" w:color="000000"/>
              <w:bottom w:val="single" w:sz="4" w:space="0" w:color="000000"/>
              <w:right w:val="single" w:sz="4" w:space="0" w:color="000000"/>
            </w:tcBorders>
          </w:tcPr>
          <w:p w14:paraId="679BE1E5"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Задание </w:t>
            </w:r>
          </w:p>
        </w:tc>
        <w:tc>
          <w:tcPr>
            <w:tcW w:w="1976" w:type="dxa"/>
            <w:tcBorders>
              <w:top w:val="single" w:sz="4" w:space="0" w:color="000000"/>
              <w:left w:val="single" w:sz="4" w:space="0" w:color="000000"/>
              <w:bottom w:val="single" w:sz="4" w:space="0" w:color="000000"/>
              <w:right w:val="single" w:sz="4" w:space="0" w:color="000000"/>
            </w:tcBorders>
          </w:tcPr>
          <w:p w14:paraId="62360567" w14:textId="77777777" w:rsidR="00535923" w:rsidRPr="00535923" w:rsidRDefault="00535923" w:rsidP="00535923">
            <w:pPr>
              <w:spacing w:after="7"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Максимальный </w:t>
            </w:r>
          </w:p>
          <w:p w14:paraId="4D7A19E2"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балл </w:t>
            </w:r>
          </w:p>
        </w:tc>
      </w:tr>
      <w:tr w:rsidR="00535923" w:rsidRPr="00535923" w14:paraId="4167C4B4" w14:textId="77777777" w:rsidTr="008728DA">
        <w:trPr>
          <w:trHeight w:val="2751"/>
        </w:trPr>
        <w:tc>
          <w:tcPr>
            <w:tcW w:w="3404" w:type="dxa"/>
            <w:tcBorders>
              <w:top w:val="single" w:sz="4" w:space="0" w:color="000000"/>
              <w:left w:val="single" w:sz="4" w:space="0" w:color="000000"/>
              <w:bottom w:val="single" w:sz="4" w:space="0" w:color="000000"/>
              <w:right w:val="single" w:sz="4" w:space="0" w:color="000000"/>
            </w:tcBorders>
          </w:tcPr>
          <w:p w14:paraId="09F3D33F"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Выполнить декоративную штукатурку </w:t>
            </w:r>
          </w:p>
        </w:tc>
        <w:tc>
          <w:tcPr>
            <w:tcW w:w="4551" w:type="dxa"/>
            <w:tcBorders>
              <w:top w:val="single" w:sz="4" w:space="0" w:color="000000"/>
              <w:left w:val="single" w:sz="4" w:space="0" w:color="000000"/>
              <w:bottom w:val="single" w:sz="4" w:space="0" w:color="000000"/>
              <w:right w:val="single" w:sz="4" w:space="0" w:color="000000"/>
            </w:tcBorders>
          </w:tcPr>
          <w:p w14:paraId="69FBBDE0" w14:textId="77777777" w:rsidR="00535923" w:rsidRPr="00535923" w:rsidRDefault="00535923" w:rsidP="00535923">
            <w:pPr>
              <w:spacing w:after="0" w:line="259" w:lineRule="auto"/>
              <w:ind w:right="-14"/>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Конкурсантам необходимо приготовить раствор.  После приготовления раствора нанесение его на поверхность 1000х1000. Наносится декоративная штукатурка двух цветов. Разделение по цвету происходит по диагонали. После выполнения модуля необходимо выполнить уборку рабочего места. </w:t>
            </w:r>
          </w:p>
        </w:tc>
        <w:tc>
          <w:tcPr>
            <w:tcW w:w="1976" w:type="dxa"/>
            <w:tcBorders>
              <w:top w:val="single" w:sz="4" w:space="0" w:color="000000"/>
              <w:left w:val="single" w:sz="4" w:space="0" w:color="000000"/>
              <w:bottom w:val="single" w:sz="4" w:space="0" w:color="000000"/>
              <w:right w:val="single" w:sz="4" w:space="0" w:color="000000"/>
            </w:tcBorders>
          </w:tcPr>
          <w:p w14:paraId="79B017BC"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738B6D92" w14:textId="77777777" w:rsidR="00535923" w:rsidRPr="00535923" w:rsidRDefault="00535923" w:rsidP="00535923">
            <w:pPr>
              <w:spacing w:after="73"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 </w:t>
            </w:r>
            <w:r w:rsidRPr="00535923">
              <w:rPr>
                <w:rFonts w:ascii="Times New Roman" w:eastAsia="Times New Roman" w:hAnsi="Times New Roman" w:cs="Times New Roman"/>
                <w:b/>
                <w:color w:val="000000"/>
                <w:sz w:val="26"/>
              </w:rPr>
              <w:t xml:space="preserve"> </w:t>
            </w:r>
          </w:p>
          <w:p w14:paraId="46F777FE"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31"/>
              </w:rPr>
              <w:t xml:space="preserve"> </w:t>
            </w:r>
          </w:p>
          <w:p w14:paraId="1EC33227"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100 </w:t>
            </w:r>
          </w:p>
        </w:tc>
      </w:tr>
      <w:tr w:rsidR="00535923" w:rsidRPr="00535923" w14:paraId="737E1692" w14:textId="77777777" w:rsidTr="008728DA">
        <w:trPr>
          <w:trHeight w:val="286"/>
        </w:trPr>
        <w:tc>
          <w:tcPr>
            <w:tcW w:w="3404" w:type="dxa"/>
            <w:tcBorders>
              <w:top w:val="single" w:sz="4" w:space="0" w:color="000000"/>
              <w:left w:val="single" w:sz="4" w:space="0" w:color="000000"/>
              <w:bottom w:val="single" w:sz="4" w:space="0" w:color="000000"/>
              <w:right w:val="nil"/>
            </w:tcBorders>
          </w:tcPr>
          <w:p w14:paraId="44F2129E"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ИТОГО </w:t>
            </w:r>
          </w:p>
        </w:tc>
        <w:tc>
          <w:tcPr>
            <w:tcW w:w="4551" w:type="dxa"/>
            <w:tcBorders>
              <w:top w:val="single" w:sz="4" w:space="0" w:color="000000"/>
              <w:left w:val="nil"/>
              <w:bottom w:val="single" w:sz="4" w:space="0" w:color="000000"/>
              <w:right w:val="single" w:sz="4" w:space="0" w:color="000000"/>
            </w:tcBorders>
          </w:tcPr>
          <w:p w14:paraId="15C12073"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1976" w:type="dxa"/>
            <w:tcBorders>
              <w:top w:val="single" w:sz="4" w:space="0" w:color="000000"/>
              <w:left w:val="single" w:sz="4" w:space="0" w:color="000000"/>
              <w:bottom w:val="single" w:sz="4" w:space="0" w:color="000000"/>
              <w:right w:val="single" w:sz="4" w:space="0" w:color="000000"/>
            </w:tcBorders>
          </w:tcPr>
          <w:p w14:paraId="2D06A895"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100 </w:t>
            </w:r>
          </w:p>
        </w:tc>
      </w:tr>
    </w:tbl>
    <w:p w14:paraId="4734D2F4"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508DB47B" w14:textId="77777777" w:rsidR="00535923" w:rsidRPr="00535923" w:rsidRDefault="00535923" w:rsidP="00535923">
      <w:pPr>
        <w:spacing w:after="13" w:line="268"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Модуль 1. Выполнить декоративную штукатурку </w:t>
      </w:r>
    </w:p>
    <w:tbl>
      <w:tblPr>
        <w:tblStyle w:val="TableGrid"/>
        <w:tblW w:w="9926" w:type="dxa"/>
        <w:tblInd w:w="408" w:type="dxa"/>
        <w:tblCellMar>
          <w:right w:w="46" w:type="dxa"/>
        </w:tblCellMar>
        <w:tblLook w:val="04A0" w:firstRow="1" w:lastRow="0" w:firstColumn="1" w:lastColumn="0" w:noHBand="0" w:noVBand="1"/>
      </w:tblPr>
      <w:tblGrid>
        <w:gridCol w:w="1844"/>
        <w:gridCol w:w="711"/>
        <w:gridCol w:w="2052"/>
        <w:gridCol w:w="216"/>
        <w:gridCol w:w="1841"/>
        <w:gridCol w:w="1560"/>
        <w:gridCol w:w="1702"/>
      </w:tblGrid>
      <w:tr w:rsidR="00535923" w:rsidRPr="00535923" w14:paraId="7F1B1248" w14:textId="77777777" w:rsidTr="008728DA">
        <w:trPr>
          <w:trHeight w:val="768"/>
        </w:trPr>
        <w:tc>
          <w:tcPr>
            <w:tcW w:w="1844" w:type="dxa"/>
            <w:tcBorders>
              <w:top w:val="single" w:sz="4" w:space="0" w:color="000000"/>
              <w:left w:val="single" w:sz="4" w:space="0" w:color="000000"/>
              <w:bottom w:val="single" w:sz="4" w:space="0" w:color="000000"/>
              <w:right w:val="single" w:sz="4" w:space="0" w:color="000000"/>
            </w:tcBorders>
          </w:tcPr>
          <w:p w14:paraId="6751A45A"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rPr>
              <w:t xml:space="preserve">Задание </w:t>
            </w:r>
          </w:p>
        </w:tc>
        <w:tc>
          <w:tcPr>
            <w:tcW w:w="711" w:type="dxa"/>
            <w:tcBorders>
              <w:top w:val="single" w:sz="4" w:space="0" w:color="000000"/>
              <w:left w:val="single" w:sz="4" w:space="0" w:color="000000"/>
              <w:bottom w:val="single" w:sz="4" w:space="0" w:color="000000"/>
              <w:right w:val="single" w:sz="4" w:space="0" w:color="000000"/>
            </w:tcBorders>
          </w:tcPr>
          <w:p w14:paraId="421B1073" w14:textId="77777777" w:rsidR="00535923" w:rsidRPr="00535923" w:rsidRDefault="00535923" w:rsidP="00535923">
            <w:pPr>
              <w:spacing w:after="0" w:line="259" w:lineRule="auto"/>
              <w:ind w:right="97"/>
              <w:jc w:val="right"/>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 </w:t>
            </w:r>
          </w:p>
        </w:tc>
        <w:tc>
          <w:tcPr>
            <w:tcW w:w="2052" w:type="dxa"/>
            <w:tcBorders>
              <w:top w:val="single" w:sz="4" w:space="0" w:color="000000"/>
              <w:left w:val="single" w:sz="4" w:space="0" w:color="000000"/>
              <w:bottom w:val="single" w:sz="4" w:space="0" w:color="000000"/>
              <w:right w:val="nil"/>
            </w:tcBorders>
          </w:tcPr>
          <w:p w14:paraId="2352DA01"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rPr>
              <w:t xml:space="preserve">Наименование критерия </w:t>
            </w:r>
          </w:p>
        </w:tc>
        <w:tc>
          <w:tcPr>
            <w:tcW w:w="216" w:type="dxa"/>
            <w:tcBorders>
              <w:top w:val="single" w:sz="4" w:space="0" w:color="000000"/>
              <w:left w:val="nil"/>
              <w:bottom w:val="single" w:sz="4" w:space="0" w:color="000000"/>
              <w:right w:val="single" w:sz="4" w:space="0" w:color="000000"/>
            </w:tcBorders>
          </w:tcPr>
          <w:p w14:paraId="3C82241E"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1841" w:type="dxa"/>
            <w:tcBorders>
              <w:top w:val="single" w:sz="4" w:space="0" w:color="000000"/>
              <w:left w:val="single" w:sz="4" w:space="0" w:color="000000"/>
              <w:bottom w:val="single" w:sz="4" w:space="0" w:color="000000"/>
              <w:right w:val="single" w:sz="4" w:space="0" w:color="000000"/>
            </w:tcBorders>
          </w:tcPr>
          <w:p w14:paraId="67B05EE0"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rPr>
              <w:t xml:space="preserve">Максимальные баллы </w:t>
            </w:r>
          </w:p>
        </w:tc>
        <w:tc>
          <w:tcPr>
            <w:tcW w:w="1560" w:type="dxa"/>
            <w:tcBorders>
              <w:top w:val="single" w:sz="4" w:space="0" w:color="000000"/>
              <w:left w:val="single" w:sz="4" w:space="0" w:color="000000"/>
              <w:bottom w:val="single" w:sz="4" w:space="0" w:color="000000"/>
              <w:right w:val="single" w:sz="4" w:space="0" w:color="000000"/>
            </w:tcBorders>
          </w:tcPr>
          <w:p w14:paraId="74349841" w14:textId="77777777" w:rsidR="00535923" w:rsidRPr="00535923" w:rsidRDefault="00535923" w:rsidP="00535923">
            <w:pPr>
              <w:spacing w:after="0" w:line="277"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rPr>
              <w:t xml:space="preserve">Объективная оценка </w:t>
            </w:r>
          </w:p>
          <w:p w14:paraId="20C1F07F"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rPr>
              <w:t xml:space="preserve">(баллы) </w:t>
            </w:r>
          </w:p>
        </w:tc>
        <w:tc>
          <w:tcPr>
            <w:tcW w:w="1702" w:type="dxa"/>
            <w:tcBorders>
              <w:top w:val="single" w:sz="4" w:space="0" w:color="000000"/>
              <w:left w:val="single" w:sz="4" w:space="0" w:color="000000"/>
              <w:bottom w:val="single" w:sz="4" w:space="0" w:color="000000"/>
              <w:right w:val="single" w:sz="4" w:space="0" w:color="000000"/>
            </w:tcBorders>
          </w:tcPr>
          <w:p w14:paraId="4B340DC8" w14:textId="77777777" w:rsidR="00535923" w:rsidRPr="00535923" w:rsidRDefault="00535923" w:rsidP="00535923">
            <w:pPr>
              <w:spacing w:after="0" w:line="277"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rPr>
              <w:t xml:space="preserve">Субъективная оценка </w:t>
            </w:r>
          </w:p>
          <w:p w14:paraId="27017CBC"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rPr>
              <w:t xml:space="preserve">(баллы) </w:t>
            </w:r>
          </w:p>
        </w:tc>
      </w:tr>
      <w:tr w:rsidR="00535923" w:rsidRPr="00535923" w14:paraId="71438007" w14:textId="77777777" w:rsidTr="008728DA">
        <w:trPr>
          <w:trHeight w:val="283"/>
        </w:trPr>
        <w:tc>
          <w:tcPr>
            <w:tcW w:w="1844" w:type="dxa"/>
            <w:vMerge w:val="restart"/>
            <w:tcBorders>
              <w:top w:val="single" w:sz="4" w:space="0" w:color="000000"/>
              <w:left w:val="single" w:sz="4" w:space="0" w:color="000000"/>
              <w:bottom w:val="single" w:sz="4" w:space="0" w:color="000000"/>
              <w:right w:val="single" w:sz="4" w:space="0" w:color="000000"/>
            </w:tcBorders>
          </w:tcPr>
          <w:p w14:paraId="4C995A21"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 </w:t>
            </w:r>
          </w:p>
        </w:tc>
        <w:tc>
          <w:tcPr>
            <w:tcW w:w="711" w:type="dxa"/>
            <w:tcBorders>
              <w:top w:val="single" w:sz="4" w:space="0" w:color="000000"/>
              <w:left w:val="single" w:sz="4" w:space="0" w:color="000000"/>
              <w:bottom w:val="single" w:sz="4" w:space="0" w:color="000000"/>
              <w:right w:val="single" w:sz="4" w:space="0" w:color="000000"/>
            </w:tcBorders>
          </w:tcPr>
          <w:p w14:paraId="32237523"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1. </w:t>
            </w:r>
          </w:p>
        </w:tc>
        <w:tc>
          <w:tcPr>
            <w:tcW w:w="2052" w:type="dxa"/>
            <w:tcBorders>
              <w:top w:val="single" w:sz="4" w:space="0" w:color="000000"/>
              <w:left w:val="single" w:sz="4" w:space="0" w:color="000000"/>
              <w:bottom w:val="single" w:sz="4" w:space="0" w:color="000000"/>
              <w:right w:val="nil"/>
            </w:tcBorders>
          </w:tcPr>
          <w:p w14:paraId="15518EB1"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Измерения </w:t>
            </w:r>
          </w:p>
        </w:tc>
        <w:tc>
          <w:tcPr>
            <w:tcW w:w="216" w:type="dxa"/>
            <w:tcBorders>
              <w:top w:val="single" w:sz="4" w:space="0" w:color="000000"/>
              <w:left w:val="nil"/>
              <w:bottom w:val="single" w:sz="4" w:space="0" w:color="000000"/>
              <w:right w:val="single" w:sz="4" w:space="0" w:color="000000"/>
            </w:tcBorders>
          </w:tcPr>
          <w:p w14:paraId="74DBE102"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1841" w:type="dxa"/>
            <w:tcBorders>
              <w:top w:val="single" w:sz="4" w:space="0" w:color="000000"/>
              <w:left w:val="single" w:sz="4" w:space="0" w:color="000000"/>
              <w:bottom w:val="single" w:sz="4" w:space="0" w:color="000000"/>
              <w:right w:val="single" w:sz="4" w:space="0" w:color="000000"/>
            </w:tcBorders>
          </w:tcPr>
          <w:p w14:paraId="3253F939"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34 </w:t>
            </w:r>
          </w:p>
        </w:tc>
        <w:tc>
          <w:tcPr>
            <w:tcW w:w="1560" w:type="dxa"/>
            <w:tcBorders>
              <w:top w:val="single" w:sz="4" w:space="0" w:color="000000"/>
              <w:left w:val="single" w:sz="4" w:space="0" w:color="000000"/>
              <w:bottom w:val="single" w:sz="4" w:space="0" w:color="000000"/>
              <w:right w:val="single" w:sz="4" w:space="0" w:color="000000"/>
            </w:tcBorders>
          </w:tcPr>
          <w:p w14:paraId="5A8CBDF9"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34 </w:t>
            </w:r>
          </w:p>
        </w:tc>
        <w:tc>
          <w:tcPr>
            <w:tcW w:w="1702" w:type="dxa"/>
            <w:tcBorders>
              <w:top w:val="single" w:sz="4" w:space="0" w:color="000000"/>
              <w:left w:val="single" w:sz="4" w:space="0" w:color="000000"/>
              <w:bottom w:val="single" w:sz="4" w:space="0" w:color="000000"/>
              <w:right w:val="single" w:sz="4" w:space="0" w:color="000000"/>
            </w:tcBorders>
          </w:tcPr>
          <w:p w14:paraId="6460D11F"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0"/>
              </w:rPr>
              <w:t xml:space="preserve"> </w:t>
            </w:r>
          </w:p>
        </w:tc>
      </w:tr>
      <w:tr w:rsidR="00535923" w:rsidRPr="00535923" w14:paraId="1B84C734" w14:textId="77777777" w:rsidTr="008728DA">
        <w:trPr>
          <w:trHeight w:val="286"/>
        </w:trPr>
        <w:tc>
          <w:tcPr>
            <w:tcW w:w="0" w:type="auto"/>
            <w:vMerge/>
            <w:tcBorders>
              <w:top w:val="nil"/>
              <w:left w:val="single" w:sz="4" w:space="0" w:color="000000"/>
              <w:bottom w:val="nil"/>
              <w:right w:val="single" w:sz="4" w:space="0" w:color="000000"/>
            </w:tcBorders>
          </w:tcPr>
          <w:p w14:paraId="459390B7"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711" w:type="dxa"/>
            <w:tcBorders>
              <w:top w:val="single" w:sz="4" w:space="0" w:color="000000"/>
              <w:left w:val="single" w:sz="4" w:space="0" w:color="000000"/>
              <w:bottom w:val="single" w:sz="4" w:space="0" w:color="000000"/>
              <w:right w:val="single" w:sz="4" w:space="0" w:color="000000"/>
            </w:tcBorders>
          </w:tcPr>
          <w:p w14:paraId="4923A634"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2. </w:t>
            </w:r>
          </w:p>
        </w:tc>
        <w:tc>
          <w:tcPr>
            <w:tcW w:w="2052" w:type="dxa"/>
            <w:tcBorders>
              <w:top w:val="single" w:sz="4" w:space="0" w:color="000000"/>
              <w:left w:val="single" w:sz="4" w:space="0" w:color="000000"/>
              <w:bottom w:val="single" w:sz="4" w:space="0" w:color="000000"/>
              <w:right w:val="nil"/>
            </w:tcBorders>
          </w:tcPr>
          <w:p w14:paraId="77ABFE0A"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Диагональ </w:t>
            </w:r>
          </w:p>
        </w:tc>
        <w:tc>
          <w:tcPr>
            <w:tcW w:w="216" w:type="dxa"/>
            <w:tcBorders>
              <w:top w:val="single" w:sz="4" w:space="0" w:color="000000"/>
              <w:left w:val="nil"/>
              <w:bottom w:val="single" w:sz="4" w:space="0" w:color="000000"/>
              <w:right w:val="single" w:sz="4" w:space="0" w:color="000000"/>
            </w:tcBorders>
          </w:tcPr>
          <w:p w14:paraId="1C3DCE14"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1841" w:type="dxa"/>
            <w:tcBorders>
              <w:top w:val="single" w:sz="4" w:space="0" w:color="000000"/>
              <w:left w:val="single" w:sz="4" w:space="0" w:color="000000"/>
              <w:bottom w:val="single" w:sz="4" w:space="0" w:color="000000"/>
              <w:right w:val="single" w:sz="4" w:space="0" w:color="000000"/>
            </w:tcBorders>
          </w:tcPr>
          <w:p w14:paraId="0A17A644"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10 </w:t>
            </w:r>
          </w:p>
        </w:tc>
        <w:tc>
          <w:tcPr>
            <w:tcW w:w="1560" w:type="dxa"/>
            <w:tcBorders>
              <w:top w:val="single" w:sz="4" w:space="0" w:color="000000"/>
              <w:left w:val="single" w:sz="4" w:space="0" w:color="000000"/>
              <w:bottom w:val="single" w:sz="4" w:space="0" w:color="000000"/>
              <w:right w:val="single" w:sz="4" w:space="0" w:color="000000"/>
            </w:tcBorders>
          </w:tcPr>
          <w:p w14:paraId="48523FBE"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10 </w:t>
            </w:r>
          </w:p>
        </w:tc>
        <w:tc>
          <w:tcPr>
            <w:tcW w:w="1702" w:type="dxa"/>
            <w:tcBorders>
              <w:top w:val="single" w:sz="4" w:space="0" w:color="000000"/>
              <w:left w:val="single" w:sz="4" w:space="0" w:color="000000"/>
              <w:bottom w:val="single" w:sz="4" w:space="0" w:color="000000"/>
              <w:right w:val="single" w:sz="4" w:space="0" w:color="000000"/>
            </w:tcBorders>
          </w:tcPr>
          <w:p w14:paraId="166428FA"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0"/>
              </w:rPr>
              <w:t xml:space="preserve"> </w:t>
            </w:r>
          </w:p>
        </w:tc>
      </w:tr>
      <w:tr w:rsidR="00535923" w:rsidRPr="00535923" w14:paraId="709977D1" w14:textId="77777777" w:rsidTr="008728DA">
        <w:trPr>
          <w:trHeight w:val="516"/>
        </w:trPr>
        <w:tc>
          <w:tcPr>
            <w:tcW w:w="0" w:type="auto"/>
            <w:vMerge/>
            <w:tcBorders>
              <w:top w:val="nil"/>
              <w:left w:val="single" w:sz="4" w:space="0" w:color="000000"/>
              <w:bottom w:val="nil"/>
              <w:right w:val="single" w:sz="4" w:space="0" w:color="000000"/>
            </w:tcBorders>
          </w:tcPr>
          <w:p w14:paraId="4FDADB33"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1A180E0B"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3. </w:t>
            </w:r>
          </w:p>
        </w:tc>
        <w:tc>
          <w:tcPr>
            <w:tcW w:w="2052" w:type="dxa"/>
            <w:tcBorders>
              <w:top w:val="single" w:sz="4" w:space="0" w:color="000000"/>
              <w:left w:val="single" w:sz="4" w:space="0" w:color="000000"/>
              <w:bottom w:val="single" w:sz="4" w:space="0" w:color="000000"/>
              <w:right w:val="nil"/>
            </w:tcBorders>
          </w:tcPr>
          <w:p w14:paraId="27DF7FA8"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Горизонтальность поверхности </w:t>
            </w:r>
          </w:p>
        </w:tc>
        <w:tc>
          <w:tcPr>
            <w:tcW w:w="216" w:type="dxa"/>
            <w:tcBorders>
              <w:top w:val="single" w:sz="4" w:space="0" w:color="000000"/>
              <w:left w:val="nil"/>
              <w:bottom w:val="single" w:sz="4" w:space="0" w:color="000000"/>
              <w:right w:val="single" w:sz="4" w:space="0" w:color="000000"/>
            </w:tcBorders>
          </w:tcPr>
          <w:p w14:paraId="44312AB2"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1841" w:type="dxa"/>
            <w:tcBorders>
              <w:top w:val="single" w:sz="4" w:space="0" w:color="000000"/>
              <w:left w:val="single" w:sz="4" w:space="0" w:color="000000"/>
              <w:bottom w:val="single" w:sz="4" w:space="0" w:color="000000"/>
              <w:right w:val="single" w:sz="4" w:space="0" w:color="000000"/>
            </w:tcBorders>
            <w:vAlign w:val="center"/>
          </w:tcPr>
          <w:p w14:paraId="2D3FC043"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15 </w:t>
            </w:r>
          </w:p>
        </w:tc>
        <w:tc>
          <w:tcPr>
            <w:tcW w:w="1560" w:type="dxa"/>
            <w:tcBorders>
              <w:top w:val="single" w:sz="4" w:space="0" w:color="000000"/>
              <w:left w:val="single" w:sz="4" w:space="0" w:color="000000"/>
              <w:bottom w:val="single" w:sz="4" w:space="0" w:color="000000"/>
              <w:right w:val="single" w:sz="4" w:space="0" w:color="000000"/>
            </w:tcBorders>
            <w:vAlign w:val="center"/>
          </w:tcPr>
          <w:p w14:paraId="01BF9CC4"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15 </w:t>
            </w:r>
          </w:p>
        </w:tc>
        <w:tc>
          <w:tcPr>
            <w:tcW w:w="1702" w:type="dxa"/>
            <w:tcBorders>
              <w:top w:val="single" w:sz="4" w:space="0" w:color="000000"/>
              <w:left w:val="single" w:sz="4" w:space="0" w:color="000000"/>
              <w:bottom w:val="single" w:sz="4" w:space="0" w:color="000000"/>
              <w:right w:val="single" w:sz="4" w:space="0" w:color="000000"/>
            </w:tcBorders>
          </w:tcPr>
          <w:p w14:paraId="2EEDB730"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 </w:t>
            </w:r>
          </w:p>
        </w:tc>
      </w:tr>
      <w:tr w:rsidR="00535923" w:rsidRPr="00535923" w14:paraId="3556567E" w14:textId="77777777" w:rsidTr="008728DA">
        <w:trPr>
          <w:trHeight w:val="516"/>
        </w:trPr>
        <w:tc>
          <w:tcPr>
            <w:tcW w:w="0" w:type="auto"/>
            <w:vMerge/>
            <w:tcBorders>
              <w:top w:val="nil"/>
              <w:left w:val="single" w:sz="4" w:space="0" w:color="000000"/>
              <w:bottom w:val="nil"/>
              <w:right w:val="single" w:sz="4" w:space="0" w:color="000000"/>
            </w:tcBorders>
          </w:tcPr>
          <w:p w14:paraId="4A96736D"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08D70906"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4. </w:t>
            </w:r>
          </w:p>
        </w:tc>
        <w:tc>
          <w:tcPr>
            <w:tcW w:w="2052" w:type="dxa"/>
            <w:tcBorders>
              <w:top w:val="single" w:sz="4" w:space="0" w:color="000000"/>
              <w:left w:val="single" w:sz="4" w:space="0" w:color="000000"/>
              <w:bottom w:val="single" w:sz="4" w:space="0" w:color="000000"/>
              <w:right w:val="nil"/>
            </w:tcBorders>
          </w:tcPr>
          <w:p w14:paraId="3C81D849"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Вертикальность поверхности </w:t>
            </w:r>
          </w:p>
        </w:tc>
        <w:tc>
          <w:tcPr>
            <w:tcW w:w="216" w:type="dxa"/>
            <w:tcBorders>
              <w:top w:val="single" w:sz="4" w:space="0" w:color="000000"/>
              <w:left w:val="nil"/>
              <w:bottom w:val="single" w:sz="4" w:space="0" w:color="000000"/>
              <w:right w:val="single" w:sz="4" w:space="0" w:color="000000"/>
            </w:tcBorders>
          </w:tcPr>
          <w:p w14:paraId="5C534FB2"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1841" w:type="dxa"/>
            <w:tcBorders>
              <w:top w:val="single" w:sz="4" w:space="0" w:color="000000"/>
              <w:left w:val="single" w:sz="4" w:space="0" w:color="000000"/>
              <w:bottom w:val="single" w:sz="4" w:space="0" w:color="000000"/>
              <w:right w:val="single" w:sz="4" w:space="0" w:color="000000"/>
            </w:tcBorders>
            <w:vAlign w:val="center"/>
          </w:tcPr>
          <w:p w14:paraId="03253E14"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15 </w:t>
            </w:r>
          </w:p>
        </w:tc>
        <w:tc>
          <w:tcPr>
            <w:tcW w:w="1560" w:type="dxa"/>
            <w:tcBorders>
              <w:top w:val="single" w:sz="4" w:space="0" w:color="000000"/>
              <w:left w:val="single" w:sz="4" w:space="0" w:color="000000"/>
              <w:bottom w:val="single" w:sz="4" w:space="0" w:color="000000"/>
              <w:right w:val="single" w:sz="4" w:space="0" w:color="000000"/>
            </w:tcBorders>
            <w:vAlign w:val="center"/>
          </w:tcPr>
          <w:p w14:paraId="46CB33A5"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15 </w:t>
            </w:r>
          </w:p>
        </w:tc>
        <w:tc>
          <w:tcPr>
            <w:tcW w:w="1702" w:type="dxa"/>
            <w:tcBorders>
              <w:top w:val="single" w:sz="4" w:space="0" w:color="000000"/>
              <w:left w:val="single" w:sz="4" w:space="0" w:color="000000"/>
              <w:bottom w:val="single" w:sz="4" w:space="0" w:color="000000"/>
              <w:right w:val="single" w:sz="4" w:space="0" w:color="000000"/>
            </w:tcBorders>
          </w:tcPr>
          <w:p w14:paraId="7C892B7D"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 </w:t>
            </w:r>
          </w:p>
        </w:tc>
      </w:tr>
      <w:tr w:rsidR="00535923" w:rsidRPr="00535923" w14:paraId="240EB1A7" w14:textId="77777777" w:rsidTr="008728DA">
        <w:trPr>
          <w:trHeight w:val="283"/>
        </w:trPr>
        <w:tc>
          <w:tcPr>
            <w:tcW w:w="0" w:type="auto"/>
            <w:vMerge/>
            <w:tcBorders>
              <w:top w:val="nil"/>
              <w:left w:val="single" w:sz="4" w:space="0" w:color="000000"/>
              <w:bottom w:val="nil"/>
              <w:right w:val="single" w:sz="4" w:space="0" w:color="000000"/>
            </w:tcBorders>
          </w:tcPr>
          <w:p w14:paraId="4C40F1D2"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711" w:type="dxa"/>
            <w:tcBorders>
              <w:top w:val="single" w:sz="4" w:space="0" w:color="000000"/>
              <w:left w:val="single" w:sz="4" w:space="0" w:color="000000"/>
              <w:bottom w:val="single" w:sz="4" w:space="0" w:color="000000"/>
              <w:right w:val="single" w:sz="4" w:space="0" w:color="000000"/>
            </w:tcBorders>
          </w:tcPr>
          <w:p w14:paraId="7289DB27"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5. </w:t>
            </w:r>
          </w:p>
        </w:tc>
        <w:tc>
          <w:tcPr>
            <w:tcW w:w="2052" w:type="dxa"/>
            <w:tcBorders>
              <w:top w:val="single" w:sz="4" w:space="0" w:color="000000"/>
              <w:left w:val="single" w:sz="4" w:space="0" w:color="000000"/>
              <w:bottom w:val="single" w:sz="4" w:space="0" w:color="000000"/>
              <w:right w:val="nil"/>
            </w:tcBorders>
          </w:tcPr>
          <w:p w14:paraId="2DA96D84"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Качество затирки </w:t>
            </w:r>
          </w:p>
        </w:tc>
        <w:tc>
          <w:tcPr>
            <w:tcW w:w="216" w:type="dxa"/>
            <w:tcBorders>
              <w:top w:val="single" w:sz="4" w:space="0" w:color="000000"/>
              <w:left w:val="nil"/>
              <w:bottom w:val="single" w:sz="4" w:space="0" w:color="000000"/>
              <w:right w:val="single" w:sz="4" w:space="0" w:color="000000"/>
            </w:tcBorders>
          </w:tcPr>
          <w:p w14:paraId="57DB2EA7"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1841" w:type="dxa"/>
            <w:tcBorders>
              <w:top w:val="single" w:sz="4" w:space="0" w:color="000000"/>
              <w:left w:val="single" w:sz="4" w:space="0" w:color="000000"/>
              <w:bottom w:val="single" w:sz="4" w:space="0" w:color="000000"/>
              <w:right w:val="single" w:sz="4" w:space="0" w:color="000000"/>
            </w:tcBorders>
          </w:tcPr>
          <w:p w14:paraId="0E99A45F"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10 </w:t>
            </w:r>
          </w:p>
        </w:tc>
        <w:tc>
          <w:tcPr>
            <w:tcW w:w="1560" w:type="dxa"/>
            <w:tcBorders>
              <w:top w:val="single" w:sz="4" w:space="0" w:color="000000"/>
              <w:left w:val="single" w:sz="4" w:space="0" w:color="000000"/>
              <w:bottom w:val="single" w:sz="4" w:space="0" w:color="000000"/>
              <w:right w:val="single" w:sz="4" w:space="0" w:color="000000"/>
            </w:tcBorders>
          </w:tcPr>
          <w:p w14:paraId="374392F9"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366A38B8"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10 </w:t>
            </w:r>
          </w:p>
        </w:tc>
      </w:tr>
      <w:tr w:rsidR="00535923" w:rsidRPr="00535923" w14:paraId="76F31DD5" w14:textId="77777777" w:rsidTr="008728DA">
        <w:trPr>
          <w:trHeight w:val="288"/>
        </w:trPr>
        <w:tc>
          <w:tcPr>
            <w:tcW w:w="0" w:type="auto"/>
            <w:vMerge/>
            <w:tcBorders>
              <w:top w:val="nil"/>
              <w:left w:val="single" w:sz="4" w:space="0" w:color="000000"/>
              <w:bottom w:val="nil"/>
              <w:right w:val="single" w:sz="4" w:space="0" w:color="000000"/>
            </w:tcBorders>
          </w:tcPr>
          <w:p w14:paraId="62C22018"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711" w:type="dxa"/>
            <w:tcBorders>
              <w:top w:val="single" w:sz="4" w:space="0" w:color="000000"/>
              <w:left w:val="single" w:sz="4" w:space="0" w:color="000000"/>
              <w:bottom w:val="single" w:sz="4" w:space="0" w:color="000000"/>
              <w:right w:val="single" w:sz="4" w:space="0" w:color="000000"/>
            </w:tcBorders>
          </w:tcPr>
          <w:p w14:paraId="4C561D0C"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6. </w:t>
            </w:r>
          </w:p>
        </w:tc>
        <w:tc>
          <w:tcPr>
            <w:tcW w:w="2052" w:type="dxa"/>
            <w:tcBorders>
              <w:top w:val="single" w:sz="4" w:space="0" w:color="000000"/>
              <w:left w:val="single" w:sz="4" w:space="0" w:color="000000"/>
              <w:bottom w:val="single" w:sz="4" w:space="0" w:color="000000"/>
              <w:right w:val="nil"/>
            </w:tcBorders>
          </w:tcPr>
          <w:p w14:paraId="1EA53785"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Профессионализм </w:t>
            </w:r>
          </w:p>
        </w:tc>
        <w:tc>
          <w:tcPr>
            <w:tcW w:w="216" w:type="dxa"/>
            <w:tcBorders>
              <w:top w:val="single" w:sz="4" w:space="0" w:color="000000"/>
              <w:left w:val="nil"/>
              <w:bottom w:val="single" w:sz="4" w:space="0" w:color="000000"/>
              <w:right w:val="single" w:sz="4" w:space="0" w:color="000000"/>
            </w:tcBorders>
          </w:tcPr>
          <w:p w14:paraId="434F9AD8"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1841" w:type="dxa"/>
            <w:tcBorders>
              <w:top w:val="single" w:sz="4" w:space="0" w:color="000000"/>
              <w:left w:val="single" w:sz="4" w:space="0" w:color="000000"/>
              <w:bottom w:val="single" w:sz="4" w:space="0" w:color="000000"/>
              <w:right w:val="single" w:sz="4" w:space="0" w:color="000000"/>
            </w:tcBorders>
          </w:tcPr>
          <w:p w14:paraId="5FF42CC7"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10 </w:t>
            </w:r>
          </w:p>
        </w:tc>
        <w:tc>
          <w:tcPr>
            <w:tcW w:w="1560" w:type="dxa"/>
            <w:tcBorders>
              <w:top w:val="single" w:sz="4" w:space="0" w:color="000000"/>
              <w:left w:val="single" w:sz="4" w:space="0" w:color="000000"/>
              <w:bottom w:val="single" w:sz="4" w:space="0" w:color="000000"/>
              <w:right w:val="single" w:sz="4" w:space="0" w:color="000000"/>
            </w:tcBorders>
          </w:tcPr>
          <w:p w14:paraId="3566C61B"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42CABE4B"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10 </w:t>
            </w:r>
          </w:p>
        </w:tc>
      </w:tr>
      <w:tr w:rsidR="00535923" w:rsidRPr="00535923" w14:paraId="27E8F6C8" w14:textId="77777777" w:rsidTr="008728DA">
        <w:trPr>
          <w:trHeight w:val="768"/>
        </w:trPr>
        <w:tc>
          <w:tcPr>
            <w:tcW w:w="0" w:type="auto"/>
            <w:vMerge/>
            <w:tcBorders>
              <w:top w:val="nil"/>
              <w:left w:val="single" w:sz="4" w:space="0" w:color="000000"/>
              <w:bottom w:val="single" w:sz="4" w:space="0" w:color="000000"/>
              <w:right w:val="single" w:sz="4" w:space="0" w:color="000000"/>
            </w:tcBorders>
          </w:tcPr>
          <w:p w14:paraId="67CC655E"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2759C40E"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7. </w:t>
            </w:r>
          </w:p>
        </w:tc>
        <w:tc>
          <w:tcPr>
            <w:tcW w:w="2052" w:type="dxa"/>
            <w:tcBorders>
              <w:top w:val="single" w:sz="4" w:space="0" w:color="000000"/>
              <w:left w:val="single" w:sz="4" w:space="0" w:color="000000"/>
              <w:bottom w:val="single" w:sz="4" w:space="0" w:color="000000"/>
              <w:right w:val="nil"/>
            </w:tcBorders>
          </w:tcPr>
          <w:p w14:paraId="39C31F0F"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Техника безопасности охрана труда </w:t>
            </w:r>
          </w:p>
        </w:tc>
        <w:tc>
          <w:tcPr>
            <w:tcW w:w="216" w:type="dxa"/>
            <w:tcBorders>
              <w:top w:val="single" w:sz="4" w:space="0" w:color="000000"/>
              <w:left w:val="nil"/>
              <w:bottom w:val="single" w:sz="4" w:space="0" w:color="000000"/>
              <w:right w:val="single" w:sz="4" w:space="0" w:color="000000"/>
            </w:tcBorders>
            <w:vAlign w:val="center"/>
          </w:tcPr>
          <w:p w14:paraId="0D8B515A" w14:textId="77777777" w:rsidR="00535923" w:rsidRPr="00535923" w:rsidRDefault="00535923" w:rsidP="00535923">
            <w:pPr>
              <w:spacing w:after="0" w:line="259" w:lineRule="auto"/>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и </w:t>
            </w:r>
          </w:p>
        </w:tc>
        <w:tc>
          <w:tcPr>
            <w:tcW w:w="1841" w:type="dxa"/>
            <w:tcBorders>
              <w:top w:val="single" w:sz="4" w:space="0" w:color="000000"/>
              <w:left w:val="single" w:sz="4" w:space="0" w:color="000000"/>
              <w:bottom w:val="single" w:sz="4" w:space="0" w:color="000000"/>
              <w:right w:val="single" w:sz="4" w:space="0" w:color="000000"/>
            </w:tcBorders>
          </w:tcPr>
          <w:p w14:paraId="34BCA770"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0"/>
              </w:rPr>
              <w:t xml:space="preserve"> </w:t>
            </w:r>
          </w:p>
          <w:p w14:paraId="447040F0"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6 </w:t>
            </w:r>
          </w:p>
        </w:tc>
        <w:tc>
          <w:tcPr>
            <w:tcW w:w="1560" w:type="dxa"/>
            <w:tcBorders>
              <w:top w:val="single" w:sz="4" w:space="0" w:color="000000"/>
              <w:left w:val="single" w:sz="4" w:space="0" w:color="000000"/>
              <w:bottom w:val="single" w:sz="4" w:space="0" w:color="000000"/>
              <w:right w:val="single" w:sz="4" w:space="0" w:color="000000"/>
            </w:tcBorders>
          </w:tcPr>
          <w:p w14:paraId="21781B72"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0"/>
              </w:rPr>
              <w:t xml:space="preserve"> </w:t>
            </w:r>
          </w:p>
          <w:p w14:paraId="17C1993E"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6 </w:t>
            </w:r>
          </w:p>
        </w:tc>
        <w:tc>
          <w:tcPr>
            <w:tcW w:w="1702" w:type="dxa"/>
            <w:tcBorders>
              <w:top w:val="single" w:sz="4" w:space="0" w:color="000000"/>
              <w:left w:val="single" w:sz="4" w:space="0" w:color="000000"/>
              <w:bottom w:val="single" w:sz="4" w:space="0" w:color="000000"/>
              <w:right w:val="single" w:sz="4" w:space="0" w:color="000000"/>
            </w:tcBorders>
          </w:tcPr>
          <w:p w14:paraId="7920952B"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0"/>
              </w:rPr>
              <w:t xml:space="preserve"> </w:t>
            </w:r>
          </w:p>
          <w:p w14:paraId="720794EB"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 </w:t>
            </w:r>
          </w:p>
        </w:tc>
      </w:tr>
      <w:tr w:rsidR="00535923" w:rsidRPr="00535923" w14:paraId="1158B28B" w14:textId="77777777" w:rsidTr="008728DA">
        <w:trPr>
          <w:trHeight w:val="264"/>
        </w:trPr>
        <w:tc>
          <w:tcPr>
            <w:tcW w:w="1844" w:type="dxa"/>
            <w:tcBorders>
              <w:top w:val="single" w:sz="4" w:space="0" w:color="000000"/>
              <w:left w:val="single" w:sz="4" w:space="0" w:color="000000"/>
              <w:bottom w:val="single" w:sz="4" w:space="0" w:color="000000"/>
              <w:right w:val="nil"/>
            </w:tcBorders>
          </w:tcPr>
          <w:p w14:paraId="2F50106D"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rPr>
              <w:t xml:space="preserve">ИТОГО </w:t>
            </w:r>
          </w:p>
        </w:tc>
        <w:tc>
          <w:tcPr>
            <w:tcW w:w="711" w:type="dxa"/>
            <w:tcBorders>
              <w:top w:val="single" w:sz="4" w:space="0" w:color="000000"/>
              <w:left w:val="nil"/>
              <w:bottom w:val="single" w:sz="4" w:space="0" w:color="000000"/>
              <w:right w:val="nil"/>
            </w:tcBorders>
          </w:tcPr>
          <w:p w14:paraId="2D930129"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2052" w:type="dxa"/>
            <w:tcBorders>
              <w:top w:val="single" w:sz="4" w:space="0" w:color="000000"/>
              <w:left w:val="nil"/>
              <w:bottom w:val="single" w:sz="4" w:space="0" w:color="000000"/>
              <w:right w:val="nil"/>
            </w:tcBorders>
          </w:tcPr>
          <w:p w14:paraId="7BA05A62"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2057" w:type="dxa"/>
            <w:gridSpan w:val="2"/>
            <w:tcBorders>
              <w:top w:val="single" w:sz="4" w:space="0" w:color="000000"/>
              <w:left w:val="nil"/>
              <w:bottom w:val="single" w:sz="4" w:space="0" w:color="000000"/>
              <w:right w:val="nil"/>
            </w:tcBorders>
          </w:tcPr>
          <w:p w14:paraId="51B84F4C"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1560" w:type="dxa"/>
            <w:tcBorders>
              <w:top w:val="single" w:sz="4" w:space="0" w:color="000000"/>
              <w:left w:val="nil"/>
              <w:bottom w:val="single" w:sz="4" w:space="0" w:color="000000"/>
              <w:right w:val="nil"/>
            </w:tcBorders>
          </w:tcPr>
          <w:p w14:paraId="26C6ED74"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1702" w:type="dxa"/>
            <w:tcBorders>
              <w:top w:val="single" w:sz="4" w:space="0" w:color="000000"/>
              <w:left w:val="nil"/>
              <w:bottom w:val="single" w:sz="4" w:space="0" w:color="000000"/>
              <w:right w:val="single" w:sz="4" w:space="0" w:color="000000"/>
            </w:tcBorders>
          </w:tcPr>
          <w:p w14:paraId="3890429F" w14:textId="77777777" w:rsidR="00535923" w:rsidRPr="00535923" w:rsidRDefault="00535923" w:rsidP="00535923">
            <w:pPr>
              <w:numPr>
                <w:ilvl w:val="0"/>
                <w:numId w:val="7"/>
              </w:numPr>
              <w:spacing w:after="0" w:line="259" w:lineRule="auto"/>
              <w:ind w:right="116"/>
              <w:contextualSpacing/>
              <w:jc w:val="center"/>
              <w:rPr>
                <w:rFonts w:ascii="Times New Roman" w:eastAsia="Times New Roman" w:hAnsi="Times New Roman" w:cs="Times New Roman"/>
                <w:color w:val="000000"/>
                <w:sz w:val="24"/>
              </w:rPr>
            </w:pPr>
          </w:p>
        </w:tc>
      </w:tr>
    </w:tbl>
    <w:p w14:paraId="12C63DBD" w14:textId="77777777" w:rsidR="00535923" w:rsidRPr="00535923" w:rsidRDefault="00535923" w:rsidP="00535923">
      <w:pPr>
        <w:spacing w:after="0" w:line="259" w:lineRule="auto"/>
        <w:ind w:right="567"/>
        <w:jc w:val="right"/>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0"/>
        </w:rPr>
        <w:t xml:space="preserve"> </w:t>
      </w:r>
    </w:p>
    <w:p w14:paraId="5A3B3AD3" w14:textId="77777777" w:rsidR="00535923" w:rsidRPr="00535923" w:rsidRDefault="00535923" w:rsidP="00535923">
      <w:pPr>
        <w:spacing w:after="0" w:line="259" w:lineRule="auto"/>
        <w:ind w:right="8511"/>
        <w:jc w:val="right"/>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Студенты: </w:t>
      </w:r>
    </w:p>
    <w:tbl>
      <w:tblPr>
        <w:tblStyle w:val="TableGrid3"/>
        <w:tblW w:w="9931" w:type="dxa"/>
        <w:tblInd w:w="404" w:type="dxa"/>
        <w:tblLook w:val="04A0" w:firstRow="1" w:lastRow="0" w:firstColumn="1" w:lastColumn="0" w:noHBand="0" w:noVBand="1"/>
      </w:tblPr>
      <w:tblGrid>
        <w:gridCol w:w="3404"/>
        <w:gridCol w:w="4470"/>
        <w:gridCol w:w="2057"/>
      </w:tblGrid>
      <w:tr w:rsidR="00535923" w:rsidRPr="00535923" w14:paraId="67DF11CF" w14:textId="77777777" w:rsidTr="008728DA">
        <w:trPr>
          <w:trHeight w:val="562"/>
        </w:trPr>
        <w:tc>
          <w:tcPr>
            <w:tcW w:w="3404" w:type="dxa"/>
            <w:tcBorders>
              <w:top w:val="single" w:sz="4" w:space="0" w:color="000000"/>
              <w:left w:val="single" w:sz="4" w:space="0" w:color="000000"/>
              <w:bottom w:val="single" w:sz="4" w:space="0" w:color="000000"/>
              <w:right w:val="single" w:sz="4" w:space="0" w:color="000000"/>
            </w:tcBorders>
          </w:tcPr>
          <w:p w14:paraId="2D4C8F37"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Наименование модуля </w:t>
            </w:r>
          </w:p>
        </w:tc>
        <w:tc>
          <w:tcPr>
            <w:tcW w:w="4470" w:type="dxa"/>
            <w:tcBorders>
              <w:top w:val="single" w:sz="4" w:space="0" w:color="000000"/>
              <w:left w:val="single" w:sz="4" w:space="0" w:color="000000"/>
              <w:bottom w:val="single" w:sz="4" w:space="0" w:color="000000"/>
              <w:right w:val="single" w:sz="4" w:space="0" w:color="000000"/>
            </w:tcBorders>
          </w:tcPr>
          <w:p w14:paraId="6D1EED4C"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Задание </w:t>
            </w:r>
          </w:p>
        </w:tc>
        <w:tc>
          <w:tcPr>
            <w:tcW w:w="2057" w:type="dxa"/>
            <w:tcBorders>
              <w:top w:val="single" w:sz="4" w:space="0" w:color="000000"/>
              <w:left w:val="single" w:sz="4" w:space="0" w:color="000000"/>
              <w:bottom w:val="single" w:sz="4" w:space="0" w:color="000000"/>
              <w:right w:val="single" w:sz="4" w:space="0" w:color="000000"/>
            </w:tcBorders>
          </w:tcPr>
          <w:p w14:paraId="56825EEA" w14:textId="77777777" w:rsidR="00535923" w:rsidRPr="00535923" w:rsidRDefault="00535923" w:rsidP="00535923">
            <w:pPr>
              <w:spacing w:after="22"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Максимальный </w:t>
            </w:r>
          </w:p>
          <w:p w14:paraId="62801CD5"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балл </w:t>
            </w:r>
          </w:p>
        </w:tc>
      </w:tr>
      <w:tr w:rsidR="00535923" w:rsidRPr="00535923" w14:paraId="4145C6CA" w14:textId="77777777" w:rsidTr="008728DA">
        <w:trPr>
          <w:trHeight w:val="5876"/>
        </w:trPr>
        <w:tc>
          <w:tcPr>
            <w:tcW w:w="3404" w:type="dxa"/>
            <w:tcBorders>
              <w:top w:val="single" w:sz="4" w:space="0" w:color="000000"/>
              <w:left w:val="single" w:sz="4" w:space="0" w:color="000000"/>
              <w:bottom w:val="single" w:sz="4" w:space="0" w:color="000000"/>
              <w:right w:val="single" w:sz="4" w:space="0" w:color="000000"/>
            </w:tcBorders>
          </w:tcPr>
          <w:p w14:paraId="73BB2AC2"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Выполнить декоративную штукатурку </w:t>
            </w:r>
          </w:p>
        </w:tc>
        <w:tc>
          <w:tcPr>
            <w:tcW w:w="4470" w:type="dxa"/>
            <w:tcBorders>
              <w:top w:val="single" w:sz="4" w:space="0" w:color="000000"/>
              <w:left w:val="single" w:sz="4" w:space="0" w:color="000000"/>
              <w:bottom w:val="single" w:sz="4" w:space="0" w:color="000000"/>
              <w:right w:val="single" w:sz="4" w:space="0" w:color="000000"/>
            </w:tcBorders>
          </w:tcPr>
          <w:p w14:paraId="6E643847" w14:textId="77777777" w:rsidR="00535923" w:rsidRPr="00535923" w:rsidRDefault="00535923" w:rsidP="00535923">
            <w:pPr>
              <w:spacing w:after="24"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Модуль 1 </w:t>
            </w:r>
          </w:p>
          <w:p w14:paraId="15CFF9E6" w14:textId="77777777" w:rsidR="00535923" w:rsidRPr="00535923" w:rsidRDefault="00535923" w:rsidP="00535923">
            <w:pPr>
              <w:spacing w:after="0" w:line="273" w:lineRule="auto"/>
              <w:ind w:right="-14"/>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Конкурсантам необходимо подготовить поверхность 1200х1500 (провешивание поверхности), приготовить раствор, установить штукатурные маяки, выполнить высококачественное оштукатуривание (нанесение раствора, разравнивание, затирка, заглаживание поверхности до «глянца». После выполнения модуля необходимо выполнить уборку рабочего места. </w:t>
            </w:r>
          </w:p>
          <w:p w14:paraId="66B2BB01"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71BCF605" w14:textId="77777777" w:rsidR="00535923" w:rsidRPr="00535923" w:rsidRDefault="00535923" w:rsidP="00535923">
            <w:pPr>
              <w:spacing w:after="22"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Модуль 2 </w:t>
            </w:r>
          </w:p>
          <w:p w14:paraId="793703CA" w14:textId="77777777" w:rsidR="00535923" w:rsidRPr="00535923" w:rsidRDefault="00535923" w:rsidP="00535923">
            <w:pPr>
              <w:spacing w:after="0" w:line="259" w:lineRule="auto"/>
              <w:ind w:right="-14"/>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Конкурсантам необходимо приготовить раствор.  После приготовления раствора нанесение его на поверхность 1100х1300</w:t>
            </w:r>
            <w:r w:rsidRPr="00535923">
              <w:rPr>
                <w:rFonts w:ascii="Microsoft Sans Serif" w:eastAsia="Microsoft Sans Serif" w:hAnsi="Microsoft Sans Serif" w:cs="Microsoft Sans Serif"/>
                <w:color w:val="000000"/>
                <w:sz w:val="27"/>
              </w:rPr>
              <w:t xml:space="preserve">. </w:t>
            </w:r>
            <w:r w:rsidRPr="00535923">
              <w:rPr>
                <w:rFonts w:ascii="Times New Roman" w:eastAsia="Times New Roman" w:hAnsi="Times New Roman" w:cs="Times New Roman"/>
                <w:color w:val="000000"/>
                <w:sz w:val="24"/>
              </w:rPr>
              <w:t xml:space="preserve">Наносится декоративная штукатурка двух цветов. После выполнения модуля необходимо выполнить уборку рабочего места. </w:t>
            </w:r>
          </w:p>
        </w:tc>
        <w:tc>
          <w:tcPr>
            <w:tcW w:w="2057" w:type="dxa"/>
            <w:tcBorders>
              <w:top w:val="single" w:sz="4" w:space="0" w:color="000000"/>
              <w:left w:val="single" w:sz="4" w:space="0" w:color="000000"/>
              <w:bottom w:val="single" w:sz="4" w:space="0" w:color="000000"/>
              <w:right w:val="single" w:sz="4" w:space="0" w:color="000000"/>
            </w:tcBorders>
          </w:tcPr>
          <w:p w14:paraId="4E9964D4"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6DBDEA03"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29C75C7E"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60341AB9" w14:textId="77777777" w:rsidR="00535923" w:rsidRPr="00535923" w:rsidRDefault="00535923" w:rsidP="00535923">
            <w:pPr>
              <w:spacing w:after="124"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49F219F3" w14:textId="77777777" w:rsidR="00535923" w:rsidRPr="00535923" w:rsidRDefault="00535923" w:rsidP="00535923">
            <w:pPr>
              <w:spacing w:after="223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100 </w:t>
            </w:r>
          </w:p>
          <w:p w14:paraId="67DA6AF2"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 </w:t>
            </w:r>
          </w:p>
        </w:tc>
      </w:tr>
      <w:tr w:rsidR="00535923" w:rsidRPr="00535923" w14:paraId="5B68B182" w14:textId="77777777" w:rsidTr="008728DA">
        <w:trPr>
          <w:trHeight w:val="288"/>
        </w:trPr>
        <w:tc>
          <w:tcPr>
            <w:tcW w:w="3404" w:type="dxa"/>
            <w:tcBorders>
              <w:top w:val="single" w:sz="4" w:space="0" w:color="000000"/>
              <w:left w:val="single" w:sz="4" w:space="0" w:color="000000"/>
              <w:bottom w:val="single" w:sz="4" w:space="0" w:color="000000"/>
              <w:right w:val="nil"/>
            </w:tcBorders>
          </w:tcPr>
          <w:p w14:paraId="2CE81D68"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ИТОГО </w:t>
            </w:r>
          </w:p>
        </w:tc>
        <w:tc>
          <w:tcPr>
            <w:tcW w:w="4470" w:type="dxa"/>
            <w:tcBorders>
              <w:top w:val="single" w:sz="4" w:space="0" w:color="000000"/>
              <w:left w:val="nil"/>
              <w:bottom w:val="single" w:sz="4" w:space="0" w:color="000000"/>
              <w:right w:val="single" w:sz="4" w:space="0" w:color="000000"/>
            </w:tcBorders>
          </w:tcPr>
          <w:p w14:paraId="5FBCF971"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2057" w:type="dxa"/>
            <w:tcBorders>
              <w:top w:val="single" w:sz="4" w:space="0" w:color="000000"/>
              <w:left w:val="single" w:sz="4" w:space="0" w:color="000000"/>
              <w:bottom w:val="single" w:sz="4" w:space="0" w:color="000000"/>
              <w:right w:val="single" w:sz="4" w:space="0" w:color="000000"/>
            </w:tcBorders>
          </w:tcPr>
          <w:p w14:paraId="6FBA5C02"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100 </w:t>
            </w:r>
          </w:p>
        </w:tc>
      </w:tr>
    </w:tbl>
    <w:p w14:paraId="5A6EC0EF" w14:textId="77777777" w:rsidR="00535923" w:rsidRPr="00535923" w:rsidRDefault="00535923" w:rsidP="00535923">
      <w:pPr>
        <w:spacing w:after="56"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0"/>
        </w:rPr>
        <w:t xml:space="preserve"> </w:t>
      </w:r>
    </w:p>
    <w:p w14:paraId="65EC8290"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8"/>
        </w:rPr>
        <w:t xml:space="preserve"> </w:t>
      </w:r>
    </w:p>
    <w:tbl>
      <w:tblPr>
        <w:tblStyle w:val="TableGrid3"/>
        <w:tblW w:w="9926" w:type="dxa"/>
        <w:tblInd w:w="408" w:type="dxa"/>
        <w:tblLook w:val="04A0" w:firstRow="1" w:lastRow="0" w:firstColumn="1" w:lastColumn="0" w:noHBand="0" w:noVBand="1"/>
      </w:tblPr>
      <w:tblGrid>
        <w:gridCol w:w="1844"/>
        <w:gridCol w:w="711"/>
        <w:gridCol w:w="2052"/>
        <w:gridCol w:w="216"/>
        <w:gridCol w:w="1841"/>
        <w:gridCol w:w="1560"/>
        <w:gridCol w:w="1702"/>
      </w:tblGrid>
      <w:tr w:rsidR="00535923" w:rsidRPr="00535923" w14:paraId="360CBB6A" w14:textId="77777777" w:rsidTr="008728DA">
        <w:trPr>
          <w:trHeight w:val="768"/>
        </w:trPr>
        <w:tc>
          <w:tcPr>
            <w:tcW w:w="1843" w:type="dxa"/>
            <w:tcBorders>
              <w:top w:val="single" w:sz="4" w:space="0" w:color="000000"/>
              <w:left w:val="single" w:sz="4" w:space="0" w:color="000000"/>
              <w:bottom w:val="single" w:sz="4" w:space="0" w:color="000000"/>
              <w:right w:val="single" w:sz="4" w:space="0" w:color="000000"/>
            </w:tcBorders>
          </w:tcPr>
          <w:p w14:paraId="3D59C42D"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rPr>
              <w:t xml:space="preserve">Задание </w:t>
            </w:r>
          </w:p>
        </w:tc>
        <w:tc>
          <w:tcPr>
            <w:tcW w:w="711" w:type="dxa"/>
            <w:tcBorders>
              <w:top w:val="single" w:sz="4" w:space="0" w:color="000000"/>
              <w:left w:val="single" w:sz="4" w:space="0" w:color="000000"/>
              <w:bottom w:val="single" w:sz="4" w:space="0" w:color="000000"/>
              <w:right w:val="single" w:sz="4" w:space="0" w:color="000000"/>
            </w:tcBorders>
          </w:tcPr>
          <w:p w14:paraId="37C7C179" w14:textId="77777777" w:rsidR="00535923" w:rsidRPr="00535923" w:rsidRDefault="00535923" w:rsidP="00535923">
            <w:pPr>
              <w:spacing w:after="0" w:line="259" w:lineRule="auto"/>
              <w:ind w:right="143"/>
              <w:jc w:val="right"/>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 </w:t>
            </w:r>
          </w:p>
        </w:tc>
        <w:tc>
          <w:tcPr>
            <w:tcW w:w="2052" w:type="dxa"/>
            <w:tcBorders>
              <w:top w:val="single" w:sz="4" w:space="0" w:color="000000"/>
              <w:left w:val="single" w:sz="4" w:space="0" w:color="000000"/>
              <w:bottom w:val="single" w:sz="4" w:space="0" w:color="000000"/>
              <w:right w:val="nil"/>
            </w:tcBorders>
          </w:tcPr>
          <w:p w14:paraId="0556119B"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rPr>
              <w:t xml:space="preserve">Наименование критерия </w:t>
            </w:r>
          </w:p>
        </w:tc>
        <w:tc>
          <w:tcPr>
            <w:tcW w:w="216" w:type="dxa"/>
            <w:tcBorders>
              <w:top w:val="single" w:sz="4" w:space="0" w:color="000000"/>
              <w:left w:val="nil"/>
              <w:bottom w:val="single" w:sz="4" w:space="0" w:color="000000"/>
              <w:right w:val="single" w:sz="4" w:space="0" w:color="000000"/>
            </w:tcBorders>
          </w:tcPr>
          <w:p w14:paraId="51EE2832"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1841" w:type="dxa"/>
            <w:tcBorders>
              <w:top w:val="single" w:sz="4" w:space="0" w:color="000000"/>
              <w:left w:val="single" w:sz="4" w:space="0" w:color="000000"/>
              <w:bottom w:val="single" w:sz="4" w:space="0" w:color="000000"/>
              <w:right w:val="single" w:sz="4" w:space="0" w:color="000000"/>
            </w:tcBorders>
          </w:tcPr>
          <w:p w14:paraId="3888EB8B"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rPr>
              <w:t xml:space="preserve">Максимальные баллы </w:t>
            </w:r>
          </w:p>
        </w:tc>
        <w:tc>
          <w:tcPr>
            <w:tcW w:w="1560" w:type="dxa"/>
            <w:tcBorders>
              <w:top w:val="single" w:sz="4" w:space="0" w:color="000000"/>
              <w:left w:val="single" w:sz="4" w:space="0" w:color="000000"/>
              <w:bottom w:val="single" w:sz="4" w:space="0" w:color="000000"/>
              <w:right w:val="single" w:sz="4" w:space="0" w:color="000000"/>
            </w:tcBorders>
          </w:tcPr>
          <w:p w14:paraId="77C1041E" w14:textId="77777777" w:rsidR="00535923" w:rsidRPr="00535923" w:rsidRDefault="00535923" w:rsidP="00535923">
            <w:pPr>
              <w:spacing w:after="0" w:line="280"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rPr>
              <w:t xml:space="preserve">Объективная оценка </w:t>
            </w:r>
          </w:p>
          <w:p w14:paraId="42C7DDD2"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rPr>
              <w:t xml:space="preserve">(баллы) </w:t>
            </w:r>
          </w:p>
        </w:tc>
        <w:tc>
          <w:tcPr>
            <w:tcW w:w="1702" w:type="dxa"/>
            <w:tcBorders>
              <w:top w:val="single" w:sz="4" w:space="0" w:color="000000"/>
              <w:left w:val="single" w:sz="4" w:space="0" w:color="000000"/>
              <w:bottom w:val="single" w:sz="4" w:space="0" w:color="000000"/>
              <w:right w:val="single" w:sz="4" w:space="0" w:color="000000"/>
            </w:tcBorders>
          </w:tcPr>
          <w:p w14:paraId="0895A2ED" w14:textId="77777777" w:rsidR="00535923" w:rsidRPr="00535923" w:rsidRDefault="00535923" w:rsidP="00535923">
            <w:pPr>
              <w:spacing w:after="0" w:line="280"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rPr>
              <w:t xml:space="preserve">Субъективная оценка </w:t>
            </w:r>
          </w:p>
          <w:p w14:paraId="6F980535"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rPr>
              <w:t xml:space="preserve">(баллы) </w:t>
            </w:r>
          </w:p>
        </w:tc>
      </w:tr>
      <w:tr w:rsidR="00535923" w:rsidRPr="00535923" w14:paraId="3D0A7DD3" w14:textId="77777777" w:rsidTr="008728DA">
        <w:trPr>
          <w:trHeight w:val="286"/>
        </w:trPr>
        <w:tc>
          <w:tcPr>
            <w:tcW w:w="1843" w:type="dxa"/>
            <w:vMerge w:val="restart"/>
            <w:tcBorders>
              <w:top w:val="single" w:sz="4" w:space="0" w:color="000000"/>
              <w:left w:val="single" w:sz="4" w:space="0" w:color="000000"/>
              <w:bottom w:val="single" w:sz="4" w:space="0" w:color="000000"/>
              <w:right w:val="single" w:sz="4" w:space="0" w:color="000000"/>
            </w:tcBorders>
          </w:tcPr>
          <w:p w14:paraId="217EA069"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 </w:t>
            </w:r>
          </w:p>
        </w:tc>
        <w:tc>
          <w:tcPr>
            <w:tcW w:w="711" w:type="dxa"/>
            <w:tcBorders>
              <w:top w:val="single" w:sz="4" w:space="0" w:color="000000"/>
              <w:left w:val="single" w:sz="4" w:space="0" w:color="000000"/>
              <w:bottom w:val="single" w:sz="4" w:space="0" w:color="000000"/>
              <w:right w:val="single" w:sz="4" w:space="0" w:color="000000"/>
            </w:tcBorders>
          </w:tcPr>
          <w:p w14:paraId="11DC99E3" w14:textId="77777777" w:rsidR="00535923" w:rsidRPr="00535923" w:rsidRDefault="00535923" w:rsidP="00535923">
            <w:pPr>
              <w:spacing w:after="0" w:line="259" w:lineRule="auto"/>
              <w:ind w:right="53"/>
              <w:jc w:val="right"/>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1. </w:t>
            </w:r>
          </w:p>
        </w:tc>
        <w:tc>
          <w:tcPr>
            <w:tcW w:w="2052" w:type="dxa"/>
            <w:tcBorders>
              <w:top w:val="single" w:sz="4" w:space="0" w:color="000000"/>
              <w:left w:val="single" w:sz="4" w:space="0" w:color="000000"/>
              <w:bottom w:val="single" w:sz="4" w:space="0" w:color="000000"/>
              <w:right w:val="nil"/>
            </w:tcBorders>
          </w:tcPr>
          <w:p w14:paraId="570866B7"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Измерения </w:t>
            </w:r>
          </w:p>
        </w:tc>
        <w:tc>
          <w:tcPr>
            <w:tcW w:w="216" w:type="dxa"/>
            <w:tcBorders>
              <w:top w:val="single" w:sz="4" w:space="0" w:color="000000"/>
              <w:left w:val="nil"/>
              <w:bottom w:val="single" w:sz="4" w:space="0" w:color="000000"/>
              <w:right w:val="single" w:sz="4" w:space="0" w:color="000000"/>
            </w:tcBorders>
          </w:tcPr>
          <w:p w14:paraId="78595EBB"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1841" w:type="dxa"/>
            <w:tcBorders>
              <w:top w:val="single" w:sz="4" w:space="0" w:color="000000"/>
              <w:left w:val="single" w:sz="4" w:space="0" w:color="000000"/>
              <w:bottom w:val="single" w:sz="4" w:space="0" w:color="000000"/>
              <w:right w:val="single" w:sz="4" w:space="0" w:color="000000"/>
            </w:tcBorders>
          </w:tcPr>
          <w:p w14:paraId="17942D7D"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34 </w:t>
            </w:r>
          </w:p>
        </w:tc>
        <w:tc>
          <w:tcPr>
            <w:tcW w:w="1560" w:type="dxa"/>
            <w:tcBorders>
              <w:top w:val="single" w:sz="4" w:space="0" w:color="000000"/>
              <w:left w:val="single" w:sz="4" w:space="0" w:color="000000"/>
              <w:bottom w:val="single" w:sz="4" w:space="0" w:color="000000"/>
              <w:right w:val="single" w:sz="4" w:space="0" w:color="000000"/>
            </w:tcBorders>
          </w:tcPr>
          <w:p w14:paraId="2AA1CA23"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34 </w:t>
            </w:r>
          </w:p>
        </w:tc>
        <w:tc>
          <w:tcPr>
            <w:tcW w:w="1702" w:type="dxa"/>
            <w:tcBorders>
              <w:top w:val="single" w:sz="4" w:space="0" w:color="000000"/>
              <w:left w:val="single" w:sz="4" w:space="0" w:color="000000"/>
              <w:bottom w:val="single" w:sz="4" w:space="0" w:color="000000"/>
              <w:right w:val="single" w:sz="4" w:space="0" w:color="000000"/>
            </w:tcBorders>
          </w:tcPr>
          <w:p w14:paraId="1BD45D42"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0"/>
              </w:rPr>
              <w:t xml:space="preserve"> </w:t>
            </w:r>
          </w:p>
        </w:tc>
      </w:tr>
      <w:tr w:rsidR="00535923" w:rsidRPr="00535923" w14:paraId="5851C644" w14:textId="77777777" w:rsidTr="008728DA">
        <w:trPr>
          <w:trHeight w:val="286"/>
        </w:trPr>
        <w:tc>
          <w:tcPr>
            <w:tcW w:w="0" w:type="auto"/>
            <w:vMerge/>
            <w:tcBorders>
              <w:top w:val="nil"/>
              <w:left w:val="single" w:sz="4" w:space="0" w:color="000000"/>
              <w:bottom w:val="nil"/>
              <w:right w:val="single" w:sz="4" w:space="0" w:color="000000"/>
            </w:tcBorders>
          </w:tcPr>
          <w:p w14:paraId="5689E11E"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711" w:type="dxa"/>
            <w:tcBorders>
              <w:top w:val="single" w:sz="4" w:space="0" w:color="000000"/>
              <w:left w:val="single" w:sz="4" w:space="0" w:color="000000"/>
              <w:bottom w:val="single" w:sz="4" w:space="0" w:color="000000"/>
              <w:right w:val="single" w:sz="4" w:space="0" w:color="000000"/>
            </w:tcBorders>
          </w:tcPr>
          <w:p w14:paraId="028E1119"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2. </w:t>
            </w:r>
          </w:p>
        </w:tc>
        <w:tc>
          <w:tcPr>
            <w:tcW w:w="2052" w:type="dxa"/>
            <w:tcBorders>
              <w:top w:val="single" w:sz="4" w:space="0" w:color="000000"/>
              <w:left w:val="single" w:sz="4" w:space="0" w:color="000000"/>
              <w:bottom w:val="single" w:sz="4" w:space="0" w:color="000000"/>
              <w:right w:val="nil"/>
            </w:tcBorders>
          </w:tcPr>
          <w:p w14:paraId="1F328D5A"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Диагональ </w:t>
            </w:r>
          </w:p>
        </w:tc>
        <w:tc>
          <w:tcPr>
            <w:tcW w:w="216" w:type="dxa"/>
            <w:tcBorders>
              <w:top w:val="single" w:sz="4" w:space="0" w:color="000000"/>
              <w:left w:val="nil"/>
              <w:bottom w:val="single" w:sz="4" w:space="0" w:color="000000"/>
              <w:right w:val="single" w:sz="4" w:space="0" w:color="000000"/>
            </w:tcBorders>
          </w:tcPr>
          <w:p w14:paraId="7165820C"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1841" w:type="dxa"/>
            <w:tcBorders>
              <w:top w:val="single" w:sz="4" w:space="0" w:color="000000"/>
              <w:left w:val="single" w:sz="4" w:space="0" w:color="000000"/>
              <w:bottom w:val="single" w:sz="4" w:space="0" w:color="000000"/>
              <w:right w:val="single" w:sz="4" w:space="0" w:color="000000"/>
            </w:tcBorders>
          </w:tcPr>
          <w:p w14:paraId="5E3AFAB9"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10 </w:t>
            </w:r>
          </w:p>
        </w:tc>
        <w:tc>
          <w:tcPr>
            <w:tcW w:w="1560" w:type="dxa"/>
            <w:tcBorders>
              <w:top w:val="single" w:sz="4" w:space="0" w:color="000000"/>
              <w:left w:val="single" w:sz="4" w:space="0" w:color="000000"/>
              <w:bottom w:val="single" w:sz="4" w:space="0" w:color="000000"/>
              <w:right w:val="single" w:sz="4" w:space="0" w:color="000000"/>
            </w:tcBorders>
          </w:tcPr>
          <w:p w14:paraId="17B1687F"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10 </w:t>
            </w:r>
          </w:p>
        </w:tc>
        <w:tc>
          <w:tcPr>
            <w:tcW w:w="1702" w:type="dxa"/>
            <w:tcBorders>
              <w:top w:val="single" w:sz="4" w:space="0" w:color="000000"/>
              <w:left w:val="single" w:sz="4" w:space="0" w:color="000000"/>
              <w:bottom w:val="single" w:sz="4" w:space="0" w:color="000000"/>
              <w:right w:val="single" w:sz="4" w:space="0" w:color="000000"/>
            </w:tcBorders>
          </w:tcPr>
          <w:p w14:paraId="0C028916"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0"/>
              </w:rPr>
              <w:t xml:space="preserve"> </w:t>
            </w:r>
          </w:p>
        </w:tc>
      </w:tr>
      <w:tr w:rsidR="00535923" w:rsidRPr="00535923" w14:paraId="15ACFEFD" w14:textId="77777777" w:rsidTr="008728DA">
        <w:trPr>
          <w:trHeight w:val="516"/>
        </w:trPr>
        <w:tc>
          <w:tcPr>
            <w:tcW w:w="0" w:type="auto"/>
            <w:vMerge/>
            <w:tcBorders>
              <w:top w:val="nil"/>
              <w:left w:val="single" w:sz="4" w:space="0" w:color="000000"/>
              <w:bottom w:val="nil"/>
              <w:right w:val="single" w:sz="4" w:space="0" w:color="000000"/>
            </w:tcBorders>
          </w:tcPr>
          <w:p w14:paraId="542FFE29"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50365478"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3. </w:t>
            </w:r>
          </w:p>
        </w:tc>
        <w:tc>
          <w:tcPr>
            <w:tcW w:w="2052" w:type="dxa"/>
            <w:tcBorders>
              <w:top w:val="single" w:sz="4" w:space="0" w:color="000000"/>
              <w:left w:val="single" w:sz="4" w:space="0" w:color="000000"/>
              <w:bottom w:val="single" w:sz="4" w:space="0" w:color="000000"/>
              <w:right w:val="nil"/>
            </w:tcBorders>
          </w:tcPr>
          <w:p w14:paraId="4F5356CF"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Горизонтальность поверхности </w:t>
            </w:r>
          </w:p>
        </w:tc>
        <w:tc>
          <w:tcPr>
            <w:tcW w:w="216" w:type="dxa"/>
            <w:tcBorders>
              <w:top w:val="single" w:sz="4" w:space="0" w:color="000000"/>
              <w:left w:val="nil"/>
              <w:bottom w:val="single" w:sz="4" w:space="0" w:color="000000"/>
              <w:right w:val="single" w:sz="4" w:space="0" w:color="000000"/>
            </w:tcBorders>
          </w:tcPr>
          <w:p w14:paraId="4B362D86"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1841" w:type="dxa"/>
            <w:tcBorders>
              <w:top w:val="single" w:sz="4" w:space="0" w:color="000000"/>
              <w:left w:val="single" w:sz="4" w:space="0" w:color="000000"/>
              <w:bottom w:val="single" w:sz="4" w:space="0" w:color="000000"/>
              <w:right w:val="single" w:sz="4" w:space="0" w:color="000000"/>
            </w:tcBorders>
            <w:vAlign w:val="center"/>
          </w:tcPr>
          <w:p w14:paraId="787D3DDA"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15 </w:t>
            </w:r>
          </w:p>
        </w:tc>
        <w:tc>
          <w:tcPr>
            <w:tcW w:w="1560" w:type="dxa"/>
            <w:tcBorders>
              <w:top w:val="single" w:sz="4" w:space="0" w:color="000000"/>
              <w:left w:val="single" w:sz="4" w:space="0" w:color="000000"/>
              <w:bottom w:val="single" w:sz="4" w:space="0" w:color="000000"/>
              <w:right w:val="single" w:sz="4" w:space="0" w:color="000000"/>
            </w:tcBorders>
            <w:vAlign w:val="center"/>
          </w:tcPr>
          <w:p w14:paraId="77BABBAB"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15 </w:t>
            </w:r>
          </w:p>
        </w:tc>
        <w:tc>
          <w:tcPr>
            <w:tcW w:w="1702" w:type="dxa"/>
            <w:tcBorders>
              <w:top w:val="single" w:sz="4" w:space="0" w:color="000000"/>
              <w:left w:val="single" w:sz="4" w:space="0" w:color="000000"/>
              <w:bottom w:val="single" w:sz="4" w:space="0" w:color="000000"/>
              <w:right w:val="single" w:sz="4" w:space="0" w:color="000000"/>
            </w:tcBorders>
          </w:tcPr>
          <w:p w14:paraId="51BE897A"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 </w:t>
            </w:r>
          </w:p>
        </w:tc>
      </w:tr>
      <w:tr w:rsidR="00535923" w:rsidRPr="00535923" w14:paraId="0A793113" w14:textId="77777777" w:rsidTr="008728DA">
        <w:trPr>
          <w:trHeight w:val="514"/>
        </w:trPr>
        <w:tc>
          <w:tcPr>
            <w:tcW w:w="0" w:type="auto"/>
            <w:vMerge/>
            <w:tcBorders>
              <w:top w:val="nil"/>
              <w:left w:val="single" w:sz="4" w:space="0" w:color="000000"/>
              <w:bottom w:val="nil"/>
              <w:right w:val="single" w:sz="4" w:space="0" w:color="000000"/>
            </w:tcBorders>
          </w:tcPr>
          <w:p w14:paraId="28BEF871"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414DDA4C"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4. </w:t>
            </w:r>
          </w:p>
        </w:tc>
        <w:tc>
          <w:tcPr>
            <w:tcW w:w="2052" w:type="dxa"/>
            <w:tcBorders>
              <w:top w:val="single" w:sz="4" w:space="0" w:color="000000"/>
              <w:left w:val="single" w:sz="4" w:space="0" w:color="000000"/>
              <w:bottom w:val="single" w:sz="4" w:space="0" w:color="000000"/>
              <w:right w:val="nil"/>
            </w:tcBorders>
          </w:tcPr>
          <w:p w14:paraId="62BC67E1"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Вертикальность поверхности </w:t>
            </w:r>
          </w:p>
        </w:tc>
        <w:tc>
          <w:tcPr>
            <w:tcW w:w="216" w:type="dxa"/>
            <w:tcBorders>
              <w:top w:val="single" w:sz="4" w:space="0" w:color="000000"/>
              <w:left w:val="nil"/>
              <w:bottom w:val="single" w:sz="4" w:space="0" w:color="000000"/>
              <w:right w:val="single" w:sz="4" w:space="0" w:color="000000"/>
            </w:tcBorders>
          </w:tcPr>
          <w:p w14:paraId="70EA0D82"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1841" w:type="dxa"/>
            <w:tcBorders>
              <w:top w:val="single" w:sz="4" w:space="0" w:color="000000"/>
              <w:left w:val="single" w:sz="4" w:space="0" w:color="000000"/>
              <w:bottom w:val="single" w:sz="4" w:space="0" w:color="000000"/>
              <w:right w:val="single" w:sz="4" w:space="0" w:color="000000"/>
            </w:tcBorders>
            <w:vAlign w:val="center"/>
          </w:tcPr>
          <w:p w14:paraId="5E152E35"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15 </w:t>
            </w:r>
          </w:p>
        </w:tc>
        <w:tc>
          <w:tcPr>
            <w:tcW w:w="1560" w:type="dxa"/>
            <w:tcBorders>
              <w:top w:val="single" w:sz="4" w:space="0" w:color="000000"/>
              <w:left w:val="single" w:sz="4" w:space="0" w:color="000000"/>
              <w:bottom w:val="single" w:sz="4" w:space="0" w:color="000000"/>
              <w:right w:val="single" w:sz="4" w:space="0" w:color="000000"/>
            </w:tcBorders>
            <w:vAlign w:val="center"/>
          </w:tcPr>
          <w:p w14:paraId="6D9A9C5D"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15 </w:t>
            </w:r>
          </w:p>
        </w:tc>
        <w:tc>
          <w:tcPr>
            <w:tcW w:w="1702" w:type="dxa"/>
            <w:tcBorders>
              <w:top w:val="single" w:sz="4" w:space="0" w:color="000000"/>
              <w:left w:val="single" w:sz="4" w:space="0" w:color="000000"/>
              <w:bottom w:val="single" w:sz="4" w:space="0" w:color="000000"/>
              <w:right w:val="single" w:sz="4" w:space="0" w:color="000000"/>
            </w:tcBorders>
          </w:tcPr>
          <w:p w14:paraId="5F6D9850"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 </w:t>
            </w:r>
          </w:p>
        </w:tc>
      </w:tr>
      <w:tr w:rsidR="00535923" w:rsidRPr="00535923" w14:paraId="35885F83" w14:textId="77777777" w:rsidTr="008728DA">
        <w:trPr>
          <w:trHeight w:val="286"/>
        </w:trPr>
        <w:tc>
          <w:tcPr>
            <w:tcW w:w="0" w:type="auto"/>
            <w:vMerge/>
            <w:tcBorders>
              <w:top w:val="nil"/>
              <w:left w:val="single" w:sz="4" w:space="0" w:color="000000"/>
              <w:bottom w:val="nil"/>
              <w:right w:val="single" w:sz="4" w:space="0" w:color="000000"/>
            </w:tcBorders>
          </w:tcPr>
          <w:p w14:paraId="665C4A9D"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711" w:type="dxa"/>
            <w:tcBorders>
              <w:top w:val="single" w:sz="4" w:space="0" w:color="000000"/>
              <w:left w:val="single" w:sz="4" w:space="0" w:color="000000"/>
              <w:bottom w:val="single" w:sz="4" w:space="0" w:color="000000"/>
              <w:right w:val="single" w:sz="4" w:space="0" w:color="000000"/>
            </w:tcBorders>
          </w:tcPr>
          <w:p w14:paraId="7DA76962"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5. </w:t>
            </w:r>
          </w:p>
        </w:tc>
        <w:tc>
          <w:tcPr>
            <w:tcW w:w="2052" w:type="dxa"/>
            <w:tcBorders>
              <w:top w:val="single" w:sz="4" w:space="0" w:color="000000"/>
              <w:left w:val="single" w:sz="4" w:space="0" w:color="000000"/>
              <w:bottom w:val="single" w:sz="4" w:space="0" w:color="000000"/>
              <w:right w:val="nil"/>
            </w:tcBorders>
          </w:tcPr>
          <w:p w14:paraId="1A82DA93"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Качество затирки </w:t>
            </w:r>
          </w:p>
        </w:tc>
        <w:tc>
          <w:tcPr>
            <w:tcW w:w="216" w:type="dxa"/>
            <w:tcBorders>
              <w:top w:val="single" w:sz="4" w:space="0" w:color="000000"/>
              <w:left w:val="nil"/>
              <w:bottom w:val="single" w:sz="4" w:space="0" w:color="000000"/>
              <w:right w:val="single" w:sz="4" w:space="0" w:color="000000"/>
            </w:tcBorders>
          </w:tcPr>
          <w:p w14:paraId="29080A8D"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1841" w:type="dxa"/>
            <w:tcBorders>
              <w:top w:val="single" w:sz="4" w:space="0" w:color="000000"/>
              <w:left w:val="single" w:sz="4" w:space="0" w:color="000000"/>
              <w:bottom w:val="single" w:sz="4" w:space="0" w:color="000000"/>
              <w:right w:val="single" w:sz="4" w:space="0" w:color="000000"/>
            </w:tcBorders>
          </w:tcPr>
          <w:p w14:paraId="34899233"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10 </w:t>
            </w:r>
          </w:p>
        </w:tc>
        <w:tc>
          <w:tcPr>
            <w:tcW w:w="1560" w:type="dxa"/>
            <w:tcBorders>
              <w:top w:val="single" w:sz="4" w:space="0" w:color="000000"/>
              <w:left w:val="single" w:sz="4" w:space="0" w:color="000000"/>
              <w:bottom w:val="single" w:sz="4" w:space="0" w:color="000000"/>
              <w:right w:val="single" w:sz="4" w:space="0" w:color="000000"/>
            </w:tcBorders>
          </w:tcPr>
          <w:p w14:paraId="1CBA733D"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37E3B44A"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10 </w:t>
            </w:r>
          </w:p>
        </w:tc>
      </w:tr>
      <w:tr w:rsidR="00535923" w:rsidRPr="00535923" w14:paraId="2FD667A9" w14:textId="77777777" w:rsidTr="008728DA">
        <w:trPr>
          <w:trHeight w:val="286"/>
        </w:trPr>
        <w:tc>
          <w:tcPr>
            <w:tcW w:w="0" w:type="auto"/>
            <w:vMerge/>
            <w:tcBorders>
              <w:top w:val="nil"/>
              <w:left w:val="single" w:sz="4" w:space="0" w:color="000000"/>
              <w:bottom w:val="nil"/>
              <w:right w:val="single" w:sz="4" w:space="0" w:color="000000"/>
            </w:tcBorders>
            <w:vAlign w:val="bottom"/>
          </w:tcPr>
          <w:p w14:paraId="4BC4FC41"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711" w:type="dxa"/>
            <w:tcBorders>
              <w:top w:val="single" w:sz="4" w:space="0" w:color="000000"/>
              <w:left w:val="single" w:sz="4" w:space="0" w:color="000000"/>
              <w:bottom w:val="single" w:sz="4" w:space="0" w:color="000000"/>
              <w:right w:val="single" w:sz="4" w:space="0" w:color="000000"/>
            </w:tcBorders>
          </w:tcPr>
          <w:p w14:paraId="5F0E3762"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6. </w:t>
            </w:r>
          </w:p>
        </w:tc>
        <w:tc>
          <w:tcPr>
            <w:tcW w:w="2052" w:type="dxa"/>
            <w:tcBorders>
              <w:top w:val="single" w:sz="4" w:space="0" w:color="000000"/>
              <w:left w:val="single" w:sz="4" w:space="0" w:color="000000"/>
              <w:bottom w:val="single" w:sz="4" w:space="0" w:color="000000"/>
              <w:right w:val="nil"/>
            </w:tcBorders>
          </w:tcPr>
          <w:p w14:paraId="3F6F886A"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Профессионализм </w:t>
            </w:r>
          </w:p>
        </w:tc>
        <w:tc>
          <w:tcPr>
            <w:tcW w:w="216" w:type="dxa"/>
            <w:tcBorders>
              <w:top w:val="single" w:sz="4" w:space="0" w:color="000000"/>
              <w:left w:val="nil"/>
              <w:bottom w:val="single" w:sz="4" w:space="0" w:color="000000"/>
              <w:right w:val="single" w:sz="4" w:space="0" w:color="000000"/>
            </w:tcBorders>
          </w:tcPr>
          <w:p w14:paraId="34D10DDF"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1841" w:type="dxa"/>
            <w:tcBorders>
              <w:top w:val="single" w:sz="4" w:space="0" w:color="000000"/>
              <w:left w:val="single" w:sz="4" w:space="0" w:color="000000"/>
              <w:bottom w:val="single" w:sz="4" w:space="0" w:color="000000"/>
              <w:right w:val="single" w:sz="4" w:space="0" w:color="000000"/>
            </w:tcBorders>
          </w:tcPr>
          <w:p w14:paraId="530DE2CD"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10 </w:t>
            </w:r>
          </w:p>
        </w:tc>
        <w:tc>
          <w:tcPr>
            <w:tcW w:w="1560" w:type="dxa"/>
            <w:tcBorders>
              <w:top w:val="single" w:sz="4" w:space="0" w:color="000000"/>
              <w:left w:val="single" w:sz="4" w:space="0" w:color="000000"/>
              <w:bottom w:val="single" w:sz="4" w:space="0" w:color="000000"/>
              <w:right w:val="single" w:sz="4" w:space="0" w:color="000000"/>
            </w:tcBorders>
          </w:tcPr>
          <w:p w14:paraId="56C2B48D"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06957C83"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10 </w:t>
            </w:r>
          </w:p>
        </w:tc>
      </w:tr>
      <w:tr w:rsidR="00535923" w:rsidRPr="00535923" w14:paraId="7028FA1A" w14:textId="77777777" w:rsidTr="008728DA">
        <w:trPr>
          <w:trHeight w:val="554"/>
        </w:trPr>
        <w:tc>
          <w:tcPr>
            <w:tcW w:w="0" w:type="auto"/>
            <w:vMerge/>
            <w:tcBorders>
              <w:top w:val="nil"/>
              <w:left w:val="single" w:sz="4" w:space="0" w:color="000000"/>
              <w:bottom w:val="single" w:sz="4" w:space="0" w:color="000000"/>
              <w:right w:val="single" w:sz="4" w:space="0" w:color="000000"/>
            </w:tcBorders>
          </w:tcPr>
          <w:p w14:paraId="4F538F77"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53B3B699"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7. </w:t>
            </w:r>
          </w:p>
        </w:tc>
        <w:tc>
          <w:tcPr>
            <w:tcW w:w="2052" w:type="dxa"/>
            <w:tcBorders>
              <w:top w:val="single" w:sz="4" w:space="0" w:color="000000"/>
              <w:left w:val="single" w:sz="4" w:space="0" w:color="000000"/>
              <w:bottom w:val="single" w:sz="4" w:space="0" w:color="000000"/>
              <w:right w:val="nil"/>
            </w:tcBorders>
          </w:tcPr>
          <w:p w14:paraId="3070FAC7"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Техника безопасности </w:t>
            </w:r>
          </w:p>
        </w:tc>
        <w:tc>
          <w:tcPr>
            <w:tcW w:w="216" w:type="dxa"/>
            <w:tcBorders>
              <w:top w:val="single" w:sz="4" w:space="0" w:color="000000"/>
              <w:left w:val="nil"/>
              <w:bottom w:val="single" w:sz="4" w:space="0" w:color="000000"/>
              <w:right w:val="single" w:sz="4" w:space="0" w:color="000000"/>
            </w:tcBorders>
            <w:vAlign w:val="bottom"/>
          </w:tcPr>
          <w:p w14:paraId="79516D0C" w14:textId="77777777" w:rsidR="00535923" w:rsidRPr="00535923" w:rsidRDefault="00535923" w:rsidP="00535923">
            <w:pPr>
              <w:spacing w:after="0" w:line="259" w:lineRule="auto"/>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и </w:t>
            </w:r>
          </w:p>
        </w:tc>
        <w:tc>
          <w:tcPr>
            <w:tcW w:w="1841" w:type="dxa"/>
            <w:tcBorders>
              <w:top w:val="single" w:sz="4" w:space="0" w:color="000000"/>
              <w:left w:val="single" w:sz="4" w:space="0" w:color="000000"/>
              <w:bottom w:val="single" w:sz="4" w:space="0" w:color="000000"/>
              <w:right w:val="single" w:sz="4" w:space="0" w:color="000000"/>
            </w:tcBorders>
            <w:vAlign w:val="center"/>
          </w:tcPr>
          <w:p w14:paraId="43D14D83"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6 </w:t>
            </w:r>
          </w:p>
        </w:tc>
        <w:tc>
          <w:tcPr>
            <w:tcW w:w="1560" w:type="dxa"/>
            <w:tcBorders>
              <w:top w:val="single" w:sz="4" w:space="0" w:color="000000"/>
              <w:left w:val="single" w:sz="4" w:space="0" w:color="000000"/>
              <w:bottom w:val="single" w:sz="4" w:space="0" w:color="000000"/>
              <w:right w:val="single" w:sz="4" w:space="0" w:color="000000"/>
            </w:tcBorders>
            <w:vAlign w:val="center"/>
          </w:tcPr>
          <w:p w14:paraId="4F9760A6"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6 </w:t>
            </w:r>
          </w:p>
        </w:tc>
        <w:tc>
          <w:tcPr>
            <w:tcW w:w="1702" w:type="dxa"/>
            <w:tcBorders>
              <w:top w:val="single" w:sz="4" w:space="0" w:color="000000"/>
              <w:left w:val="single" w:sz="4" w:space="0" w:color="000000"/>
              <w:bottom w:val="single" w:sz="4" w:space="0" w:color="000000"/>
              <w:right w:val="single" w:sz="4" w:space="0" w:color="000000"/>
            </w:tcBorders>
            <w:vAlign w:val="center"/>
          </w:tcPr>
          <w:p w14:paraId="7D6393C5"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 </w:t>
            </w:r>
          </w:p>
        </w:tc>
      </w:tr>
      <w:tr w:rsidR="00535923" w:rsidRPr="00535923" w14:paraId="18DE7B50" w14:textId="77777777" w:rsidTr="008728DA">
        <w:trPr>
          <w:trHeight w:val="552"/>
        </w:trPr>
        <w:tc>
          <w:tcPr>
            <w:tcW w:w="1843" w:type="dxa"/>
            <w:tcBorders>
              <w:top w:val="single" w:sz="4" w:space="0" w:color="000000"/>
              <w:left w:val="single" w:sz="4" w:space="0" w:color="000000"/>
              <w:bottom w:val="single" w:sz="4" w:space="0" w:color="000000"/>
              <w:right w:val="single" w:sz="4" w:space="0" w:color="000000"/>
            </w:tcBorders>
          </w:tcPr>
          <w:p w14:paraId="6F0FBC4A"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 </w:t>
            </w:r>
          </w:p>
        </w:tc>
        <w:tc>
          <w:tcPr>
            <w:tcW w:w="711" w:type="dxa"/>
            <w:tcBorders>
              <w:top w:val="single" w:sz="4" w:space="0" w:color="000000"/>
              <w:left w:val="single" w:sz="4" w:space="0" w:color="000000"/>
              <w:bottom w:val="single" w:sz="4" w:space="0" w:color="000000"/>
              <w:right w:val="single" w:sz="4" w:space="0" w:color="000000"/>
            </w:tcBorders>
          </w:tcPr>
          <w:p w14:paraId="49B76508"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 </w:t>
            </w:r>
          </w:p>
        </w:tc>
        <w:tc>
          <w:tcPr>
            <w:tcW w:w="2268" w:type="dxa"/>
            <w:gridSpan w:val="2"/>
            <w:tcBorders>
              <w:top w:val="single" w:sz="4" w:space="0" w:color="000000"/>
              <w:left w:val="single" w:sz="4" w:space="0" w:color="000000"/>
              <w:bottom w:val="single" w:sz="4" w:space="0" w:color="000000"/>
              <w:right w:val="single" w:sz="4" w:space="0" w:color="000000"/>
            </w:tcBorders>
          </w:tcPr>
          <w:p w14:paraId="1BABD161"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охрана труда </w:t>
            </w:r>
          </w:p>
        </w:tc>
        <w:tc>
          <w:tcPr>
            <w:tcW w:w="1841" w:type="dxa"/>
            <w:tcBorders>
              <w:top w:val="single" w:sz="4" w:space="0" w:color="000000"/>
              <w:left w:val="single" w:sz="4" w:space="0" w:color="000000"/>
              <w:bottom w:val="single" w:sz="4" w:space="0" w:color="000000"/>
              <w:right w:val="single" w:sz="4" w:space="0" w:color="000000"/>
            </w:tcBorders>
          </w:tcPr>
          <w:p w14:paraId="298C382D"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0353EA32"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454C3D75"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 </w:t>
            </w:r>
          </w:p>
        </w:tc>
      </w:tr>
      <w:tr w:rsidR="00535923" w:rsidRPr="00535923" w14:paraId="39249ED4" w14:textId="77777777" w:rsidTr="008728DA">
        <w:trPr>
          <w:trHeight w:val="264"/>
        </w:trPr>
        <w:tc>
          <w:tcPr>
            <w:tcW w:w="1843" w:type="dxa"/>
            <w:tcBorders>
              <w:top w:val="single" w:sz="4" w:space="0" w:color="000000"/>
              <w:left w:val="single" w:sz="4" w:space="0" w:color="000000"/>
              <w:bottom w:val="single" w:sz="4" w:space="0" w:color="000000"/>
              <w:right w:val="nil"/>
            </w:tcBorders>
          </w:tcPr>
          <w:p w14:paraId="2A2D7352"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rPr>
              <w:t xml:space="preserve">ИТОГО </w:t>
            </w:r>
          </w:p>
        </w:tc>
        <w:tc>
          <w:tcPr>
            <w:tcW w:w="2979" w:type="dxa"/>
            <w:gridSpan w:val="3"/>
            <w:tcBorders>
              <w:top w:val="single" w:sz="4" w:space="0" w:color="000000"/>
              <w:left w:val="nil"/>
              <w:bottom w:val="single" w:sz="4" w:space="0" w:color="000000"/>
              <w:right w:val="nil"/>
            </w:tcBorders>
          </w:tcPr>
          <w:p w14:paraId="2CADE0AA"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5103" w:type="dxa"/>
            <w:gridSpan w:val="3"/>
            <w:tcBorders>
              <w:top w:val="single" w:sz="4" w:space="0" w:color="000000"/>
              <w:left w:val="nil"/>
              <w:bottom w:val="single" w:sz="4" w:space="0" w:color="000000"/>
              <w:right w:val="single" w:sz="4" w:space="0" w:color="000000"/>
            </w:tcBorders>
          </w:tcPr>
          <w:p w14:paraId="2590A55D" w14:textId="77777777" w:rsidR="00535923" w:rsidRPr="00535923" w:rsidRDefault="00535923" w:rsidP="00535923">
            <w:pPr>
              <w:spacing w:after="0" w:line="259" w:lineRule="auto"/>
              <w:ind w:right="55"/>
              <w:jc w:val="right"/>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rPr>
              <w:t xml:space="preserve">100 </w:t>
            </w:r>
          </w:p>
        </w:tc>
      </w:tr>
    </w:tbl>
    <w:p w14:paraId="4CEDEDC7" w14:textId="77777777" w:rsidR="00535923" w:rsidRPr="00535923" w:rsidRDefault="00535923" w:rsidP="00535923">
      <w:pPr>
        <w:spacing w:after="247"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11"/>
        </w:rPr>
        <w:t xml:space="preserve"> </w:t>
      </w:r>
    </w:p>
    <w:p w14:paraId="5EC7BF10" w14:textId="77777777" w:rsidR="00535923" w:rsidRPr="00535923" w:rsidRDefault="00535923" w:rsidP="00535923">
      <w:pPr>
        <w:spacing w:after="13" w:line="268"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Специалисты: </w:t>
      </w:r>
    </w:p>
    <w:tbl>
      <w:tblPr>
        <w:tblStyle w:val="TableGrid3"/>
        <w:tblW w:w="9931" w:type="dxa"/>
        <w:tblInd w:w="404" w:type="dxa"/>
        <w:tblCellMar>
          <w:left w:w="5" w:type="dxa"/>
        </w:tblCellMar>
        <w:tblLook w:val="04A0" w:firstRow="1" w:lastRow="0" w:firstColumn="1" w:lastColumn="0" w:noHBand="0" w:noVBand="1"/>
      </w:tblPr>
      <w:tblGrid>
        <w:gridCol w:w="3404"/>
        <w:gridCol w:w="4683"/>
        <w:gridCol w:w="1844"/>
      </w:tblGrid>
      <w:tr w:rsidR="00535923" w:rsidRPr="00535923" w14:paraId="07D34210" w14:textId="77777777" w:rsidTr="008728DA">
        <w:trPr>
          <w:trHeight w:val="564"/>
        </w:trPr>
        <w:tc>
          <w:tcPr>
            <w:tcW w:w="3404" w:type="dxa"/>
            <w:tcBorders>
              <w:top w:val="single" w:sz="4" w:space="0" w:color="000000"/>
              <w:left w:val="single" w:sz="4" w:space="0" w:color="000000"/>
              <w:bottom w:val="single" w:sz="4" w:space="0" w:color="000000"/>
              <w:right w:val="single" w:sz="4" w:space="0" w:color="000000"/>
            </w:tcBorders>
          </w:tcPr>
          <w:p w14:paraId="2FF9A580"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Наименование модуля </w:t>
            </w:r>
          </w:p>
        </w:tc>
        <w:tc>
          <w:tcPr>
            <w:tcW w:w="4683" w:type="dxa"/>
            <w:tcBorders>
              <w:top w:val="single" w:sz="4" w:space="0" w:color="000000"/>
              <w:left w:val="single" w:sz="4" w:space="0" w:color="000000"/>
              <w:bottom w:val="single" w:sz="4" w:space="0" w:color="000000"/>
              <w:right w:val="single" w:sz="4" w:space="0" w:color="000000"/>
            </w:tcBorders>
          </w:tcPr>
          <w:p w14:paraId="174EED6E"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Задание </w:t>
            </w:r>
          </w:p>
        </w:tc>
        <w:tc>
          <w:tcPr>
            <w:tcW w:w="1844" w:type="dxa"/>
            <w:tcBorders>
              <w:top w:val="single" w:sz="4" w:space="0" w:color="000000"/>
              <w:left w:val="single" w:sz="4" w:space="0" w:color="000000"/>
              <w:bottom w:val="single" w:sz="4" w:space="0" w:color="000000"/>
              <w:right w:val="single" w:sz="4" w:space="0" w:color="000000"/>
            </w:tcBorders>
          </w:tcPr>
          <w:p w14:paraId="49F744D7" w14:textId="77777777" w:rsidR="00535923" w:rsidRPr="00535923" w:rsidRDefault="00535923" w:rsidP="00535923">
            <w:pPr>
              <w:spacing w:after="23" w:line="259" w:lineRule="auto"/>
              <w:jc w:val="both"/>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Максимальны </w:t>
            </w:r>
          </w:p>
          <w:p w14:paraId="2E18C892"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й балл </w:t>
            </w:r>
          </w:p>
        </w:tc>
      </w:tr>
      <w:tr w:rsidR="00535923" w:rsidRPr="00535923" w14:paraId="2A665C50" w14:textId="77777777" w:rsidTr="008728DA">
        <w:trPr>
          <w:trHeight w:val="4738"/>
        </w:trPr>
        <w:tc>
          <w:tcPr>
            <w:tcW w:w="3404" w:type="dxa"/>
            <w:tcBorders>
              <w:top w:val="single" w:sz="4" w:space="0" w:color="000000"/>
              <w:left w:val="single" w:sz="4" w:space="0" w:color="000000"/>
              <w:bottom w:val="single" w:sz="4" w:space="0" w:color="000000"/>
              <w:right w:val="single" w:sz="4" w:space="0" w:color="000000"/>
            </w:tcBorders>
          </w:tcPr>
          <w:p w14:paraId="4E9A1C0E"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Выполнить декоративную штукатурку </w:t>
            </w:r>
          </w:p>
        </w:tc>
        <w:tc>
          <w:tcPr>
            <w:tcW w:w="4683" w:type="dxa"/>
            <w:tcBorders>
              <w:top w:val="single" w:sz="4" w:space="0" w:color="000000"/>
              <w:left w:val="single" w:sz="4" w:space="0" w:color="000000"/>
              <w:bottom w:val="single" w:sz="4" w:space="0" w:color="000000"/>
              <w:right w:val="single" w:sz="4" w:space="0" w:color="000000"/>
            </w:tcBorders>
          </w:tcPr>
          <w:p w14:paraId="0933206D" w14:textId="77777777" w:rsidR="00535923" w:rsidRPr="00535923" w:rsidRDefault="00535923" w:rsidP="00535923">
            <w:pPr>
              <w:spacing w:after="24"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Модуль 1 </w:t>
            </w:r>
          </w:p>
          <w:p w14:paraId="096FB930" w14:textId="77777777" w:rsidR="00535923" w:rsidRPr="00535923" w:rsidRDefault="00535923" w:rsidP="00535923">
            <w:pPr>
              <w:spacing w:after="0" w:line="278" w:lineRule="auto"/>
              <w:ind w:right="-14"/>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Конкурсантам необходимо подготовить поверхность 1200х1500 (провешивание поверхности), приготовить раствор, установить штукатурные маяки, выполнить высококачественное оштукатуривание (нанесение раствора, разравнивание, затирка, заглаживание поверхности до «глянца». </w:t>
            </w:r>
          </w:p>
          <w:p w14:paraId="1E2013C6" w14:textId="77777777" w:rsidR="00535923" w:rsidRPr="00535923" w:rsidRDefault="00535923" w:rsidP="00535923">
            <w:pPr>
              <w:spacing w:after="25"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Модуль 2 </w:t>
            </w:r>
          </w:p>
          <w:p w14:paraId="4FA34249" w14:textId="77777777" w:rsidR="00535923" w:rsidRPr="00535923" w:rsidRDefault="00535923" w:rsidP="00535923">
            <w:pPr>
              <w:spacing w:after="24" w:line="27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Конкурсантам необходимо приготовить раствор. После приготовления раствора нанесение его на поверхность </w:t>
            </w:r>
          </w:p>
          <w:p w14:paraId="4532BC91" w14:textId="77777777" w:rsidR="00535923" w:rsidRPr="00535923" w:rsidRDefault="00535923" w:rsidP="00535923">
            <w:pPr>
              <w:spacing w:after="0" w:line="259" w:lineRule="auto"/>
              <w:ind w:right="135"/>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1200х1300</w:t>
            </w:r>
            <w:r w:rsidRPr="00535923">
              <w:rPr>
                <w:rFonts w:ascii="Microsoft Sans Serif" w:eastAsia="Microsoft Sans Serif" w:hAnsi="Microsoft Sans Serif" w:cs="Microsoft Sans Serif"/>
                <w:color w:val="000000"/>
                <w:sz w:val="27"/>
              </w:rPr>
              <w:t xml:space="preserve">. </w:t>
            </w:r>
            <w:r w:rsidRPr="00535923">
              <w:rPr>
                <w:rFonts w:ascii="Times New Roman" w:eastAsia="Times New Roman" w:hAnsi="Times New Roman" w:cs="Times New Roman"/>
                <w:color w:val="000000"/>
                <w:sz w:val="24"/>
              </w:rPr>
              <w:t xml:space="preserve">Наносится декоративная штукатурка двух цветов. После выполнения модуля необходимо выполнить уборку рабочего места. </w:t>
            </w:r>
          </w:p>
        </w:tc>
        <w:tc>
          <w:tcPr>
            <w:tcW w:w="1844" w:type="dxa"/>
            <w:tcBorders>
              <w:top w:val="single" w:sz="4" w:space="0" w:color="000000"/>
              <w:left w:val="single" w:sz="4" w:space="0" w:color="000000"/>
              <w:bottom w:val="single" w:sz="4" w:space="0" w:color="000000"/>
              <w:right w:val="single" w:sz="4" w:space="0" w:color="000000"/>
            </w:tcBorders>
          </w:tcPr>
          <w:p w14:paraId="4678DC8B"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35"/>
              </w:rPr>
              <w:t xml:space="preserve"> </w:t>
            </w:r>
          </w:p>
          <w:p w14:paraId="25B1A07B"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100 </w:t>
            </w:r>
          </w:p>
        </w:tc>
      </w:tr>
      <w:tr w:rsidR="00535923" w:rsidRPr="00535923" w14:paraId="1D546CF4" w14:textId="77777777" w:rsidTr="008728DA">
        <w:trPr>
          <w:trHeight w:val="286"/>
        </w:trPr>
        <w:tc>
          <w:tcPr>
            <w:tcW w:w="3404" w:type="dxa"/>
            <w:tcBorders>
              <w:top w:val="single" w:sz="4" w:space="0" w:color="000000"/>
              <w:left w:val="single" w:sz="4" w:space="0" w:color="000000"/>
              <w:bottom w:val="single" w:sz="4" w:space="0" w:color="000000"/>
              <w:right w:val="nil"/>
            </w:tcBorders>
          </w:tcPr>
          <w:p w14:paraId="33F0236F"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ИТОГО </w:t>
            </w:r>
          </w:p>
        </w:tc>
        <w:tc>
          <w:tcPr>
            <w:tcW w:w="4683" w:type="dxa"/>
            <w:tcBorders>
              <w:top w:val="single" w:sz="4" w:space="0" w:color="000000"/>
              <w:left w:val="nil"/>
              <w:bottom w:val="single" w:sz="4" w:space="0" w:color="000000"/>
              <w:right w:val="single" w:sz="4" w:space="0" w:color="000000"/>
            </w:tcBorders>
          </w:tcPr>
          <w:p w14:paraId="1E8C1FE9"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1844" w:type="dxa"/>
            <w:tcBorders>
              <w:top w:val="single" w:sz="4" w:space="0" w:color="000000"/>
              <w:left w:val="single" w:sz="4" w:space="0" w:color="000000"/>
              <w:bottom w:val="single" w:sz="4" w:space="0" w:color="000000"/>
              <w:right w:val="single" w:sz="4" w:space="0" w:color="000000"/>
            </w:tcBorders>
          </w:tcPr>
          <w:p w14:paraId="00B0E52C"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100 </w:t>
            </w:r>
          </w:p>
        </w:tc>
      </w:tr>
    </w:tbl>
    <w:p w14:paraId="4AE4874F"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0"/>
        </w:rPr>
        <w:t xml:space="preserve"> </w:t>
      </w:r>
    </w:p>
    <w:p w14:paraId="3C27CFA8"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15"/>
        </w:rPr>
        <w:t xml:space="preserve"> </w:t>
      </w:r>
    </w:p>
    <w:tbl>
      <w:tblPr>
        <w:tblStyle w:val="TableGrid3"/>
        <w:tblW w:w="9926" w:type="dxa"/>
        <w:tblInd w:w="408" w:type="dxa"/>
        <w:tblLook w:val="04A0" w:firstRow="1" w:lastRow="0" w:firstColumn="1" w:lastColumn="0" w:noHBand="0" w:noVBand="1"/>
      </w:tblPr>
      <w:tblGrid>
        <w:gridCol w:w="1844"/>
        <w:gridCol w:w="711"/>
        <w:gridCol w:w="2052"/>
        <w:gridCol w:w="216"/>
        <w:gridCol w:w="1841"/>
        <w:gridCol w:w="1560"/>
        <w:gridCol w:w="1702"/>
      </w:tblGrid>
      <w:tr w:rsidR="00535923" w:rsidRPr="00535923" w14:paraId="0B50285A" w14:textId="77777777" w:rsidTr="008728DA">
        <w:trPr>
          <w:trHeight w:val="768"/>
        </w:trPr>
        <w:tc>
          <w:tcPr>
            <w:tcW w:w="1843" w:type="dxa"/>
            <w:tcBorders>
              <w:top w:val="single" w:sz="4" w:space="0" w:color="000000"/>
              <w:left w:val="single" w:sz="4" w:space="0" w:color="000000"/>
              <w:bottom w:val="single" w:sz="4" w:space="0" w:color="000000"/>
              <w:right w:val="single" w:sz="4" w:space="0" w:color="000000"/>
            </w:tcBorders>
          </w:tcPr>
          <w:p w14:paraId="5E563C0B"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rPr>
              <w:t xml:space="preserve">Задание </w:t>
            </w:r>
          </w:p>
        </w:tc>
        <w:tc>
          <w:tcPr>
            <w:tcW w:w="711" w:type="dxa"/>
            <w:tcBorders>
              <w:top w:val="single" w:sz="4" w:space="0" w:color="000000"/>
              <w:left w:val="single" w:sz="4" w:space="0" w:color="000000"/>
              <w:bottom w:val="single" w:sz="4" w:space="0" w:color="000000"/>
              <w:right w:val="single" w:sz="4" w:space="0" w:color="000000"/>
            </w:tcBorders>
          </w:tcPr>
          <w:p w14:paraId="2D4A4DEF" w14:textId="77777777" w:rsidR="00535923" w:rsidRPr="00535923" w:rsidRDefault="00535923" w:rsidP="00535923">
            <w:pPr>
              <w:spacing w:after="0" w:line="259" w:lineRule="auto"/>
              <w:ind w:right="143"/>
              <w:jc w:val="right"/>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 </w:t>
            </w:r>
          </w:p>
        </w:tc>
        <w:tc>
          <w:tcPr>
            <w:tcW w:w="2052" w:type="dxa"/>
            <w:tcBorders>
              <w:top w:val="single" w:sz="4" w:space="0" w:color="000000"/>
              <w:left w:val="single" w:sz="4" w:space="0" w:color="000000"/>
              <w:bottom w:val="single" w:sz="4" w:space="0" w:color="000000"/>
              <w:right w:val="nil"/>
            </w:tcBorders>
          </w:tcPr>
          <w:p w14:paraId="169C9ECC"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rPr>
              <w:t xml:space="preserve">Наименование критерия </w:t>
            </w:r>
          </w:p>
        </w:tc>
        <w:tc>
          <w:tcPr>
            <w:tcW w:w="216" w:type="dxa"/>
            <w:tcBorders>
              <w:top w:val="single" w:sz="4" w:space="0" w:color="000000"/>
              <w:left w:val="nil"/>
              <w:bottom w:val="single" w:sz="4" w:space="0" w:color="000000"/>
              <w:right w:val="single" w:sz="4" w:space="0" w:color="000000"/>
            </w:tcBorders>
          </w:tcPr>
          <w:p w14:paraId="1184AAD7"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1841" w:type="dxa"/>
            <w:tcBorders>
              <w:top w:val="single" w:sz="4" w:space="0" w:color="000000"/>
              <w:left w:val="single" w:sz="4" w:space="0" w:color="000000"/>
              <w:bottom w:val="single" w:sz="4" w:space="0" w:color="000000"/>
              <w:right w:val="single" w:sz="4" w:space="0" w:color="000000"/>
            </w:tcBorders>
          </w:tcPr>
          <w:p w14:paraId="299AAC75"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rPr>
              <w:t xml:space="preserve">Максимальные баллы </w:t>
            </w:r>
          </w:p>
        </w:tc>
        <w:tc>
          <w:tcPr>
            <w:tcW w:w="1560" w:type="dxa"/>
            <w:tcBorders>
              <w:top w:val="single" w:sz="4" w:space="0" w:color="000000"/>
              <w:left w:val="single" w:sz="4" w:space="0" w:color="000000"/>
              <w:bottom w:val="single" w:sz="4" w:space="0" w:color="000000"/>
              <w:right w:val="single" w:sz="4" w:space="0" w:color="000000"/>
            </w:tcBorders>
          </w:tcPr>
          <w:p w14:paraId="2DD6E0BE" w14:textId="77777777" w:rsidR="00535923" w:rsidRPr="00535923" w:rsidRDefault="00535923" w:rsidP="00535923">
            <w:pPr>
              <w:spacing w:after="0" w:line="277"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rPr>
              <w:t xml:space="preserve">Объективная оценка </w:t>
            </w:r>
          </w:p>
          <w:p w14:paraId="2778A381"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rPr>
              <w:t xml:space="preserve">(баллы) </w:t>
            </w:r>
          </w:p>
        </w:tc>
        <w:tc>
          <w:tcPr>
            <w:tcW w:w="1702" w:type="dxa"/>
            <w:tcBorders>
              <w:top w:val="single" w:sz="4" w:space="0" w:color="000000"/>
              <w:left w:val="single" w:sz="4" w:space="0" w:color="000000"/>
              <w:bottom w:val="single" w:sz="4" w:space="0" w:color="000000"/>
              <w:right w:val="single" w:sz="4" w:space="0" w:color="000000"/>
            </w:tcBorders>
          </w:tcPr>
          <w:p w14:paraId="5A255478" w14:textId="77777777" w:rsidR="00535923" w:rsidRPr="00535923" w:rsidRDefault="00535923" w:rsidP="00535923">
            <w:pPr>
              <w:spacing w:after="0" w:line="277"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rPr>
              <w:t xml:space="preserve">Субъективная оценка </w:t>
            </w:r>
          </w:p>
          <w:p w14:paraId="652659CE"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rPr>
              <w:t xml:space="preserve">(баллы) </w:t>
            </w:r>
          </w:p>
        </w:tc>
      </w:tr>
      <w:tr w:rsidR="00535923" w:rsidRPr="00535923" w14:paraId="2C41E641" w14:textId="77777777" w:rsidTr="008728DA">
        <w:trPr>
          <w:trHeight w:val="288"/>
        </w:trPr>
        <w:tc>
          <w:tcPr>
            <w:tcW w:w="1843" w:type="dxa"/>
            <w:vMerge w:val="restart"/>
            <w:tcBorders>
              <w:top w:val="single" w:sz="4" w:space="0" w:color="000000"/>
              <w:left w:val="single" w:sz="4" w:space="0" w:color="000000"/>
              <w:bottom w:val="single" w:sz="4" w:space="0" w:color="000000"/>
              <w:right w:val="single" w:sz="4" w:space="0" w:color="000000"/>
            </w:tcBorders>
          </w:tcPr>
          <w:p w14:paraId="1D28C97B"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 </w:t>
            </w:r>
          </w:p>
        </w:tc>
        <w:tc>
          <w:tcPr>
            <w:tcW w:w="711" w:type="dxa"/>
            <w:tcBorders>
              <w:top w:val="single" w:sz="4" w:space="0" w:color="000000"/>
              <w:left w:val="single" w:sz="4" w:space="0" w:color="000000"/>
              <w:bottom w:val="single" w:sz="4" w:space="0" w:color="000000"/>
              <w:right w:val="single" w:sz="4" w:space="0" w:color="000000"/>
            </w:tcBorders>
          </w:tcPr>
          <w:p w14:paraId="40C643C8" w14:textId="77777777" w:rsidR="00535923" w:rsidRPr="00535923" w:rsidRDefault="00535923" w:rsidP="00535923">
            <w:pPr>
              <w:spacing w:after="0" w:line="259" w:lineRule="auto"/>
              <w:ind w:right="53"/>
              <w:jc w:val="right"/>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1. </w:t>
            </w:r>
          </w:p>
        </w:tc>
        <w:tc>
          <w:tcPr>
            <w:tcW w:w="2052" w:type="dxa"/>
            <w:tcBorders>
              <w:top w:val="single" w:sz="4" w:space="0" w:color="000000"/>
              <w:left w:val="single" w:sz="4" w:space="0" w:color="000000"/>
              <w:bottom w:val="single" w:sz="4" w:space="0" w:color="000000"/>
              <w:right w:val="nil"/>
            </w:tcBorders>
          </w:tcPr>
          <w:p w14:paraId="1123302B"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Измерения </w:t>
            </w:r>
          </w:p>
        </w:tc>
        <w:tc>
          <w:tcPr>
            <w:tcW w:w="216" w:type="dxa"/>
            <w:tcBorders>
              <w:top w:val="single" w:sz="4" w:space="0" w:color="000000"/>
              <w:left w:val="nil"/>
              <w:bottom w:val="single" w:sz="4" w:space="0" w:color="000000"/>
              <w:right w:val="single" w:sz="4" w:space="0" w:color="000000"/>
            </w:tcBorders>
          </w:tcPr>
          <w:p w14:paraId="0DFB934D"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1841" w:type="dxa"/>
            <w:tcBorders>
              <w:top w:val="single" w:sz="4" w:space="0" w:color="000000"/>
              <w:left w:val="single" w:sz="4" w:space="0" w:color="000000"/>
              <w:bottom w:val="single" w:sz="4" w:space="0" w:color="000000"/>
              <w:right w:val="single" w:sz="4" w:space="0" w:color="000000"/>
            </w:tcBorders>
          </w:tcPr>
          <w:p w14:paraId="074EB4DD"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34 </w:t>
            </w:r>
          </w:p>
        </w:tc>
        <w:tc>
          <w:tcPr>
            <w:tcW w:w="1560" w:type="dxa"/>
            <w:tcBorders>
              <w:top w:val="single" w:sz="4" w:space="0" w:color="000000"/>
              <w:left w:val="single" w:sz="4" w:space="0" w:color="000000"/>
              <w:bottom w:val="single" w:sz="4" w:space="0" w:color="000000"/>
              <w:right w:val="single" w:sz="4" w:space="0" w:color="000000"/>
            </w:tcBorders>
          </w:tcPr>
          <w:p w14:paraId="717D2520"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34 </w:t>
            </w:r>
          </w:p>
        </w:tc>
        <w:tc>
          <w:tcPr>
            <w:tcW w:w="1702" w:type="dxa"/>
            <w:tcBorders>
              <w:top w:val="single" w:sz="4" w:space="0" w:color="000000"/>
              <w:left w:val="single" w:sz="4" w:space="0" w:color="000000"/>
              <w:bottom w:val="single" w:sz="4" w:space="0" w:color="000000"/>
              <w:right w:val="single" w:sz="4" w:space="0" w:color="000000"/>
            </w:tcBorders>
          </w:tcPr>
          <w:p w14:paraId="69062838"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0"/>
              </w:rPr>
              <w:t xml:space="preserve"> </w:t>
            </w:r>
          </w:p>
        </w:tc>
      </w:tr>
      <w:tr w:rsidR="00535923" w:rsidRPr="00535923" w14:paraId="5DAD845C" w14:textId="77777777" w:rsidTr="008728DA">
        <w:trPr>
          <w:trHeight w:val="286"/>
        </w:trPr>
        <w:tc>
          <w:tcPr>
            <w:tcW w:w="0" w:type="auto"/>
            <w:vMerge/>
            <w:tcBorders>
              <w:top w:val="nil"/>
              <w:left w:val="single" w:sz="4" w:space="0" w:color="000000"/>
              <w:bottom w:val="nil"/>
              <w:right w:val="single" w:sz="4" w:space="0" w:color="000000"/>
            </w:tcBorders>
          </w:tcPr>
          <w:p w14:paraId="772B1364"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711" w:type="dxa"/>
            <w:tcBorders>
              <w:top w:val="single" w:sz="4" w:space="0" w:color="000000"/>
              <w:left w:val="single" w:sz="4" w:space="0" w:color="000000"/>
              <w:bottom w:val="single" w:sz="4" w:space="0" w:color="000000"/>
              <w:right w:val="single" w:sz="4" w:space="0" w:color="000000"/>
            </w:tcBorders>
          </w:tcPr>
          <w:p w14:paraId="4A93E3FB"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2. </w:t>
            </w:r>
          </w:p>
        </w:tc>
        <w:tc>
          <w:tcPr>
            <w:tcW w:w="2052" w:type="dxa"/>
            <w:tcBorders>
              <w:top w:val="single" w:sz="4" w:space="0" w:color="000000"/>
              <w:left w:val="single" w:sz="4" w:space="0" w:color="000000"/>
              <w:bottom w:val="single" w:sz="4" w:space="0" w:color="000000"/>
              <w:right w:val="nil"/>
            </w:tcBorders>
          </w:tcPr>
          <w:p w14:paraId="269DE961"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Диагональ </w:t>
            </w:r>
          </w:p>
        </w:tc>
        <w:tc>
          <w:tcPr>
            <w:tcW w:w="216" w:type="dxa"/>
            <w:tcBorders>
              <w:top w:val="single" w:sz="4" w:space="0" w:color="000000"/>
              <w:left w:val="nil"/>
              <w:bottom w:val="single" w:sz="4" w:space="0" w:color="000000"/>
              <w:right w:val="single" w:sz="4" w:space="0" w:color="000000"/>
            </w:tcBorders>
            <w:vAlign w:val="center"/>
          </w:tcPr>
          <w:p w14:paraId="130EF5DF"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1841" w:type="dxa"/>
            <w:tcBorders>
              <w:top w:val="single" w:sz="4" w:space="0" w:color="000000"/>
              <w:left w:val="single" w:sz="4" w:space="0" w:color="000000"/>
              <w:bottom w:val="single" w:sz="4" w:space="0" w:color="000000"/>
              <w:right w:val="single" w:sz="4" w:space="0" w:color="000000"/>
            </w:tcBorders>
          </w:tcPr>
          <w:p w14:paraId="3FFB385D"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10 </w:t>
            </w:r>
          </w:p>
        </w:tc>
        <w:tc>
          <w:tcPr>
            <w:tcW w:w="1560" w:type="dxa"/>
            <w:tcBorders>
              <w:top w:val="single" w:sz="4" w:space="0" w:color="000000"/>
              <w:left w:val="single" w:sz="4" w:space="0" w:color="000000"/>
              <w:bottom w:val="single" w:sz="4" w:space="0" w:color="000000"/>
              <w:right w:val="single" w:sz="4" w:space="0" w:color="000000"/>
            </w:tcBorders>
          </w:tcPr>
          <w:p w14:paraId="23AE2526"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10 </w:t>
            </w:r>
          </w:p>
        </w:tc>
        <w:tc>
          <w:tcPr>
            <w:tcW w:w="1702" w:type="dxa"/>
            <w:tcBorders>
              <w:top w:val="single" w:sz="4" w:space="0" w:color="000000"/>
              <w:left w:val="single" w:sz="4" w:space="0" w:color="000000"/>
              <w:bottom w:val="single" w:sz="4" w:space="0" w:color="000000"/>
              <w:right w:val="single" w:sz="4" w:space="0" w:color="000000"/>
            </w:tcBorders>
          </w:tcPr>
          <w:p w14:paraId="6AD3E2B7"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0"/>
              </w:rPr>
              <w:t xml:space="preserve"> </w:t>
            </w:r>
          </w:p>
        </w:tc>
      </w:tr>
      <w:tr w:rsidR="00535923" w:rsidRPr="00535923" w14:paraId="52674CC0" w14:textId="77777777" w:rsidTr="008728DA">
        <w:trPr>
          <w:trHeight w:val="516"/>
        </w:trPr>
        <w:tc>
          <w:tcPr>
            <w:tcW w:w="0" w:type="auto"/>
            <w:vMerge/>
            <w:tcBorders>
              <w:top w:val="nil"/>
              <w:left w:val="single" w:sz="4" w:space="0" w:color="000000"/>
              <w:bottom w:val="nil"/>
              <w:right w:val="single" w:sz="4" w:space="0" w:color="000000"/>
            </w:tcBorders>
          </w:tcPr>
          <w:p w14:paraId="64BB9D41"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0C8CACAB"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3. </w:t>
            </w:r>
          </w:p>
        </w:tc>
        <w:tc>
          <w:tcPr>
            <w:tcW w:w="2052" w:type="dxa"/>
            <w:tcBorders>
              <w:top w:val="single" w:sz="4" w:space="0" w:color="000000"/>
              <w:left w:val="single" w:sz="4" w:space="0" w:color="000000"/>
              <w:bottom w:val="single" w:sz="4" w:space="0" w:color="000000"/>
              <w:right w:val="nil"/>
            </w:tcBorders>
          </w:tcPr>
          <w:p w14:paraId="0BC8DEBC"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Горизонтальность поверхности </w:t>
            </w:r>
          </w:p>
        </w:tc>
        <w:tc>
          <w:tcPr>
            <w:tcW w:w="216" w:type="dxa"/>
            <w:tcBorders>
              <w:top w:val="single" w:sz="4" w:space="0" w:color="000000"/>
              <w:left w:val="nil"/>
              <w:bottom w:val="single" w:sz="4" w:space="0" w:color="000000"/>
              <w:right w:val="single" w:sz="4" w:space="0" w:color="000000"/>
            </w:tcBorders>
          </w:tcPr>
          <w:p w14:paraId="34159822"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1841" w:type="dxa"/>
            <w:tcBorders>
              <w:top w:val="single" w:sz="4" w:space="0" w:color="000000"/>
              <w:left w:val="single" w:sz="4" w:space="0" w:color="000000"/>
              <w:bottom w:val="single" w:sz="4" w:space="0" w:color="000000"/>
              <w:right w:val="single" w:sz="4" w:space="0" w:color="000000"/>
            </w:tcBorders>
            <w:vAlign w:val="center"/>
          </w:tcPr>
          <w:p w14:paraId="3B7A0EEB"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15 </w:t>
            </w:r>
          </w:p>
        </w:tc>
        <w:tc>
          <w:tcPr>
            <w:tcW w:w="1560" w:type="dxa"/>
            <w:tcBorders>
              <w:top w:val="single" w:sz="4" w:space="0" w:color="000000"/>
              <w:left w:val="single" w:sz="4" w:space="0" w:color="000000"/>
              <w:bottom w:val="single" w:sz="4" w:space="0" w:color="000000"/>
              <w:right w:val="single" w:sz="4" w:space="0" w:color="000000"/>
            </w:tcBorders>
            <w:vAlign w:val="center"/>
          </w:tcPr>
          <w:p w14:paraId="549B1A8C"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15 </w:t>
            </w:r>
          </w:p>
        </w:tc>
        <w:tc>
          <w:tcPr>
            <w:tcW w:w="1702" w:type="dxa"/>
            <w:tcBorders>
              <w:top w:val="single" w:sz="4" w:space="0" w:color="000000"/>
              <w:left w:val="single" w:sz="4" w:space="0" w:color="000000"/>
              <w:bottom w:val="single" w:sz="4" w:space="0" w:color="000000"/>
              <w:right w:val="single" w:sz="4" w:space="0" w:color="000000"/>
            </w:tcBorders>
          </w:tcPr>
          <w:p w14:paraId="5D564A25"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 </w:t>
            </w:r>
          </w:p>
        </w:tc>
      </w:tr>
      <w:tr w:rsidR="00535923" w:rsidRPr="00535923" w14:paraId="57A8DFF2" w14:textId="77777777" w:rsidTr="008728DA">
        <w:trPr>
          <w:trHeight w:val="516"/>
        </w:trPr>
        <w:tc>
          <w:tcPr>
            <w:tcW w:w="0" w:type="auto"/>
            <w:vMerge/>
            <w:tcBorders>
              <w:top w:val="nil"/>
              <w:left w:val="single" w:sz="4" w:space="0" w:color="000000"/>
              <w:bottom w:val="nil"/>
              <w:right w:val="single" w:sz="4" w:space="0" w:color="000000"/>
            </w:tcBorders>
          </w:tcPr>
          <w:p w14:paraId="5FF83D63"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5157DE6C"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4. </w:t>
            </w:r>
          </w:p>
        </w:tc>
        <w:tc>
          <w:tcPr>
            <w:tcW w:w="2052" w:type="dxa"/>
            <w:tcBorders>
              <w:top w:val="single" w:sz="4" w:space="0" w:color="000000"/>
              <w:left w:val="single" w:sz="4" w:space="0" w:color="000000"/>
              <w:bottom w:val="single" w:sz="4" w:space="0" w:color="000000"/>
              <w:right w:val="nil"/>
            </w:tcBorders>
          </w:tcPr>
          <w:p w14:paraId="32FCBECF"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Вертикальность поверхности </w:t>
            </w:r>
          </w:p>
        </w:tc>
        <w:tc>
          <w:tcPr>
            <w:tcW w:w="216" w:type="dxa"/>
            <w:tcBorders>
              <w:top w:val="single" w:sz="4" w:space="0" w:color="000000"/>
              <w:left w:val="nil"/>
              <w:bottom w:val="single" w:sz="4" w:space="0" w:color="000000"/>
              <w:right w:val="single" w:sz="4" w:space="0" w:color="000000"/>
            </w:tcBorders>
          </w:tcPr>
          <w:p w14:paraId="2530E26B"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1841" w:type="dxa"/>
            <w:tcBorders>
              <w:top w:val="single" w:sz="4" w:space="0" w:color="000000"/>
              <w:left w:val="single" w:sz="4" w:space="0" w:color="000000"/>
              <w:bottom w:val="single" w:sz="4" w:space="0" w:color="000000"/>
              <w:right w:val="single" w:sz="4" w:space="0" w:color="000000"/>
            </w:tcBorders>
            <w:vAlign w:val="center"/>
          </w:tcPr>
          <w:p w14:paraId="5F6AE6D4"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15 </w:t>
            </w:r>
          </w:p>
        </w:tc>
        <w:tc>
          <w:tcPr>
            <w:tcW w:w="1560" w:type="dxa"/>
            <w:tcBorders>
              <w:top w:val="single" w:sz="4" w:space="0" w:color="000000"/>
              <w:left w:val="single" w:sz="4" w:space="0" w:color="000000"/>
              <w:bottom w:val="single" w:sz="4" w:space="0" w:color="000000"/>
              <w:right w:val="single" w:sz="4" w:space="0" w:color="000000"/>
            </w:tcBorders>
            <w:vAlign w:val="center"/>
          </w:tcPr>
          <w:p w14:paraId="2326498E"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15 </w:t>
            </w:r>
          </w:p>
        </w:tc>
        <w:tc>
          <w:tcPr>
            <w:tcW w:w="1702" w:type="dxa"/>
            <w:tcBorders>
              <w:top w:val="single" w:sz="4" w:space="0" w:color="000000"/>
              <w:left w:val="single" w:sz="4" w:space="0" w:color="000000"/>
              <w:bottom w:val="single" w:sz="4" w:space="0" w:color="000000"/>
              <w:right w:val="single" w:sz="4" w:space="0" w:color="000000"/>
            </w:tcBorders>
          </w:tcPr>
          <w:p w14:paraId="0EE08DB4"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 </w:t>
            </w:r>
          </w:p>
        </w:tc>
      </w:tr>
      <w:tr w:rsidR="00535923" w:rsidRPr="00535923" w14:paraId="58B9BB03" w14:textId="77777777" w:rsidTr="008728DA">
        <w:trPr>
          <w:trHeight w:val="286"/>
        </w:trPr>
        <w:tc>
          <w:tcPr>
            <w:tcW w:w="0" w:type="auto"/>
            <w:vMerge/>
            <w:tcBorders>
              <w:top w:val="nil"/>
              <w:left w:val="single" w:sz="4" w:space="0" w:color="000000"/>
              <w:bottom w:val="nil"/>
              <w:right w:val="single" w:sz="4" w:space="0" w:color="000000"/>
            </w:tcBorders>
          </w:tcPr>
          <w:p w14:paraId="04A4318A"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711" w:type="dxa"/>
            <w:tcBorders>
              <w:top w:val="single" w:sz="4" w:space="0" w:color="000000"/>
              <w:left w:val="single" w:sz="4" w:space="0" w:color="000000"/>
              <w:bottom w:val="single" w:sz="4" w:space="0" w:color="000000"/>
              <w:right w:val="single" w:sz="4" w:space="0" w:color="000000"/>
            </w:tcBorders>
          </w:tcPr>
          <w:p w14:paraId="2A0D40D1"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5. </w:t>
            </w:r>
          </w:p>
        </w:tc>
        <w:tc>
          <w:tcPr>
            <w:tcW w:w="2052" w:type="dxa"/>
            <w:tcBorders>
              <w:top w:val="single" w:sz="4" w:space="0" w:color="000000"/>
              <w:left w:val="single" w:sz="4" w:space="0" w:color="000000"/>
              <w:bottom w:val="single" w:sz="4" w:space="0" w:color="000000"/>
              <w:right w:val="nil"/>
            </w:tcBorders>
          </w:tcPr>
          <w:p w14:paraId="597C68EB"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Качество затирки </w:t>
            </w:r>
          </w:p>
        </w:tc>
        <w:tc>
          <w:tcPr>
            <w:tcW w:w="216" w:type="dxa"/>
            <w:tcBorders>
              <w:top w:val="single" w:sz="4" w:space="0" w:color="000000"/>
              <w:left w:val="nil"/>
              <w:bottom w:val="single" w:sz="4" w:space="0" w:color="000000"/>
              <w:right w:val="single" w:sz="4" w:space="0" w:color="000000"/>
            </w:tcBorders>
          </w:tcPr>
          <w:p w14:paraId="14D1D4CB"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1841" w:type="dxa"/>
            <w:tcBorders>
              <w:top w:val="single" w:sz="4" w:space="0" w:color="000000"/>
              <w:left w:val="single" w:sz="4" w:space="0" w:color="000000"/>
              <w:bottom w:val="single" w:sz="4" w:space="0" w:color="000000"/>
              <w:right w:val="single" w:sz="4" w:space="0" w:color="000000"/>
            </w:tcBorders>
          </w:tcPr>
          <w:p w14:paraId="50DD25EB"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10 </w:t>
            </w:r>
          </w:p>
        </w:tc>
        <w:tc>
          <w:tcPr>
            <w:tcW w:w="1560" w:type="dxa"/>
            <w:tcBorders>
              <w:top w:val="single" w:sz="4" w:space="0" w:color="000000"/>
              <w:left w:val="single" w:sz="4" w:space="0" w:color="000000"/>
              <w:bottom w:val="single" w:sz="4" w:space="0" w:color="000000"/>
              <w:right w:val="single" w:sz="4" w:space="0" w:color="000000"/>
            </w:tcBorders>
          </w:tcPr>
          <w:p w14:paraId="4F048EB9"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7CE42DB0"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10 </w:t>
            </w:r>
          </w:p>
        </w:tc>
      </w:tr>
      <w:tr w:rsidR="00535923" w:rsidRPr="00535923" w14:paraId="09AAC4C1" w14:textId="77777777" w:rsidTr="008728DA">
        <w:trPr>
          <w:trHeight w:val="283"/>
        </w:trPr>
        <w:tc>
          <w:tcPr>
            <w:tcW w:w="0" w:type="auto"/>
            <w:vMerge/>
            <w:tcBorders>
              <w:top w:val="nil"/>
              <w:left w:val="single" w:sz="4" w:space="0" w:color="000000"/>
              <w:bottom w:val="nil"/>
              <w:right w:val="single" w:sz="4" w:space="0" w:color="000000"/>
            </w:tcBorders>
          </w:tcPr>
          <w:p w14:paraId="68484884"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711" w:type="dxa"/>
            <w:tcBorders>
              <w:top w:val="single" w:sz="4" w:space="0" w:color="000000"/>
              <w:left w:val="single" w:sz="4" w:space="0" w:color="000000"/>
              <w:bottom w:val="single" w:sz="4" w:space="0" w:color="000000"/>
              <w:right w:val="single" w:sz="4" w:space="0" w:color="000000"/>
            </w:tcBorders>
          </w:tcPr>
          <w:p w14:paraId="3812D568"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6. </w:t>
            </w:r>
          </w:p>
        </w:tc>
        <w:tc>
          <w:tcPr>
            <w:tcW w:w="2052" w:type="dxa"/>
            <w:tcBorders>
              <w:top w:val="single" w:sz="4" w:space="0" w:color="000000"/>
              <w:left w:val="single" w:sz="4" w:space="0" w:color="000000"/>
              <w:bottom w:val="single" w:sz="4" w:space="0" w:color="000000"/>
              <w:right w:val="nil"/>
            </w:tcBorders>
          </w:tcPr>
          <w:p w14:paraId="4591CE5F"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Профессионализм </w:t>
            </w:r>
          </w:p>
        </w:tc>
        <w:tc>
          <w:tcPr>
            <w:tcW w:w="216" w:type="dxa"/>
            <w:tcBorders>
              <w:top w:val="single" w:sz="4" w:space="0" w:color="000000"/>
              <w:left w:val="nil"/>
              <w:bottom w:val="single" w:sz="4" w:space="0" w:color="000000"/>
              <w:right w:val="single" w:sz="4" w:space="0" w:color="000000"/>
            </w:tcBorders>
          </w:tcPr>
          <w:p w14:paraId="05A6F951"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1841" w:type="dxa"/>
            <w:tcBorders>
              <w:top w:val="single" w:sz="4" w:space="0" w:color="000000"/>
              <w:left w:val="single" w:sz="4" w:space="0" w:color="000000"/>
              <w:bottom w:val="single" w:sz="4" w:space="0" w:color="000000"/>
              <w:right w:val="single" w:sz="4" w:space="0" w:color="000000"/>
            </w:tcBorders>
          </w:tcPr>
          <w:p w14:paraId="71B753FE"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10 </w:t>
            </w:r>
          </w:p>
        </w:tc>
        <w:tc>
          <w:tcPr>
            <w:tcW w:w="1560" w:type="dxa"/>
            <w:tcBorders>
              <w:top w:val="single" w:sz="4" w:space="0" w:color="000000"/>
              <w:left w:val="single" w:sz="4" w:space="0" w:color="000000"/>
              <w:bottom w:val="single" w:sz="4" w:space="0" w:color="000000"/>
              <w:right w:val="single" w:sz="4" w:space="0" w:color="000000"/>
            </w:tcBorders>
          </w:tcPr>
          <w:p w14:paraId="211E20A0"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1BD65C97"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10 </w:t>
            </w:r>
          </w:p>
        </w:tc>
      </w:tr>
      <w:tr w:rsidR="00535923" w:rsidRPr="00535923" w14:paraId="79256EF8" w14:textId="77777777" w:rsidTr="008728DA">
        <w:trPr>
          <w:trHeight w:val="769"/>
        </w:trPr>
        <w:tc>
          <w:tcPr>
            <w:tcW w:w="0" w:type="auto"/>
            <w:vMerge/>
            <w:tcBorders>
              <w:top w:val="nil"/>
              <w:left w:val="single" w:sz="4" w:space="0" w:color="000000"/>
              <w:bottom w:val="single" w:sz="4" w:space="0" w:color="000000"/>
              <w:right w:val="single" w:sz="4" w:space="0" w:color="000000"/>
            </w:tcBorders>
          </w:tcPr>
          <w:p w14:paraId="774AE6EB"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711" w:type="dxa"/>
            <w:tcBorders>
              <w:top w:val="single" w:sz="4" w:space="0" w:color="000000"/>
              <w:left w:val="single" w:sz="4" w:space="0" w:color="000000"/>
              <w:bottom w:val="single" w:sz="4" w:space="0" w:color="000000"/>
              <w:right w:val="single" w:sz="4" w:space="0" w:color="000000"/>
            </w:tcBorders>
          </w:tcPr>
          <w:p w14:paraId="0F89B82A" w14:textId="77777777" w:rsidR="00535923" w:rsidRPr="00535923" w:rsidRDefault="00535923" w:rsidP="00535923">
            <w:pPr>
              <w:spacing w:after="2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0"/>
              </w:rPr>
              <w:t xml:space="preserve"> </w:t>
            </w:r>
          </w:p>
          <w:p w14:paraId="316AE13A"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7. </w:t>
            </w:r>
          </w:p>
        </w:tc>
        <w:tc>
          <w:tcPr>
            <w:tcW w:w="2052" w:type="dxa"/>
            <w:tcBorders>
              <w:top w:val="single" w:sz="4" w:space="0" w:color="000000"/>
              <w:left w:val="single" w:sz="4" w:space="0" w:color="000000"/>
              <w:bottom w:val="single" w:sz="4" w:space="0" w:color="000000"/>
              <w:right w:val="nil"/>
            </w:tcBorders>
          </w:tcPr>
          <w:p w14:paraId="6C4F29DC"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Техника безопасности охрана труда </w:t>
            </w:r>
          </w:p>
        </w:tc>
        <w:tc>
          <w:tcPr>
            <w:tcW w:w="216" w:type="dxa"/>
            <w:tcBorders>
              <w:top w:val="single" w:sz="4" w:space="0" w:color="000000"/>
              <w:left w:val="nil"/>
              <w:bottom w:val="single" w:sz="4" w:space="0" w:color="000000"/>
              <w:right w:val="single" w:sz="4" w:space="0" w:color="000000"/>
            </w:tcBorders>
            <w:vAlign w:val="center"/>
          </w:tcPr>
          <w:p w14:paraId="3405DB2D" w14:textId="77777777" w:rsidR="00535923" w:rsidRPr="00535923" w:rsidRDefault="00535923" w:rsidP="00535923">
            <w:pPr>
              <w:spacing w:after="0" w:line="259" w:lineRule="auto"/>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и </w:t>
            </w:r>
          </w:p>
        </w:tc>
        <w:tc>
          <w:tcPr>
            <w:tcW w:w="1841" w:type="dxa"/>
            <w:tcBorders>
              <w:top w:val="single" w:sz="4" w:space="0" w:color="000000"/>
              <w:left w:val="single" w:sz="4" w:space="0" w:color="000000"/>
              <w:bottom w:val="single" w:sz="4" w:space="0" w:color="000000"/>
              <w:right w:val="single" w:sz="4" w:space="0" w:color="000000"/>
            </w:tcBorders>
          </w:tcPr>
          <w:p w14:paraId="5FB629BC"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1"/>
              </w:rPr>
              <w:t xml:space="preserve"> </w:t>
            </w:r>
          </w:p>
          <w:p w14:paraId="6A6BE9B6"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6 </w:t>
            </w:r>
          </w:p>
        </w:tc>
        <w:tc>
          <w:tcPr>
            <w:tcW w:w="1560" w:type="dxa"/>
            <w:tcBorders>
              <w:top w:val="single" w:sz="4" w:space="0" w:color="000000"/>
              <w:left w:val="single" w:sz="4" w:space="0" w:color="000000"/>
              <w:bottom w:val="single" w:sz="4" w:space="0" w:color="000000"/>
              <w:right w:val="single" w:sz="4" w:space="0" w:color="000000"/>
            </w:tcBorders>
          </w:tcPr>
          <w:p w14:paraId="48F1D1D8"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1"/>
              </w:rPr>
              <w:t xml:space="preserve"> </w:t>
            </w:r>
          </w:p>
          <w:p w14:paraId="000C2670"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6 </w:t>
            </w:r>
          </w:p>
        </w:tc>
        <w:tc>
          <w:tcPr>
            <w:tcW w:w="1702" w:type="dxa"/>
            <w:tcBorders>
              <w:top w:val="single" w:sz="4" w:space="0" w:color="000000"/>
              <w:left w:val="single" w:sz="4" w:space="0" w:color="000000"/>
              <w:bottom w:val="single" w:sz="4" w:space="0" w:color="000000"/>
              <w:right w:val="single" w:sz="4" w:space="0" w:color="000000"/>
            </w:tcBorders>
          </w:tcPr>
          <w:p w14:paraId="6D2B376E"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1"/>
              </w:rPr>
              <w:t xml:space="preserve"> </w:t>
            </w:r>
          </w:p>
          <w:p w14:paraId="2DFA5F44"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rPr>
              <w:t xml:space="preserve">- </w:t>
            </w:r>
          </w:p>
        </w:tc>
      </w:tr>
      <w:tr w:rsidR="00535923" w:rsidRPr="00535923" w14:paraId="34E81A7C" w14:textId="77777777" w:rsidTr="008728DA">
        <w:trPr>
          <w:trHeight w:val="264"/>
        </w:trPr>
        <w:tc>
          <w:tcPr>
            <w:tcW w:w="1843" w:type="dxa"/>
            <w:tcBorders>
              <w:top w:val="single" w:sz="4" w:space="0" w:color="000000"/>
              <w:left w:val="single" w:sz="4" w:space="0" w:color="000000"/>
              <w:bottom w:val="single" w:sz="4" w:space="0" w:color="000000"/>
              <w:right w:val="nil"/>
            </w:tcBorders>
          </w:tcPr>
          <w:p w14:paraId="2C1F13EF"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rPr>
              <w:t xml:space="preserve">ИТОГО </w:t>
            </w:r>
          </w:p>
        </w:tc>
        <w:tc>
          <w:tcPr>
            <w:tcW w:w="2763" w:type="dxa"/>
            <w:gridSpan w:val="2"/>
            <w:tcBorders>
              <w:top w:val="single" w:sz="4" w:space="0" w:color="000000"/>
              <w:left w:val="nil"/>
              <w:bottom w:val="single" w:sz="4" w:space="0" w:color="000000"/>
              <w:right w:val="nil"/>
            </w:tcBorders>
          </w:tcPr>
          <w:p w14:paraId="3F4C8AC5"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2057" w:type="dxa"/>
            <w:gridSpan w:val="2"/>
            <w:tcBorders>
              <w:top w:val="single" w:sz="4" w:space="0" w:color="000000"/>
              <w:left w:val="nil"/>
              <w:bottom w:val="single" w:sz="4" w:space="0" w:color="000000"/>
              <w:right w:val="nil"/>
            </w:tcBorders>
          </w:tcPr>
          <w:p w14:paraId="76748453"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1560" w:type="dxa"/>
            <w:tcBorders>
              <w:top w:val="single" w:sz="4" w:space="0" w:color="000000"/>
              <w:left w:val="nil"/>
              <w:bottom w:val="single" w:sz="4" w:space="0" w:color="000000"/>
              <w:right w:val="nil"/>
            </w:tcBorders>
          </w:tcPr>
          <w:p w14:paraId="6F055F68" w14:textId="77777777" w:rsidR="00535923" w:rsidRPr="00535923" w:rsidRDefault="00535923" w:rsidP="00535923">
            <w:pPr>
              <w:spacing w:after="160" w:line="259" w:lineRule="auto"/>
              <w:rPr>
                <w:rFonts w:ascii="Times New Roman" w:eastAsia="Times New Roman" w:hAnsi="Times New Roman" w:cs="Times New Roman"/>
                <w:color w:val="000000"/>
                <w:sz w:val="24"/>
              </w:rPr>
            </w:pPr>
          </w:p>
        </w:tc>
        <w:tc>
          <w:tcPr>
            <w:tcW w:w="1702" w:type="dxa"/>
            <w:tcBorders>
              <w:top w:val="single" w:sz="4" w:space="0" w:color="000000"/>
              <w:left w:val="nil"/>
              <w:bottom w:val="single" w:sz="4" w:space="0" w:color="000000"/>
              <w:right w:val="single" w:sz="4" w:space="0" w:color="000000"/>
            </w:tcBorders>
          </w:tcPr>
          <w:p w14:paraId="3C2A1157"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rPr>
              <w:t xml:space="preserve">100 </w:t>
            </w:r>
          </w:p>
        </w:tc>
      </w:tr>
    </w:tbl>
    <w:p w14:paraId="474CE5C2"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 xml:space="preserve"> </w:t>
      </w:r>
    </w:p>
    <w:p w14:paraId="6C170DBA" w14:textId="77777777" w:rsidR="00535923" w:rsidRPr="00535923" w:rsidRDefault="00535923" w:rsidP="00535923">
      <w:pPr>
        <w:numPr>
          <w:ilvl w:val="0"/>
          <w:numId w:val="5"/>
        </w:numPr>
        <w:spacing w:after="5" w:line="271" w:lineRule="auto"/>
        <w:ind w:right="116" w:firstLine="708"/>
        <w:jc w:val="both"/>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rPr>
        <w:t xml:space="preserve"> </w:t>
      </w:r>
      <w:r w:rsidRPr="00535923">
        <w:rPr>
          <w:rFonts w:ascii="Times New Roman" w:eastAsia="Times New Roman" w:hAnsi="Times New Roman" w:cs="Times New Roman"/>
          <w:b/>
          <w:color w:val="000000"/>
          <w:sz w:val="26"/>
        </w:rPr>
        <w:t xml:space="preserve">Перечень используемого оборудования, инструментов и расходных материалов. </w:t>
      </w:r>
    </w:p>
    <w:p w14:paraId="4B7698FF" w14:textId="77777777" w:rsidR="00535923" w:rsidRPr="00535923" w:rsidRDefault="00535923" w:rsidP="00535923">
      <w:pPr>
        <w:spacing w:after="71" w:line="259" w:lineRule="auto"/>
        <w:rPr>
          <w:rFonts w:ascii="Times New Roman" w:eastAsia="Times New Roman" w:hAnsi="Times New Roman" w:cs="Times New Roman"/>
          <w:color w:val="000000"/>
          <w:sz w:val="24"/>
        </w:rPr>
      </w:pPr>
    </w:p>
    <w:p w14:paraId="1FD8555E" w14:textId="77777777" w:rsidR="00535923" w:rsidRPr="00535923" w:rsidRDefault="00535923" w:rsidP="00535923">
      <w:pPr>
        <w:numPr>
          <w:ilvl w:val="0"/>
          <w:numId w:val="8"/>
        </w:numPr>
        <w:tabs>
          <w:tab w:val="left" w:pos="4395"/>
        </w:tabs>
        <w:spacing w:after="10" w:line="271" w:lineRule="auto"/>
        <w:ind w:right="116"/>
        <w:contextualSpacing/>
        <w:jc w:val="both"/>
        <w:rPr>
          <w:rFonts w:ascii="Times New Roman" w:eastAsia="Times New Roman" w:hAnsi="Times New Roman" w:cs="Times New Roman"/>
          <w:sz w:val="24"/>
          <w:szCs w:val="24"/>
        </w:rPr>
      </w:pPr>
      <w:r w:rsidRPr="00535923">
        <w:rPr>
          <w:rFonts w:ascii="Times New Roman" w:eastAsia="Times New Roman" w:hAnsi="Times New Roman" w:cs="Times New Roman"/>
          <w:sz w:val="24"/>
          <w:szCs w:val="24"/>
        </w:rPr>
        <w:t>Оборудование, инструменты.</w:t>
      </w:r>
    </w:p>
    <w:tbl>
      <w:tblPr>
        <w:tblStyle w:val="10"/>
        <w:tblW w:w="0" w:type="auto"/>
        <w:tblLook w:val="04A0" w:firstRow="1" w:lastRow="0" w:firstColumn="1" w:lastColumn="0" w:noHBand="0" w:noVBand="1"/>
      </w:tblPr>
      <w:tblGrid>
        <w:gridCol w:w="846"/>
        <w:gridCol w:w="2833"/>
        <w:gridCol w:w="3541"/>
        <w:gridCol w:w="2125"/>
      </w:tblGrid>
      <w:tr w:rsidR="00535923" w:rsidRPr="00535923" w14:paraId="142856BB" w14:textId="77777777" w:rsidTr="008728DA">
        <w:tc>
          <w:tcPr>
            <w:tcW w:w="846" w:type="dxa"/>
          </w:tcPr>
          <w:p w14:paraId="494FABBF" w14:textId="77777777" w:rsidR="00535923" w:rsidRPr="00535923" w:rsidRDefault="00535923" w:rsidP="00535923">
            <w:pPr>
              <w:tabs>
                <w:tab w:val="left" w:pos="4395"/>
              </w:tabs>
              <w:jc w:val="center"/>
              <w:rPr>
                <w:rFonts w:ascii="Times New Roman" w:eastAsia="Times New Roman" w:hAnsi="Times New Roman" w:cs="Times New Roman"/>
                <w:b/>
                <w:sz w:val="24"/>
                <w:szCs w:val="24"/>
                <w:lang w:eastAsia="en-US"/>
              </w:rPr>
            </w:pPr>
            <w:r w:rsidRPr="00535923">
              <w:rPr>
                <w:rFonts w:ascii="Times New Roman" w:eastAsia="Times New Roman" w:hAnsi="Times New Roman" w:cs="Times New Roman"/>
                <w:b/>
                <w:sz w:val="24"/>
                <w:szCs w:val="24"/>
                <w:lang w:eastAsia="en-US"/>
              </w:rPr>
              <w:t>№п/п</w:t>
            </w:r>
          </w:p>
        </w:tc>
        <w:tc>
          <w:tcPr>
            <w:tcW w:w="2833" w:type="dxa"/>
            <w:tcBorders>
              <w:top w:val="single" w:sz="4" w:space="0" w:color="000000"/>
              <w:left w:val="single" w:sz="4" w:space="0" w:color="000000"/>
              <w:bottom w:val="single" w:sz="4" w:space="0" w:color="000000"/>
              <w:right w:val="single" w:sz="4" w:space="0" w:color="000000"/>
            </w:tcBorders>
          </w:tcPr>
          <w:p w14:paraId="107CABDC" w14:textId="77777777" w:rsidR="00535923" w:rsidRPr="00535923" w:rsidRDefault="00535923" w:rsidP="00535923">
            <w:pPr>
              <w:tabs>
                <w:tab w:val="left" w:pos="4395"/>
              </w:tabs>
              <w:jc w:val="center"/>
              <w:rPr>
                <w:rFonts w:ascii="Times New Roman" w:eastAsia="Times New Roman" w:hAnsi="Times New Roman" w:cs="Times New Roman"/>
                <w:b/>
                <w:sz w:val="24"/>
                <w:szCs w:val="24"/>
                <w:lang w:eastAsia="en-US"/>
              </w:rPr>
            </w:pPr>
            <w:r w:rsidRPr="00535923">
              <w:rPr>
                <w:rFonts w:ascii="Times New Roman" w:eastAsia="Times New Roman" w:hAnsi="Times New Roman" w:cs="Times New Roman"/>
                <w:b/>
                <w:sz w:val="24"/>
                <w:szCs w:val="24"/>
                <w:lang w:eastAsia="en-US"/>
              </w:rPr>
              <w:t xml:space="preserve">Наименование  </w:t>
            </w:r>
          </w:p>
        </w:tc>
        <w:tc>
          <w:tcPr>
            <w:tcW w:w="3541" w:type="dxa"/>
            <w:tcBorders>
              <w:top w:val="single" w:sz="4" w:space="0" w:color="000000"/>
              <w:left w:val="single" w:sz="4" w:space="0" w:color="000000"/>
              <w:bottom w:val="single" w:sz="4" w:space="0" w:color="000000"/>
              <w:right w:val="single" w:sz="4" w:space="0" w:color="000000"/>
            </w:tcBorders>
          </w:tcPr>
          <w:p w14:paraId="19D9D8DD" w14:textId="77777777" w:rsidR="00535923" w:rsidRPr="00535923" w:rsidRDefault="00535923" w:rsidP="00535923">
            <w:pPr>
              <w:spacing w:after="29" w:line="253" w:lineRule="auto"/>
              <w:jc w:val="center"/>
              <w:rPr>
                <w:rFonts w:ascii="Times New Roman" w:eastAsia="Times New Roman" w:hAnsi="Times New Roman" w:cs="Times New Roman"/>
                <w:b/>
                <w:sz w:val="24"/>
                <w:szCs w:val="24"/>
                <w:lang w:eastAsia="en-US"/>
              </w:rPr>
            </w:pPr>
            <w:r w:rsidRPr="00535923">
              <w:rPr>
                <w:rFonts w:ascii="Times New Roman" w:eastAsia="Times New Roman" w:hAnsi="Times New Roman" w:cs="Times New Roman"/>
                <w:b/>
                <w:sz w:val="24"/>
                <w:szCs w:val="24"/>
                <w:lang w:eastAsia="en-US"/>
              </w:rPr>
              <w:t>Фото оборудования,</w:t>
            </w:r>
          </w:p>
          <w:p w14:paraId="556143C4" w14:textId="77777777" w:rsidR="00535923" w:rsidRPr="00535923" w:rsidRDefault="00535923" w:rsidP="00535923">
            <w:pPr>
              <w:tabs>
                <w:tab w:val="left" w:pos="4395"/>
              </w:tabs>
              <w:jc w:val="center"/>
              <w:rPr>
                <w:rFonts w:ascii="Times New Roman" w:eastAsia="Times New Roman" w:hAnsi="Times New Roman" w:cs="Times New Roman"/>
                <w:b/>
                <w:sz w:val="24"/>
                <w:szCs w:val="24"/>
                <w:lang w:eastAsia="en-US"/>
              </w:rPr>
            </w:pPr>
            <w:r w:rsidRPr="00535923">
              <w:rPr>
                <w:rFonts w:ascii="Times New Roman" w:eastAsia="Times New Roman" w:hAnsi="Times New Roman" w:cs="Times New Roman"/>
                <w:b/>
                <w:sz w:val="24"/>
                <w:szCs w:val="24"/>
                <w:lang w:eastAsia="en-US"/>
              </w:rPr>
              <w:t>инструмента</w:t>
            </w:r>
          </w:p>
        </w:tc>
        <w:tc>
          <w:tcPr>
            <w:tcW w:w="2125" w:type="dxa"/>
          </w:tcPr>
          <w:p w14:paraId="0F7199DC" w14:textId="77777777" w:rsidR="00535923" w:rsidRPr="00535923" w:rsidRDefault="00535923" w:rsidP="00535923">
            <w:pPr>
              <w:tabs>
                <w:tab w:val="left" w:pos="4395"/>
              </w:tabs>
              <w:jc w:val="center"/>
              <w:rPr>
                <w:rFonts w:ascii="Times New Roman" w:eastAsia="Times New Roman" w:hAnsi="Times New Roman" w:cs="Times New Roman"/>
                <w:b/>
                <w:sz w:val="24"/>
                <w:szCs w:val="24"/>
                <w:lang w:eastAsia="en-US"/>
              </w:rPr>
            </w:pPr>
            <w:r w:rsidRPr="00535923">
              <w:rPr>
                <w:rFonts w:ascii="Times New Roman" w:eastAsia="Times New Roman" w:hAnsi="Times New Roman" w:cs="Times New Roman"/>
                <w:b/>
                <w:sz w:val="24"/>
                <w:szCs w:val="24"/>
                <w:lang w:eastAsia="en-US"/>
              </w:rPr>
              <w:t>Кол-во на 1 участника</w:t>
            </w:r>
          </w:p>
        </w:tc>
      </w:tr>
      <w:tr w:rsidR="00535923" w:rsidRPr="00535923" w14:paraId="08485D8F" w14:textId="77777777" w:rsidTr="008728DA">
        <w:tc>
          <w:tcPr>
            <w:tcW w:w="846" w:type="dxa"/>
          </w:tcPr>
          <w:p w14:paraId="6A93F42F"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1</w:t>
            </w:r>
          </w:p>
        </w:tc>
        <w:tc>
          <w:tcPr>
            <w:tcW w:w="2833" w:type="dxa"/>
            <w:tcBorders>
              <w:top w:val="single" w:sz="4" w:space="0" w:color="000000"/>
              <w:left w:val="single" w:sz="4" w:space="0" w:color="000000"/>
              <w:bottom w:val="single" w:sz="4" w:space="0" w:color="000000"/>
              <w:right w:val="single" w:sz="4" w:space="0" w:color="000000"/>
            </w:tcBorders>
          </w:tcPr>
          <w:p w14:paraId="490BAE61"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Миксер с насадкой</w:t>
            </w:r>
          </w:p>
        </w:tc>
        <w:tc>
          <w:tcPr>
            <w:tcW w:w="3541" w:type="dxa"/>
          </w:tcPr>
          <w:p w14:paraId="602D8A04"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noProof/>
                <w:sz w:val="24"/>
                <w:szCs w:val="24"/>
              </w:rPr>
              <w:drawing>
                <wp:inline distT="0" distB="0" distL="0" distR="0" wp14:anchorId="55F42A87" wp14:editId="13105C94">
                  <wp:extent cx="838200" cy="504825"/>
                  <wp:effectExtent l="0" t="0" r="0" b="9525"/>
                  <wp:docPr id="3388" name="Picture 3388"/>
                  <wp:cNvGraphicFramePr/>
                  <a:graphic xmlns:a="http://schemas.openxmlformats.org/drawingml/2006/main">
                    <a:graphicData uri="http://schemas.openxmlformats.org/drawingml/2006/picture">
                      <pic:pic xmlns:pic="http://schemas.openxmlformats.org/drawingml/2006/picture">
                        <pic:nvPicPr>
                          <pic:cNvPr id="3388" name="Picture 3388"/>
                          <pic:cNvPicPr/>
                        </pic:nvPicPr>
                        <pic:blipFill>
                          <a:blip r:embed="rId10"/>
                          <a:stretch>
                            <a:fillRect/>
                          </a:stretch>
                        </pic:blipFill>
                        <pic:spPr>
                          <a:xfrm>
                            <a:off x="0" y="0"/>
                            <a:ext cx="838200" cy="504825"/>
                          </a:xfrm>
                          <a:prstGeom prst="rect">
                            <a:avLst/>
                          </a:prstGeom>
                        </pic:spPr>
                      </pic:pic>
                    </a:graphicData>
                  </a:graphic>
                </wp:inline>
              </w:drawing>
            </w:r>
          </w:p>
        </w:tc>
        <w:tc>
          <w:tcPr>
            <w:tcW w:w="2125" w:type="dxa"/>
          </w:tcPr>
          <w:p w14:paraId="4E149FEE"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1</w:t>
            </w:r>
          </w:p>
        </w:tc>
      </w:tr>
      <w:tr w:rsidR="00535923" w:rsidRPr="00535923" w14:paraId="66E47CB6" w14:textId="77777777" w:rsidTr="008728DA">
        <w:tc>
          <w:tcPr>
            <w:tcW w:w="846" w:type="dxa"/>
          </w:tcPr>
          <w:p w14:paraId="5B39E03C"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2</w:t>
            </w:r>
          </w:p>
        </w:tc>
        <w:tc>
          <w:tcPr>
            <w:tcW w:w="2833" w:type="dxa"/>
            <w:tcBorders>
              <w:top w:val="single" w:sz="4" w:space="0" w:color="000000"/>
              <w:left w:val="single" w:sz="4" w:space="0" w:color="000000"/>
              <w:bottom w:val="single" w:sz="4" w:space="0" w:color="000000"/>
              <w:right w:val="single" w:sz="4" w:space="0" w:color="000000"/>
            </w:tcBorders>
          </w:tcPr>
          <w:p w14:paraId="565C3ADB" w14:textId="77777777" w:rsidR="00535923" w:rsidRPr="00535923" w:rsidRDefault="00535923" w:rsidP="00535923">
            <w:pPr>
              <w:spacing w:after="43" w:line="271" w:lineRule="auto"/>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Таз штукатурный</w:t>
            </w:r>
          </w:p>
          <w:p w14:paraId="2B4AD454"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40 л.</w:t>
            </w:r>
          </w:p>
        </w:tc>
        <w:tc>
          <w:tcPr>
            <w:tcW w:w="3541" w:type="dxa"/>
          </w:tcPr>
          <w:p w14:paraId="70C05C26"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noProof/>
                <w:color w:val="000000"/>
                <w:sz w:val="24"/>
                <w:szCs w:val="24"/>
              </w:rPr>
              <w:drawing>
                <wp:inline distT="0" distB="0" distL="0" distR="0" wp14:anchorId="75BC63F1" wp14:editId="57530E02">
                  <wp:extent cx="628650" cy="558800"/>
                  <wp:effectExtent l="0" t="0" r="0" b="0"/>
                  <wp:docPr id="3398" name="Picture 3398"/>
                  <wp:cNvGraphicFramePr/>
                  <a:graphic xmlns:a="http://schemas.openxmlformats.org/drawingml/2006/main">
                    <a:graphicData uri="http://schemas.openxmlformats.org/drawingml/2006/picture">
                      <pic:pic xmlns:pic="http://schemas.openxmlformats.org/drawingml/2006/picture">
                        <pic:nvPicPr>
                          <pic:cNvPr id="3398" name="Picture 3398"/>
                          <pic:cNvPicPr/>
                        </pic:nvPicPr>
                        <pic:blipFill>
                          <a:blip r:embed="rId11"/>
                          <a:stretch>
                            <a:fillRect/>
                          </a:stretch>
                        </pic:blipFill>
                        <pic:spPr>
                          <a:xfrm>
                            <a:off x="0" y="0"/>
                            <a:ext cx="628650" cy="558800"/>
                          </a:xfrm>
                          <a:prstGeom prst="rect">
                            <a:avLst/>
                          </a:prstGeom>
                        </pic:spPr>
                      </pic:pic>
                    </a:graphicData>
                  </a:graphic>
                </wp:inline>
              </w:drawing>
            </w:r>
          </w:p>
        </w:tc>
        <w:tc>
          <w:tcPr>
            <w:tcW w:w="2125" w:type="dxa"/>
          </w:tcPr>
          <w:p w14:paraId="1E9C2281" w14:textId="77777777" w:rsidR="00535923" w:rsidRPr="00535923" w:rsidRDefault="00535923" w:rsidP="00535923">
            <w:pPr>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1</w:t>
            </w:r>
          </w:p>
        </w:tc>
      </w:tr>
      <w:tr w:rsidR="00535923" w:rsidRPr="00535923" w14:paraId="6FC568FB" w14:textId="77777777" w:rsidTr="008728DA">
        <w:tc>
          <w:tcPr>
            <w:tcW w:w="846" w:type="dxa"/>
          </w:tcPr>
          <w:p w14:paraId="669147C1"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3</w:t>
            </w:r>
          </w:p>
        </w:tc>
        <w:tc>
          <w:tcPr>
            <w:tcW w:w="2833" w:type="dxa"/>
            <w:tcBorders>
              <w:top w:val="single" w:sz="4" w:space="0" w:color="000000"/>
              <w:left w:val="single" w:sz="4" w:space="0" w:color="000000"/>
              <w:bottom w:val="single" w:sz="4" w:space="0" w:color="000000"/>
              <w:right w:val="single" w:sz="4" w:space="0" w:color="000000"/>
            </w:tcBorders>
          </w:tcPr>
          <w:p w14:paraId="6E7A97B1" w14:textId="77777777" w:rsidR="00535923" w:rsidRPr="00535923" w:rsidRDefault="00535923" w:rsidP="00535923">
            <w:pPr>
              <w:spacing w:after="43" w:line="273" w:lineRule="auto"/>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Ведро пластмассовое</w:t>
            </w:r>
          </w:p>
          <w:p w14:paraId="701A66AC"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12 л.</w:t>
            </w:r>
          </w:p>
        </w:tc>
        <w:tc>
          <w:tcPr>
            <w:tcW w:w="3541" w:type="dxa"/>
          </w:tcPr>
          <w:p w14:paraId="3FE1BA9D"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noProof/>
                <w:sz w:val="24"/>
                <w:szCs w:val="24"/>
              </w:rPr>
              <w:drawing>
                <wp:inline distT="0" distB="0" distL="0" distR="0" wp14:anchorId="284D4D80" wp14:editId="38A2FB1F">
                  <wp:extent cx="368300" cy="485775"/>
                  <wp:effectExtent l="0" t="0" r="0" b="0"/>
                  <wp:docPr id="3400" name="Picture 3400"/>
                  <wp:cNvGraphicFramePr/>
                  <a:graphic xmlns:a="http://schemas.openxmlformats.org/drawingml/2006/main">
                    <a:graphicData uri="http://schemas.openxmlformats.org/drawingml/2006/picture">
                      <pic:pic xmlns:pic="http://schemas.openxmlformats.org/drawingml/2006/picture">
                        <pic:nvPicPr>
                          <pic:cNvPr id="3400" name="Picture 3400"/>
                          <pic:cNvPicPr/>
                        </pic:nvPicPr>
                        <pic:blipFill>
                          <a:blip r:embed="rId12"/>
                          <a:stretch>
                            <a:fillRect/>
                          </a:stretch>
                        </pic:blipFill>
                        <pic:spPr>
                          <a:xfrm>
                            <a:off x="0" y="0"/>
                            <a:ext cx="368300" cy="485775"/>
                          </a:xfrm>
                          <a:prstGeom prst="rect">
                            <a:avLst/>
                          </a:prstGeom>
                        </pic:spPr>
                      </pic:pic>
                    </a:graphicData>
                  </a:graphic>
                </wp:inline>
              </w:drawing>
            </w:r>
          </w:p>
        </w:tc>
        <w:tc>
          <w:tcPr>
            <w:tcW w:w="2125" w:type="dxa"/>
          </w:tcPr>
          <w:p w14:paraId="51C0E2B0" w14:textId="77777777" w:rsidR="00535923" w:rsidRPr="00535923" w:rsidRDefault="00535923" w:rsidP="00535923">
            <w:pPr>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1</w:t>
            </w:r>
          </w:p>
        </w:tc>
      </w:tr>
      <w:tr w:rsidR="00535923" w:rsidRPr="00535923" w14:paraId="1B1E29C3" w14:textId="77777777" w:rsidTr="008728DA">
        <w:tc>
          <w:tcPr>
            <w:tcW w:w="846" w:type="dxa"/>
          </w:tcPr>
          <w:p w14:paraId="0359465F"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4</w:t>
            </w:r>
          </w:p>
        </w:tc>
        <w:tc>
          <w:tcPr>
            <w:tcW w:w="2833" w:type="dxa"/>
            <w:tcBorders>
              <w:top w:val="single" w:sz="4" w:space="0" w:color="000000"/>
              <w:left w:val="single" w:sz="4" w:space="0" w:color="000000"/>
              <w:bottom w:val="single" w:sz="4" w:space="0" w:color="000000"/>
              <w:right w:val="single" w:sz="4" w:space="0" w:color="000000"/>
            </w:tcBorders>
          </w:tcPr>
          <w:p w14:paraId="12ED4E41"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Уровень 1,5 м.</w:t>
            </w:r>
          </w:p>
        </w:tc>
        <w:tc>
          <w:tcPr>
            <w:tcW w:w="3541" w:type="dxa"/>
            <w:tcBorders>
              <w:top w:val="single" w:sz="4" w:space="0" w:color="000000"/>
              <w:left w:val="single" w:sz="4" w:space="0" w:color="000000"/>
              <w:bottom w:val="single" w:sz="4" w:space="0" w:color="000000"/>
              <w:right w:val="single" w:sz="4" w:space="0" w:color="000000"/>
            </w:tcBorders>
          </w:tcPr>
          <w:p w14:paraId="34DFDFBE" w14:textId="77777777" w:rsidR="00535923" w:rsidRPr="00535923" w:rsidRDefault="00535923" w:rsidP="00535923">
            <w:pPr>
              <w:spacing w:after="0" w:line="259" w:lineRule="auto"/>
              <w:jc w:val="center"/>
              <w:rPr>
                <w:rFonts w:ascii="Times New Roman" w:eastAsia="Times New Roman" w:hAnsi="Times New Roman" w:cs="Times New Roman"/>
                <w:sz w:val="24"/>
                <w:szCs w:val="24"/>
                <w:lang w:eastAsia="en-US"/>
              </w:rPr>
            </w:pPr>
          </w:p>
          <w:p w14:paraId="0B97447C" w14:textId="77777777" w:rsidR="00535923" w:rsidRPr="00535923" w:rsidRDefault="00535923" w:rsidP="00535923">
            <w:pPr>
              <w:spacing w:after="0" w:line="259" w:lineRule="auto"/>
              <w:ind w:right="106"/>
              <w:jc w:val="center"/>
              <w:rPr>
                <w:rFonts w:ascii="Times New Roman" w:eastAsia="Times New Roman" w:hAnsi="Times New Roman" w:cs="Times New Roman"/>
                <w:color w:val="000000"/>
                <w:sz w:val="24"/>
                <w:szCs w:val="24"/>
                <w:lang w:eastAsia="en-US"/>
              </w:rPr>
            </w:pPr>
            <w:r w:rsidRPr="00535923">
              <w:rPr>
                <w:rFonts w:ascii="Times New Roman" w:eastAsia="Times New Roman" w:hAnsi="Times New Roman" w:cs="Times New Roman"/>
                <w:noProof/>
                <w:sz w:val="24"/>
                <w:szCs w:val="24"/>
              </w:rPr>
              <w:drawing>
                <wp:inline distT="0" distB="0" distL="0" distR="0" wp14:anchorId="5F88A302" wp14:editId="17E28043">
                  <wp:extent cx="720725" cy="301625"/>
                  <wp:effectExtent l="0" t="0" r="0" b="0"/>
                  <wp:docPr id="4190" name="Picture 4190"/>
                  <wp:cNvGraphicFramePr/>
                  <a:graphic xmlns:a="http://schemas.openxmlformats.org/drawingml/2006/main">
                    <a:graphicData uri="http://schemas.openxmlformats.org/drawingml/2006/picture">
                      <pic:pic xmlns:pic="http://schemas.openxmlformats.org/drawingml/2006/picture">
                        <pic:nvPicPr>
                          <pic:cNvPr id="4190" name="Picture 4190"/>
                          <pic:cNvPicPr/>
                        </pic:nvPicPr>
                        <pic:blipFill>
                          <a:blip r:embed="rId13"/>
                          <a:stretch>
                            <a:fillRect/>
                          </a:stretch>
                        </pic:blipFill>
                        <pic:spPr>
                          <a:xfrm>
                            <a:off x="0" y="0"/>
                            <a:ext cx="720725" cy="301625"/>
                          </a:xfrm>
                          <a:prstGeom prst="rect">
                            <a:avLst/>
                          </a:prstGeom>
                        </pic:spPr>
                      </pic:pic>
                    </a:graphicData>
                  </a:graphic>
                </wp:inline>
              </w:drawing>
            </w:r>
            <w:hyperlink r:id="rId14">
              <w:r w:rsidRPr="00535923">
                <w:rPr>
                  <w:rFonts w:ascii="Times New Roman" w:eastAsia="Times New Roman" w:hAnsi="Times New Roman" w:cs="Times New Roman"/>
                  <w:sz w:val="24"/>
                  <w:szCs w:val="24"/>
                  <w:lang w:eastAsia="en-US"/>
                </w:rPr>
                <w:t xml:space="preserve"> </w:t>
              </w:r>
            </w:hyperlink>
          </w:p>
        </w:tc>
        <w:tc>
          <w:tcPr>
            <w:tcW w:w="2125" w:type="dxa"/>
          </w:tcPr>
          <w:p w14:paraId="452AEEF6" w14:textId="77777777" w:rsidR="00535923" w:rsidRPr="00535923" w:rsidRDefault="00535923" w:rsidP="00535923">
            <w:pPr>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1</w:t>
            </w:r>
          </w:p>
        </w:tc>
      </w:tr>
      <w:tr w:rsidR="00535923" w:rsidRPr="00535923" w14:paraId="749B4B97" w14:textId="77777777" w:rsidTr="008728DA">
        <w:tc>
          <w:tcPr>
            <w:tcW w:w="846" w:type="dxa"/>
          </w:tcPr>
          <w:p w14:paraId="6F34E1DF"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5</w:t>
            </w:r>
          </w:p>
        </w:tc>
        <w:tc>
          <w:tcPr>
            <w:tcW w:w="2833" w:type="dxa"/>
            <w:tcBorders>
              <w:top w:val="single" w:sz="4" w:space="0" w:color="000000"/>
              <w:left w:val="single" w:sz="4" w:space="0" w:color="000000"/>
              <w:bottom w:val="single" w:sz="4" w:space="0" w:color="000000"/>
              <w:right w:val="single" w:sz="4" w:space="0" w:color="000000"/>
            </w:tcBorders>
          </w:tcPr>
          <w:p w14:paraId="5ACA2584"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Правило 1,5 м.</w:t>
            </w:r>
          </w:p>
        </w:tc>
        <w:tc>
          <w:tcPr>
            <w:tcW w:w="3541" w:type="dxa"/>
            <w:tcBorders>
              <w:top w:val="single" w:sz="4" w:space="0" w:color="000000"/>
              <w:left w:val="single" w:sz="4" w:space="0" w:color="000000"/>
              <w:bottom w:val="single" w:sz="4" w:space="0" w:color="000000"/>
              <w:right w:val="single" w:sz="4" w:space="0" w:color="000000"/>
            </w:tcBorders>
          </w:tcPr>
          <w:p w14:paraId="180E1C63" w14:textId="77777777" w:rsidR="00535923" w:rsidRPr="00535923" w:rsidRDefault="00535923" w:rsidP="00535923">
            <w:pPr>
              <w:spacing w:after="0" w:line="259" w:lineRule="auto"/>
              <w:jc w:val="center"/>
              <w:rPr>
                <w:rFonts w:ascii="Times New Roman" w:eastAsia="Times New Roman" w:hAnsi="Times New Roman" w:cs="Times New Roman"/>
                <w:sz w:val="24"/>
                <w:szCs w:val="24"/>
                <w:lang w:eastAsia="en-US"/>
              </w:rPr>
            </w:pPr>
          </w:p>
          <w:p w14:paraId="7063B6DD" w14:textId="77777777" w:rsidR="00535923" w:rsidRPr="00535923" w:rsidRDefault="00535923" w:rsidP="00535923">
            <w:pPr>
              <w:spacing w:after="0" w:line="259" w:lineRule="auto"/>
              <w:ind w:right="108"/>
              <w:jc w:val="center"/>
              <w:rPr>
                <w:rFonts w:ascii="Times New Roman" w:eastAsia="Times New Roman" w:hAnsi="Times New Roman" w:cs="Times New Roman"/>
                <w:color w:val="000000"/>
                <w:sz w:val="24"/>
                <w:szCs w:val="24"/>
                <w:lang w:eastAsia="en-US"/>
              </w:rPr>
            </w:pPr>
            <w:r w:rsidRPr="00535923">
              <w:rPr>
                <w:rFonts w:ascii="Times New Roman" w:eastAsia="Times New Roman" w:hAnsi="Times New Roman" w:cs="Times New Roman"/>
                <w:noProof/>
                <w:sz w:val="24"/>
                <w:szCs w:val="24"/>
              </w:rPr>
              <w:drawing>
                <wp:inline distT="0" distB="0" distL="0" distR="0" wp14:anchorId="675F3978" wp14:editId="4B2C9419">
                  <wp:extent cx="638175" cy="555625"/>
                  <wp:effectExtent l="0" t="0" r="0" b="0"/>
                  <wp:docPr id="4192" name="Picture 4192"/>
                  <wp:cNvGraphicFramePr/>
                  <a:graphic xmlns:a="http://schemas.openxmlformats.org/drawingml/2006/main">
                    <a:graphicData uri="http://schemas.openxmlformats.org/drawingml/2006/picture">
                      <pic:pic xmlns:pic="http://schemas.openxmlformats.org/drawingml/2006/picture">
                        <pic:nvPicPr>
                          <pic:cNvPr id="4192" name="Picture 4192"/>
                          <pic:cNvPicPr/>
                        </pic:nvPicPr>
                        <pic:blipFill>
                          <a:blip r:embed="rId15"/>
                          <a:stretch>
                            <a:fillRect/>
                          </a:stretch>
                        </pic:blipFill>
                        <pic:spPr>
                          <a:xfrm>
                            <a:off x="0" y="0"/>
                            <a:ext cx="638175" cy="555625"/>
                          </a:xfrm>
                          <a:prstGeom prst="rect">
                            <a:avLst/>
                          </a:prstGeom>
                        </pic:spPr>
                      </pic:pic>
                    </a:graphicData>
                  </a:graphic>
                </wp:inline>
              </w:drawing>
            </w:r>
          </w:p>
        </w:tc>
        <w:tc>
          <w:tcPr>
            <w:tcW w:w="2125" w:type="dxa"/>
          </w:tcPr>
          <w:p w14:paraId="3C6B1F44" w14:textId="77777777" w:rsidR="00535923" w:rsidRPr="00535923" w:rsidRDefault="00535923" w:rsidP="00535923">
            <w:pPr>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1</w:t>
            </w:r>
          </w:p>
        </w:tc>
      </w:tr>
      <w:tr w:rsidR="00535923" w:rsidRPr="00535923" w14:paraId="4B1A06CE" w14:textId="77777777" w:rsidTr="008728DA">
        <w:tc>
          <w:tcPr>
            <w:tcW w:w="846" w:type="dxa"/>
          </w:tcPr>
          <w:p w14:paraId="04AFE289"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6</w:t>
            </w:r>
          </w:p>
        </w:tc>
        <w:tc>
          <w:tcPr>
            <w:tcW w:w="2833" w:type="dxa"/>
            <w:tcBorders>
              <w:top w:val="single" w:sz="4" w:space="0" w:color="000000"/>
              <w:left w:val="single" w:sz="4" w:space="0" w:color="000000"/>
              <w:bottom w:val="single" w:sz="4" w:space="0" w:color="000000"/>
              <w:right w:val="single" w:sz="4" w:space="0" w:color="000000"/>
            </w:tcBorders>
          </w:tcPr>
          <w:p w14:paraId="6A924CDA"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Кельма штукатурная</w:t>
            </w:r>
          </w:p>
        </w:tc>
        <w:tc>
          <w:tcPr>
            <w:tcW w:w="3541" w:type="dxa"/>
            <w:tcBorders>
              <w:top w:val="single" w:sz="4" w:space="0" w:color="000000"/>
              <w:left w:val="single" w:sz="4" w:space="0" w:color="000000"/>
              <w:bottom w:val="single" w:sz="4" w:space="0" w:color="000000"/>
              <w:right w:val="single" w:sz="4" w:space="0" w:color="000000"/>
            </w:tcBorders>
          </w:tcPr>
          <w:p w14:paraId="099B320C" w14:textId="77777777" w:rsidR="00535923" w:rsidRPr="00535923" w:rsidRDefault="00535923" w:rsidP="00535923">
            <w:pPr>
              <w:spacing w:after="0" w:line="259" w:lineRule="auto"/>
              <w:jc w:val="center"/>
              <w:rPr>
                <w:rFonts w:ascii="Times New Roman" w:eastAsia="Times New Roman" w:hAnsi="Times New Roman" w:cs="Times New Roman"/>
                <w:sz w:val="24"/>
                <w:szCs w:val="24"/>
                <w:lang w:eastAsia="en-US"/>
              </w:rPr>
            </w:pPr>
          </w:p>
          <w:p w14:paraId="21DBAA96"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noProof/>
                <w:sz w:val="24"/>
                <w:szCs w:val="24"/>
              </w:rPr>
              <w:drawing>
                <wp:inline distT="0" distB="0" distL="0" distR="0" wp14:anchorId="083A6551" wp14:editId="434D8CEC">
                  <wp:extent cx="679450" cy="660400"/>
                  <wp:effectExtent l="0" t="0" r="0" b="0"/>
                  <wp:docPr id="4194" name="Picture 4194"/>
                  <wp:cNvGraphicFramePr/>
                  <a:graphic xmlns:a="http://schemas.openxmlformats.org/drawingml/2006/main">
                    <a:graphicData uri="http://schemas.openxmlformats.org/drawingml/2006/picture">
                      <pic:pic xmlns:pic="http://schemas.openxmlformats.org/drawingml/2006/picture">
                        <pic:nvPicPr>
                          <pic:cNvPr id="4194" name="Picture 4194"/>
                          <pic:cNvPicPr/>
                        </pic:nvPicPr>
                        <pic:blipFill>
                          <a:blip r:embed="rId16"/>
                          <a:stretch>
                            <a:fillRect/>
                          </a:stretch>
                        </pic:blipFill>
                        <pic:spPr>
                          <a:xfrm>
                            <a:off x="0" y="0"/>
                            <a:ext cx="679450" cy="660400"/>
                          </a:xfrm>
                          <a:prstGeom prst="rect">
                            <a:avLst/>
                          </a:prstGeom>
                        </pic:spPr>
                      </pic:pic>
                    </a:graphicData>
                  </a:graphic>
                </wp:inline>
              </w:drawing>
            </w:r>
          </w:p>
        </w:tc>
        <w:tc>
          <w:tcPr>
            <w:tcW w:w="2125" w:type="dxa"/>
          </w:tcPr>
          <w:p w14:paraId="032C0720" w14:textId="77777777" w:rsidR="00535923" w:rsidRPr="00535923" w:rsidRDefault="00535923" w:rsidP="00535923">
            <w:pPr>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1</w:t>
            </w:r>
          </w:p>
        </w:tc>
      </w:tr>
      <w:tr w:rsidR="00535923" w:rsidRPr="00535923" w14:paraId="6C666445" w14:textId="77777777" w:rsidTr="008728DA">
        <w:tc>
          <w:tcPr>
            <w:tcW w:w="846" w:type="dxa"/>
          </w:tcPr>
          <w:p w14:paraId="4083DECF"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7</w:t>
            </w:r>
          </w:p>
        </w:tc>
        <w:tc>
          <w:tcPr>
            <w:tcW w:w="2833" w:type="dxa"/>
            <w:tcBorders>
              <w:top w:val="single" w:sz="4" w:space="0" w:color="000000"/>
              <w:left w:val="single" w:sz="4" w:space="0" w:color="000000"/>
              <w:bottom w:val="single" w:sz="4" w:space="0" w:color="000000"/>
              <w:right w:val="single" w:sz="4" w:space="0" w:color="000000"/>
            </w:tcBorders>
          </w:tcPr>
          <w:p w14:paraId="1E07911B" w14:textId="77777777" w:rsidR="00535923" w:rsidRPr="00535923" w:rsidRDefault="00535923" w:rsidP="00535923">
            <w:pPr>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Шпатель стальной 150 мм;</w:t>
            </w:r>
          </w:p>
        </w:tc>
        <w:tc>
          <w:tcPr>
            <w:tcW w:w="3541" w:type="dxa"/>
            <w:tcBorders>
              <w:top w:val="single" w:sz="4" w:space="0" w:color="000000"/>
              <w:left w:val="single" w:sz="4" w:space="0" w:color="000000"/>
              <w:bottom w:val="single" w:sz="4" w:space="0" w:color="000000"/>
              <w:right w:val="single" w:sz="4" w:space="0" w:color="000000"/>
            </w:tcBorders>
          </w:tcPr>
          <w:p w14:paraId="23566D7C" w14:textId="77777777" w:rsidR="00535923" w:rsidRPr="00535923" w:rsidRDefault="00535923" w:rsidP="00535923">
            <w:pPr>
              <w:spacing w:after="0" w:line="259" w:lineRule="auto"/>
              <w:jc w:val="center"/>
              <w:rPr>
                <w:rFonts w:ascii="Times New Roman" w:eastAsia="Times New Roman" w:hAnsi="Times New Roman" w:cs="Times New Roman"/>
                <w:sz w:val="24"/>
                <w:szCs w:val="24"/>
                <w:lang w:eastAsia="en-US"/>
              </w:rPr>
            </w:pPr>
          </w:p>
          <w:p w14:paraId="45B2FC1F"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noProof/>
                <w:sz w:val="24"/>
                <w:szCs w:val="24"/>
              </w:rPr>
              <w:drawing>
                <wp:inline distT="0" distB="0" distL="0" distR="0" wp14:anchorId="112411EE" wp14:editId="2FD082EC">
                  <wp:extent cx="698500" cy="552450"/>
                  <wp:effectExtent l="0" t="0" r="0" b="0"/>
                  <wp:docPr id="4196" name="Picture 4196"/>
                  <wp:cNvGraphicFramePr/>
                  <a:graphic xmlns:a="http://schemas.openxmlformats.org/drawingml/2006/main">
                    <a:graphicData uri="http://schemas.openxmlformats.org/drawingml/2006/picture">
                      <pic:pic xmlns:pic="http://schemas.openxmlformats.org/drawingml/2006/picture">
                        <pic:nvPicPr>
                          <pic:cNvPr id="4196" name="Picture 4196"/>
                          <pic:cNvPicPr/>
                        </pic:nvPicPr>
                        <pic:blipFill>
                          <a:blip r:embed="rId17"/>
                          <a:stretch>
                            <a:fillRect/>
                          </a:stretch>
                        </pic:blipFill>
                        <pic:spPr>
                          <a:xfrm>
                            <a:off x="0" y="0"/>
                            <a:ext cx="698500" cy="552450"/>
                          </a:xfrm>
                          <a:prstGeom prst="rect">
                            <a:avLst/>
                          </a:prstGeom>
                        </pic:spPr>
                      </pic:pic>
                    </a:graphicData>
                  </a:graphic>
                </wp:inline>
              </w:drawing>
            </w:r>
          </w:p>
        </w:tc>
        <w:tc>
          <w:tcPr>
            <w:tcW w:w="2125" w:type="dxa"/>
          </w:tcPr>
          <w:p w14:paraId="7E7F1570" w14:textId="77777777" w:rsidR="00535923" w:rsidRPr="00535923" w:rsidRDefault="00535923" w:rsidP="00535923">
            <w:pPr>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1</w:t>
            </w:r>
          </w:p>
        </w:tc>
      </w:tr>
      <w:tr w:rsidR="00535923" w:rsidRPr="00535923" w14:paraId="183E2361" w14:textId="77777777" w:rsidTr="008728DA">
        <w:tc>
          <w:tcPr>
            <w:tcW w:w="846" w:type="dxa"/>
          </w:tcPr>
          <w:p w14:paraId="2F218B33"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8</w:t>
            </w:r>
          </w:p>
        </w:tc>
        <w:tc>
          <w:tcPr>
            <w:tcW w:w="2833" w:type="dxa"/>
            <w:tcBorders>
              <w:top w:val="single" w:sz="4" w:space="0" w:color="000000"/>
              <w:left w:val="single" w:sz="4" w:space="0" w:color="000000"/>
              <w:bottom w:val="single" w:sz="4" w:space="0" w:color="000000"/>
              <w:right w:val="single" w:sz="4" w:space="0" w:color="000000"/>
            </w:tcBorders>
          </w:tcPr>
          <w:p w14:paraId="34E5FF2A"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Шпатель стальной 350 мм;</w:t>
            </w:r>
          </w:p>
        </w:tc>
        <w:tc>
          <w:tcPr>
            <w:tcW w:w="3541" w:type="dxa"/>
            <w:tcBorders>
              <w:top w:val="single" w:sz="4" w:space="0" w:color="000000"/>
              <w:left w:val="single" w:sz="4" w:space="0" w:color="000000"/>
              <w:bottom w:val="single" w:sz="4" w:space="0" w:color="000000"/>
              <w:right w:val="single" w:sz="4" w:space="0" w:color="000000"/>
            </w:tcBorders>
            <w:vAlign w:val="bottom"/>
          </w:tcPr>
          <w:p w14:paraId="767ACDB7"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noProof/>
                <w:sz w:val="24"/>
                <w:szCs w:val="24"/>
              </w:rPr>
              <w:drawing>
                <wp:inline distT="0" distB="0" distL="0" distR="0" wp14:anchorId="6D3B58B2" wp14:editId="18C69103">
                  <wp:extent cx="660400" cy="650875"/>
                  <wp:effectExtent l="0" t="0" r="0" b="0"/>
                  <wp:docPr id="4198" name="Picture 4198"/>
                  <wp:cNvGraphicFramePr/>
                  <a:graphic xmlns:a="http://schemas.openxmlformats.org/drawingml/2006/main">
                    <a:graphicData uri="http://schemas.openxmlformats.org/drawingml/2006/picture">
                      <pic:pic xmlns:pic="http://schemas.openxmlformats.org/drawingml/2006/picture">
                        <pic:nvPicPr>
                          <pic:cNvPr id="4198" name="Picture 4198"/>
                          <pic:cNvPicPr/>
                        </pic:nvPicPr>
                        <pic:blipFill>
                          <a:blip r:embed="rId18"/>
                          <a:stretch>
                            <a:fillRect/>
                          </a:stretch>
                        </pic:blipFill>
                        <pic:spPr>
                          <a:xfrm>
                            <a:off x="0" y="0"/>
                            <a:ext cx="660400" cy="650875"/>
                          </a:xfrm>
                          <a:prstGeom prst="rect">
                            <a:avLst/>
                          </a:prstGeom>
                        </pic:spPr>
                      </pic:pic>
                    </a:graphicData>
                  </a:graphic>
                </wp:inline>
              </w:drawing>
            </w:r>
          </w:p>
        </w:tc>
        <w:tc>
          <w:tcPr>
            <w:tcW w:w="2125" w:type="dxa"/>
          </w:tcPr>
          <w:p w14:paraId="6032CF0E" w14:textId="77777777" w:rsidR="00535923" w:rsidRPr="00535923" w:rsidRDefault="00535923" w:rsidP="00535923">
            <w:pPr>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1</w:t>
            </w:r>
          </w:p>
        </w:tc>
      </w:tr>
      <w:tr w:rsidR="00535923" w:rsidRPr="00535923" w14:paraId="49403A98" w14:textId="77777777" w:rsidTr="008728DA">
        <w:tc>
          <w:tcPr>
            <w:tcW w:w="846" w:type="dxa"/>
          </w:tcPr>
          <w:p w14:paraId="22E00B2B"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9</w:t>
            </w:r>
          </w:p>
        </w:tc>
        <w:tc>
          <w:tcPr>
            <w:tcW w:w="2833" w:type="dxa"/>
            <w:tcBorders>
              <w:top w:val="single" w:sz="4" w:space="0" w:color="000000"/>
              <w:left w:val="single" w:sz="4" w:space="0" w:color="000000"/>
              <w:bottom w:val="single" w:sz="4" w:space="0" w:color="000000"/>
              <w:right w:val="single" w:sz="4" w:space="0" w:color="000000"/>
            </w:tcBorders>
          </w:tcPr>
          <w:p w14:paraId="08193CAD"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Шпатель стальной 600 мм.</w:t>
            </w:r>
          </w:p>
        </w:tc>
        <w:tc>
          <w:tcPr>
            <w:tcW w:w="3541" w:type="dxa"/>
            <w:tcBorders>
              <w:top w:val="single" w:sz="4" w:space="0" w:color="000000"/>
              <w:left w:val="single" w:sz="4" w:space="0" w:color="000000"/>
              <w:bottom w:val="single" w:sz="4" w:space="0" w:color="000000"/>
              <w:right w:val="single" w:sz="4" w:space="0" w:color="000000"/>
            </w:tcBorders>
          </w:tcPr>
          <w:p w14:paraId="4B397A56"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noProof/>
                <w:sz w:val="24"/>
                <w:szCs w:val="24"/>
              </w:rPr>
              <w:drawing>
                <wp:inline distT="0" distB="0" distL="0" distR="0" wp14:anchorId="14B5ECBF" wp14:editId="224807E5">
                  <wp:extent cx="676275" cy="458813"/>
                  <wp:effectExtent l="0" t="0" r="0" b="0"/>
                  <wp:docPr id="4200" name="Picture 4200"/>
                  <wp:cNvGraphicFramePr/>
                  <a:graphic xmlns:a="http://schemas.openxmlformats.org/drawingml/2006/main">
                    <a:graphicData uri="http://schemas.openxmlformats.org/drawingml/2006/picture">
                      <pic:pic xmlns:pic="http://schemas.openxmlformats.org/drawingml/2006/picture">
                        <pic:nvPicPr>
                          <pic:cNvPr id="4200" name="Picture 4200"/>
                          <pic:cNvPicPr/>
                        </pic:nvPicPr>
                        <pic:blipFill>
                          <a:blip r:embed="rId19"/>
                          <a:stretch>
                            <a:fillRect/>
                          </a:stretch>
                        </pic:blipFill>
                        <pic:spPr>
                          <a:xfrm>
                            <a:off x="0" y="0"/>
                            <a:ext cx="676275" cy="458813"/>
                          </a:xfrm>
                          <a:prstGeom prst="rect">
                            <a:avLst/>
                          </a:prstGeom>
                        </pic:spPr>
                      </pic:pic>
                    </a:graphicData>
                  </a:graphic>
                </wp:inline>
              </w:drawing>
            </w:r>
          </w:p>
        </w:tc>
        <w:tc>
          <w:tcPr>
            <w:tcW w:w="2125" w:type="dxa"/>
          </w:tcPr>
          <w:p w14:paraId="771705A3" w14:textId="77777777" w:rsidR="00535923" w:rsidRPr="00535923" w:rsidRDefault="00535923" w:rsidP="00535923">
            <w:pPr>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1</w:t>
            </w:r>
          </w:p>
        </w:tc>
      </w:tr>
      <w:tr w:rsidR="00535923" w:rsidRPr="00535923" w14:paraId="208B32B6" w14:textId="77777777" w:rsidTr="008728DA">
        <w:tc>
          <w:tcPr>
            <w:tcW w:w="846" w:type="dxa"/>
          </w:tcPr>
          <w:p w14:paraId="4014C724"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10</w:t>
            </w:r>
          </w:p>
        </w:tc>
        <w:tc>
          <w:tcPr>
            <w:tcW w:w="2833" w:type="dxa"/>
            <w:tcBorders>
              <w:top w:val="single" w:sz="4" w:space="0" w:color="000000"/>
              <w:left w:val="single" w:sz="4" w:space="0" w:color="000000"/>
              <w:bottom w:val="single" w:sz="4" w:space="0" w:color="000000"/>
              <w:right w:val="single" w:sz="4" w:space="0" w:color="000000"/>
            </w:tcBorders>
          </w:tcPr>
          <w:p w14:paraId="78287575"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 xml:space="preserve"> Гладилка стальная штукатурная  </w:t>
            </w:r>
          </w:p>
        </w:tc>
        <w:tc>
          <w:tcPr>
            <w:tcW w:w="3541" w:type="dxa"/>
            <w:tcBorders>
              <w:top w:val="single" w:sz="4" w:space="0" w:color="000000"/>
              <w:left w:val="single" w:sz="4" w:space="0" w:color="000000"/>
              <w:bottom w:val="single" w:sz="4" w:space="0" w:color="000000"/>
              <w:right w:val="single" w:sz="4" w:space="0" w:color="000000"/>
            </w:tcBorders>
          </w:tcPr>
          <w:p w14:paraId="432F1159" w14:textId="77777777" w:rsidR="00535923" w:rsidRPr="00535923" w:rsidRDefault="00535923" w:rsidP="00535923">
            <w:pPr>
              <w:spacing w:after="0" w:line="259" w:lineRule="auto"/>
              <w:rPr>
                <w:rFonts w:ascii="Times New Roman" w:eastAsia="Times New Roman" w:hAnsi="Times New Roman" w:cs="Times New Roman"/>
                <w:sz w:val="24"/>
                <w:szCs w:val="24"/>
                <w:lang w:eastAsia="en-US"/>
              </w:rPr>
            </w:pPr>
            <w:r w:rsidRPr="00535923">
              <w:rPr>
                <w:rFonts w:ascii="Times New Roman" w:eastAsia="Times New Roman" w:hAnsi="Times New Roman" w:cs="Times New Roman"/>
                <w:b/>
                <w:sz w:val="24"/>
                <w:szCs w:val="24"/>
                <w:lang w:eastAsia="en-US"/>
              </w:rPr>
              <w:t xml:space="preserve"> </w:t>
            </w:r>
            <w:r w:rsidRPr="00535923">
              <w:rPr>
                <w:rFonts w:ascii="Times New Roman" w:eastAsia="Times New Roman" w:hAnsi="Times New Roman" w:cs="Times New Roman"/>
                <w:b/>
                <w:sz w:val="24"/>
                <w:szCs w:val="24"/>
                <w:vertAlign w:val="subscript"/>
                <w:lang w:eastAsia="en-US"/>
              </w:rPr>
              <w:t xml:space="preserve"> </w:t>
            </w:r>
            <w:r w:rsidRPr="00535923">
              <w:rPr>
                <w:rFonts w:ascii="Times New Roman" w:eastAsia="Times New Roman" w:hAnsi="Times New Roman" w:cs="Times New Roman"/>
                <w:sz w:val="24"/>
                <w:szCs w:val="24"/>
                <w:lang w:eastAsia="en-US"/>
              </w:rPr>
              <w:t xml:space="preserve"> </w:t>
            </w:r>
          </w:p>
          <w:p w14:paraId="7FB9694E"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noProof/>
                <w:sz w:val="24"/>
                <w:szCs w:val="24"/>
              </w:rPr>
              <w:drawing>
                <wp:inline distT="0" distB="0" distL="0" distR="0" wp14:anchorId="4063B1FC" wp14:editId="4BAFE990">
                  <wp:extent cx="883285" cy="424536"/>
                  <wp:effectExtent l="0" t="0" r="0" b="0"/>
                  <wp:docPr id="4873" name="Picture 4873"/>
                  <wp:cNvGraphicFramePr/>
                  <a:graphic xmlns:a="http://schemas.openxmlformats.org/drawingml/2006/main">
                    <a:graphicData uri="http://schemas.openxmlformats.org/drawingml/2006/picture">
                      <pic:pic xmlns:pic="http://schemas.openxmlformats.org/drawingml/2006/picture">
                        <pic:nvPicPr>
                          <pic:cNvPr id="4873" name="Picture 4873"/>
                          <pic:cNvPicPr/>
                        </pic:nvPicPr>
                        <pic:blipFill>
                          <a:blip r:embed="rId20"/>
                          <a:stretch>
                            <a:fillRect/>
                          </a:stretch>
                        </pic:blipFill>
                        <pic:spPr>
                          <a:xfrm>
                            <a:off x="0" y="0"/>
                            <a:ext cx="883285" cy="424536"/>
                          </a:xfrm>
                          <a:prstGeom prst="rect">
                            <a:avLst/>
                          </a:prstGeom>
                        </pic:spPr>
                      </pic:pic>
                    </a:graphicData>
                  </a:graphic>
                </wp:inline>
              </w:drawing>
            </w:r>
          </w:p>
        </w:tc>
        <w:tc>
          <w:tcPr>
            <w:tcW w:w="2125" w:type="dxa"/>
          </w:tcPr>
          <w:p w14:paraId="0709DDB6" w14:textId="77777777" w:rsidR="00535923" w:rsidRPr="00535923" w:rsidRDefault="00535923" w:rsidP="00535923">
            <w:pPr>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2</w:t>
            </w:r>
          </w:p>
        </w:tc>
      </w:tr>
      <w:tr w:rsidR="00535923" w:rsidRPr="00535923" w14:paraId="4B50E858" w14:textId="77777777" w:rsidTr="008728DA">
        <w:tc>
          <w:tcPr>
            <w:tcW w:w="846" w:type="dxa"/>
          </w:tcPr>
          <w:p w14:paraId="17252E4F"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11</w:t>
            </w:r>
          </w:p>
        </w:tc>
        <w:tc>
          <w:tcPr>
            <w:tcW w:w="2833" w:type="dxa"/>
            <w:tcBorders>
              <w:top w:val="single" w:sz="4" w:space="0" w:color="000000"/>
              <w:left w:val="single" w:sz="4" w:space="0" w:color="000000"/>
              <w:bottom w:val="single" w:sz="4" w:space="0" w:color="000000"/>
              <w:right w:val="single" w:sz="4" w:space="0" w:color="000000"/>
            </w:tcBorders>
          </w:tcPr>
          <w:p w14:paraId="086E5D67"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 xml:space="preserve"> Терка штукатурная губчатая  </w:t>
            </w:r>
          </w:p>
        </w:tc>
        <w:tc>
          <w:tcPr>
            <w:tcW w:w="3541" w:type="dxa"/>
            <w:tcBorders>
              <w:top w:val="single" w:sz="4" w:space="0" w:color="000000"/>
              <w:left w:val="single" w:sz="4" w:space="0" w:color="000000"/>
              <w:bottom w:val="single" w:sz="4" w:space="0" w:color="000000"/>
              <w:right w:val="single" w:sz="4" w:space="0" w:color="000000"/>
            </w:tcBorders>
          </w:tcPr>
          <w:p w14:paraId="0D01DD96" w14:textId="77777777" w:rsidR="00535923" w:rsidRPr="00535923" w:rsidRDefault="00535923" w:rsidP="00535923">
            <w:pPr>
              <w:spacing w:after="0" w:line="259" w:lineRule="auto"/>
              <w:rPr>
                <w:rFonts w:ascii="Times New Roman" w:eastAsia="Times New Roman" w:hAnsi="Times New Roman" w:cs="Times New Roman"/>
                <w:sz w:val="24"/>
                <w:szCs w:val="24"/>
                <w:lang w:eastAsia="en-US"/>
              </w:rPr>
            </w:pPr>
            <w:r w:rsidRPr="00535923">
              <w:rPr>
                <w:rFonts w:ascii="Times New Roman" w:eastAsia="Times New Roman" w:hAnsi="Times New Roman" w:cs="Times New Roman"/>
                <w:b/>
                <w:sz w:val="24"/>
                <w:szCs w:val="24"/>
                <w:lang w:eastAsia="en-US"/>
              </w:rPr>
              <w:t xml:space="preserve">  </w:t>
            </w:r>
            <w:r w:rsidRPr="00535923">
              <w:rPr>
                <w:rFonts w:ascii="Times New Roman" w:eastAsia="Times New Roman" w:hAnsi="Times New Roman" w:cs="Times New Roman"/>
                <w:sz w:val="24"/>
                <w:szCs w:val="24"/>
                <w:lang w:eastAsia="en-US"/>
              </w:rPr>
              <w:t xml:space="preserve"> </w:t>
            </w:r>
          </w:p>
          <w:p w14:paraId="1B9E7A91"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noProof/>
                <w:sz w:val="24"/>
                <w:szCs w:val="24"/>
              </w:rPr>
              <w:drawing>
                <wp:inline distT="0" distB="0" distL="0" distR="0" wp14:anchorId="36A00B0F" wp14:editId="34D51ECF">
                  <wp:extent cx="962025" cy="520700"/>
                  <wp:effectExtent l="0" t="0" r="0" b="0"/>
                  <wp:docPr id="4875" name="Picture 4875"/>
                  <wp:cNvGraphicFramePr/>
                  <a:graphic xmlns:a="http://schemas.openxmlformats.org/drawingml/2006/main">
                    <a:graphicData uri="http://schemas.openxmlformats.org/drawingml/2006/picture">
                      <pic:pic xmlns:pic="http://schemas.openxmlformats.org/drawingml/2006/picture">
                        <pic:nvPicPr>
                          <pic:cNvPr id="4875" name="Picture 4875"/>
                          <pic:cNvPicPr/>
                        </pic:nvPicPr>
                        <pic:blipFill>
                          <a:blip r:embed="rId21"/>
                          <a:stretch>
                            <a:fillRect/>
                          </a:stretch>
                        </pic:blipFill>
                        <pic:spPr>
                          <a:xfrm>
                            <a:off x="0" y="0"/>
                            <a:ext cx="962025" cy="520700"/>
                          </a:xfrm>
                          <a:prstGeom prst="rect">
                            <a:avLst/>
                          </a:prstGeom>
                        </pic:spPr>
                      </pic:pic>
                    </a:graphicData>
                  </a:graphic>
                </wp:inline>
              </w:drawing>
            </w:r>
          </w:p>
        </w:tc>
        <w:tc>
          <w:tcPr>
            <w:tcW w:w="2125" w:type="dxa"/>
          </w:tcPr>
          <w:p w14:paraId="29D0D38F" w14:textId="77777777" w:rsidR="00535923" w:rsidRPr="00535923" w:rsidRDefault="00535923" w:rsidP="00535923">
            <w:pPr>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1</w:t>
            </w:r>
          </w:p>
        </w:tc>
      </w:tr>
    </w:tbl>
    <w:p w14:paraId="79EE582C" w14:textId="77777777" w:rsidR="00535923" w:rsidRPr="00535923" w:rsidRDefault="00535923" w:rsidP="00535923">
      <w:pPr>
        <w:tabs>
          <w:tab w:val="left" w:pos="4395"/>
        </w:tabs>
        <w:rPr>
          <w:rFonts w:ascii="Times New Roman" w:eastAsia="Times New Roman" w:hAnsi="Times New Roman" w:cs="Times New Roman"/>
          <w:sz w:val="24"/>
          <w:szCs w:val="24"/>
        </w:rPr>
      </w:pPr>
    </w:p>
    <w:p w14:paraId="47B998E1" w14:textId="77777777" w:rsidR="00535923" w:rsidRPr="00535923" w:rsidRDefault="00535923" w:rsidP="00535923">
      <w:pPr>
        <w:tabs>
          <w:tab w:val="left" w:pos="4395"/>
        </w:tabs>
        <w:rPr>
          <w:rFonts w:ascii="Times New Roman" w:eastAsia="Times New Roman" w:hAnsi="Times New Roman" w:cs="Times New Roman"/>
          <w:sz w:val="24"/>
          <w:szCs w:val="24"/>
        </w:rPr>
      </w:pPr>
      <w:r w:rsidRPr="00535923">
        <w:rPr>
          <w:rFonts w:ascii="Times New Roman" w:eastAsia="Times New Roman" w:hAnsi="Times New Roman" w:cs="Times New Roman"/>
          <w:sz w:val="24"/>
          <w:szCs w:val="24"/>
        </w:rPr>
        <w:t>2. Оснастка, оборудование кабинета.</w:t>
      </w:r>
    </w:p>
    <w:tbl>
      <w:tblPr>
        <w:tblStyle w:val="10"/>
        <w:tblW w:w="0" w:type="auto"/>
        <w:tblLook w:val="04A0" w:firstRow="1" w:lastRow="0" w:firstColumn="1" w:lastColumn="0" w:noHBand="0" w:noVBand="1"/>
      </w:tblPr>
      <w:tblGrid>
        <w:gridCol w:w="846"/>
        <w:gridCol w:w="2833"/>
        <w:gridCol w:w="3541"/>
        <w:gridCol w:w="2125"/>
      </w:tblGrid>
      <w:tr w:rsidR="00535923" w:rsidRPr="00535923" w14:paraId="0FA0D9F6" w14:textId="77777777" w:rsidTr="008728DA">
        <w:trPr>
          <w:trHeight w:val="702"/>
        </w:trPr>
        <w:tc>
          <w:tcPr>
            <w:tcW w:w="846" w:type="dxa"/>
          </w:tcPr>
          <w:p w14:paraId="362AC42F" w14:textId="77777777" w:rsidR="00535923" w:rsidRPr="00535923" w:rsidRDefault="00535923" w:rsidP="00535923">
            <w:pPr>
              <w:tabs>
                <w:tab w:val="left" w:pos="4395"/>
              </w:tabs>
              <w:jc w:val="center"/>
              <w:rPr>
                <w:rFonts w:ascii="Times New Roman" w:eastAsia="Times New Roman" w:hAnsi="Times New Roman" w:cs="Times New Roman"/>
                <w:b/>
                <w:sz w:val="24"/>
                <w:szCs w:val="24"/>
                <w:lang w:eastAsia="en-US"/>
              </w:rPr>
            </w:pPr>
            <w:r w:rsidRPr="00535923">
              <w:rPr>
                <w:rFonts w:ascii="Times New Roman" w:eastAsia="Times New Roman" w:hAnsi="Times New Roman" w:cs="Times New Roman"/>
                <w:b/>
                <w:sz w:val="24"/>
                <w:szCs w:val="24"/>
                <w:lang w:eastAsia="en-US"/>
              </w:rPr>
              <w:t>№п/п</w:t>
            </w:r>
          </w:p>
        </w:tc>
        <w:tc>
          <w:tcPr>
            <w:tcW w:w="2833" w:type="dxa"/>
          </w:tcPr>
          <w:p w14:paraId="21B50DC0" w14:textId="77777777" w:rsidR="00535923" w:rsidRPr="00535923" w:rsidRDefault="00535923" w:rsidP="00535923">
            <w:pPr>
              <w:tabs>
                <w:tab w:val="left" w:pos="4395"/>
              </w:tabs>
              <w:jc w:val="center"/>
              <w:rPr>
                <w:rFonts w:ascii="Times New Roman" w:eastAsia="Times New Roman" w:hAnsi="Times New Roman" w:cs="Times New Roman"/>
                <w:b/>
                <w:sz w:val="24"/>
                <w:szCs w:val="24"/>
                <w:lang w:eastAsia="en-US"/>
              </w:rPr>
            </w:pPr>
            <w:r w:rsidRPr="00535923">
              <w:rPr>
                <w:rFonts w:ascii="Times New Roman" w:eastAsia="Times New Roman" w:hAnsi="Times New Roman" w:cs="Times New Roman"/>
                <w:b/>
                <w:sz w:val="24"/>
                <w:szCs w:val="24"/>
                <w:lang w:eastAsia="en-US"/>
              </w:rPr>
              <w:t>Название</w:t>
            </w:r>
          </w:p>
        </w:tc>
        <w:tc>
          <w:tcPr>
            <w:tcW w:w="3541" w:type="dxa"/>
          </w:tcPr>
          <w:p w14:paraId="39DD4DF3" w14:textId="77777777" w:rsidR="00535923" w:rsidRPr="00535923" w:rsidRDefault="00535923" w:rsidP="00535923">
            <w:pPr>
              <w:tabs>
                <w:tab w:val="left" w:pos="4395"/>
              </w:tabs>
              <w:jc w:val="center"/>
              <w:rPr>
                <w:rFonts w:ascii="Times New Roman" w:eastAsia="Times New Roman" w:hAnsi="Times New Roman" w:cs="Times New Roman"/>
                <w:b/>
                <w:sz w:val="24"/>
                <w:szCs w:val="24"/>
                <w:lang w:eastAsia="en-US"/>
              </w:rPr>
            </w:pPr>
            <w:r w:rsidRPr="00535923">
              <w:rPr>
                <w:rFonts w:ascii="Times New Roman" w:eastAsia="Times New Roman" w:hAnsi="Times New Roman" w:cs="Times New Roman"/>
                <w:b/>
                <w:sz w:val="24"/>
                <w:szCs w:val="24"/>
                <w:lang w:eastAsia="en-US"/>
              </w:rPr>
              <w:t>Фото оборудования</w:t>
            </w:r>
          </w:p>
        </w:tc>
        <w:tc>
          <w:tcPr>
            <w:tcW w:w="2125" w:type="dxa"/>
          </w:tcPr>
          <w:p w14:paraId="7A043CE3" w14:textId="77777777" w:rsidR="00535923" w:rsidRPr="00535923" w:rsidRDefault="00535923" w:rsidP="00535923">
            <w:pPr>
              <w:jc w:val="center"/>
              <w:rPr>
                <w:rFonts w:ascii="Times New Roman" w:eastAsia="Times New Roman" w:hAnsi="Times New Roman" w:cs="Times New Roman"/>
                <w:b/>
                <w:sz w:val="24"/>
                <w:szCs w:val="24"/>
                <w:lang w:eastAsia="en-US"/>
              </w:rPr>
            </w:pPr>
            <w:r w:rsidRPr="00535923">
              <w:rPr>
                <w:rFonts w:ascii="Times New Roman" w:eastAsia="Times New Roman" w:hAnsi="Times New Roman" w:cs="Times New Roman"/>
                <w:b/>
                <w:sz w:val="24"/>
                <w:szCs w:val="24"/>
                <w:lang w:eastAsia="en-US"/>
              </w:rPr>
              <w:t>Кол-во</w:t>
            </w:r>
          </w:p>
        </w:tc>
      </w:tr>
      <w:tr w:rsidR="00535923" w:rsidRPr="00535923" w14:paraId="45DDF715" w14:textId="77777777" w:rsidTr="008728DA">
        <w:tc>
          <w:tcPr>
            <w:tcW w:w="846" w:type="dxa"/>
          </w:tcPr>
          <w:p w14:paraId="28D671D5"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1</w:t>
            </w:r>
          </w:p>
        </w:tc>
        <w:tc>
          <w:tcPr>
            <w:tcW w:w="2833" w:type="dxa"/>
            <w:tcBorders>
              <w:top w:val="single" w:sz="4" w:space="0" w:color="000000"/>
              <w:left w:val="single" w:sz="4" w:space="0" w:color="000000"/>
              <w:bottom w:val="single" w:sz="4" w:space="0" w:color="000000"/>
              <w:right w:val="single" w:sz="4" w:space="0" w:color="000000"/>
            </w:tcBorders>
          </w:tcPr>
          <w:p w14:paraId="45D9CC73"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Стол офисный</w:t>
            </w:r>
          </w:p>
        </w:tc>
        <w:tc>
          <w:tcPr>
            <w:tcW w:w="3541" w:type="dxa"/>
            <w:tcBorders>
              <w:top w:val="single" w:sz="4" w:space="0" w:color="000000"/>
              <w:left w:val="single" w:sz="4" w:space="0" w:color="000000"/>
              <w:bottom w:val="single" w:sz="4" w:space="0" w:color="000000"/>
              <w:right w:val="single" w:sz="4" w:space="0" w:color="000000"/>
            </w:tcBorders>
            <w:vAlign w:val="bottom"/>
          </w:tcPr>
          <w:p w14:paraId="4F8529F9"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noProof/>
                <w:sz w:val="24"/>
                <w:szCs w:val="24"/>
              </w:rPr>
              <w:drawing>
                <wp:inline distT="0" distB="0" distL="0" distR="0" wp14:anchorId="6F0BB54D" wp14:editId="2F373D77">
                  <wp:extent cx="530136" cy="525145"/>
                  <wp:effectExtent l="0" t="0" r="0" b="0"/>
                  <wp:docPr id="8431" name="Picture 8431"/>
                  <wp:cNvGraphicFramePr/>
                  <a:graphic xmlns:a="http://schemas.openxmlformats.org/drawingml/2006/main">
                    <a:graphicData uri="http://schemas.openxmlformats.org/drawingml/2006/picture">
                      <pic:pic xmlns:pic="http://schemas.openxmlformats.org/drawingml/2006/picture">
                        <pic:nvPicPr>
                          <pic:cNvPr id="8431" name="Picture 8431"/>
                          <pic:cNvPicPr/>
                        </pic:nvPicPr>
                        <pic:blipFill>
                          <a:blip r:embed="rId22"/>
                          <a:stretch>
                            <a:fillRect/>
                          </a:stretch>
                        </pic:blipFill>
                        <pic:spPr>
                          <a:xfrm>
                            <a:off x="0" y="0"/>
                            <a:ext cx="530136" cy="525145"/>
                          </a:xfrm>
                          <a:prstGeom prst="rect">
                            <a:avLst/>
                          </a:prstGeom>
                        </pic:spPr>
                      </pic:pic>
                    </a:graphicData>
                  </a:graphic>
                </wp:inline>
              </w:drawing>
            </w:r>
          </w:p>
        </w:tc>
        <w:tc>
          <w:tcPr>
            <w:tcW w:w="2125" w:type="dxa"/>
          </w:tcPr>
          <w:p w14:paraId="42A81943" w14:textId="77777777" w:rsidR="00535923" w:rsidRPr="00535923" w:rsidRDefault="00535923" w:rsidP="00535923">
            <w:pPr>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1</w:t>
            </w:r>
          </w:p>
        </w:tc>
      </w:tr>
      <w:tr w:rsidR="00535923" w:rsidRPr="00535923" w14:paraId="1D34851A" w14:textId="77777777" w:rsidTr="008728DA">
        <w:tc>
          <w:tcPr>
            <w:tcW w:w="846" w:type="dxa"/>
          </w:tcPr>
          <w:p w14:paraId="6F5CAF00"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2</w:t>
            </w:r>
          </w:p>
        </w:tc>
        <w:tc>
          <w:tcPr>
            <w:tcW w:w="2833" w:type="dxa"/>
            <w:tcBorders>
              <w:top w:val="single" w:sz="4" w:space="0" w:color="000000"/>
              <w:left w:val="single" w:sz="4" w:space="0" w:color="000000"/>
              <w:bottom w:val="single" w:sz="4" w:space="0" w:color="000000"/>
              <w:right w:val="single" w:sz="4" w:space="0" w:color="000000"/>
            </w:tcBorders>
          </w:tcPr>
          <w:p w14:paraId="51B2930D"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Стул офисный</w:t>
            </w:r>
          </w:p>
        </w:tc>
        <w:tc>
          <w:tcPr>
            <w:tcW w:w="3541" w:type="dxa"/>
            <w:tcBorders>
              <w:top w:val="single" w:sz="4" w:space="0" w:color="000000"/>
              <w:left w:val="single" w:sz="4" w:space="0" w:color="000000"/>
              <w:bottom w:val="single" w:sz="4" w:space="0" w:color="000000"/>
              <w:right w:val="single" w:sz="4" w:space="0" w:color="000000"/>
            </w:tcBorders>
          </w:tcPr>
          <w:p w14:paraId="4AC043E5"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noProof/>
                <w:sz w:val="24"/>
                <w:szCs w:val="24"/>
              </w:rPr>
              <w:drawing>
                <wp:inline distT="0" distB="0" distL="0" distR="0" wp14:anchorId="753DC6AF" wp14:editId="5DFC1A37">
                  <wp:extent cx="405765" cy="589242"/>
                  <wp:effectExtent l="0" t="0" r="0" b="0"/>
                  <wp:docPr id="8449" name="Picture 8449"/>
                  <wp:cNvGraphicFramePr/>
                  <a:graphic xmlns:a="http://schemas.openxmlformats.org/drawingml/2006/main">
                    <a:graphicData uri="http://schemas.openxmlformats.org/drawingml/2006/picture">
                      <pic:pic xmlns:pic="http://schemas.openxmlformats.org/drawingml/2006/picture">
                        <pic:nvPicPr>
                          <pic:cNvPr id="8449" name="Picture 8449"/>
                          <pic:cNvPicPr/>
                        </pic:nvPicPr>
                        <pic:blipFill>
                          <a:blip r:embed="rId23"/>
                          <a:stretch>
                            <a:fillRect/>
                          </a:stretch>
                        </pic:blipFill>
                        <pic:spPr>
                          <a:xfrm>
                            <a:off x="0" y="0"/>
                            <a:ext cx="405765" cy="589242"/>
                          </a:xfrm>
                          <a:prstGeom prst="rect">
                            <a:avLst/>
                          </a:prstGeom>
                        </pic:spPr>
                      </pic:pic>
                    </a:graphicData>
                  </a:graphic>
                </wp:inline>
              </w:drawing>
            </w:r>
          </w:p>
        </w:tc>
        <w:tc>
          <w:tcPr>
            <w:tcW w:w="2125" w:type="dxa"/>
          </w:tcPr>
          <w:p w14:paraId="4CF990CA" w14:textId="77777777" w:rsidR="00535923" w:rsidRPr="00535923" w:rsidRDefault="00535923" w:rsidP="00535923">
            <w:pPr>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2</w:t>
            </w:r>
          </w:p>
        </w:tc>
      </w:tr>
      <w:tr w:rsidR="00535923" w:rsidRPr="00535923" w14:paraId="770F1E29" w14:textId="77777777" w:rsidTr="008728DA">
        <w:tc>
          <w:tcPr>
            <w:tcW w:w="846" w:type="dxa"/>
          </w:tcPr>
          <w:p w14:paraId="02E3099F"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3</w:t>
            </w:r>
          </w:p>
        </w:tc>
        <w:tc>
          <w:tcPr>
            <w:tcW w:w="2833" w:type="dxa"/>
          </w:tcPr>
          <w:p w14:paraId="5AF4BDB3" w14:textId="77777777" w:rsidR="00535923" w:rsidRPr="00535923" w:rsidRDefault="00535923" w:rsidP="00535923">
            <w:pPr>
              <w:tabs>
                <w:tab w:val="left" w:pos="4395"/>
              </w:tabs>
              <w:spacing w:after="0"/>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Камера для видеофиксации</w:t>
            </w:r>
          </w:p>
          <w:p w14:paraId="7A1E6AEC" w14:textId="77777777" w:rsidR="00535923" w:rsidRPr="00535923" w:rsidRDefault="00535923" w:rsidP="00535923">
            <w:pPr>
              <w:tabs>
                <w:tab w:val="left" w:pos="4395"/>
              </w:tabs>
              <w:spacing w:after="0"/>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w:t>
            </w:r>
            <w:r w:rsidRPr="00535923">
              <w:rPr>
                <w:rFonts w:ascii="Times New Roman" w:eastAsia="Times New Roman" w:hAnsi="Times New Roman" w:cs="Times New Roman"/>
                <w:sz w:val="24"/>
                <w:szCs w:val="24"/>
                <w:lang w:val="en-US" w:eastAsia="en-US"/>
              </w:rPr>
              <w:t>Web</w:t>
            </w:r>
            <w:r w:rsidRPr="00535923">
              <w:rPr>
                <w:rFonts w:ascii="Times New Roman" w:eastAsia="Times New Roman" w:hAnsi="Times New Roman" w:cs="Times New Roman"/>
                <w:sz w:val="24"/>
                <w:szCs w:val="24"/>
                <w:lang w:eastAsia="en-US"/>
              </w:rPr>
              <w:t>-камера)</w:t>
            </w:r>
          </w:p>
        </w:tc>
        <w:tc>
          <w:tcPr>
            <w:tcW w:w="3541" w:type="dxa"/>
          </w:tcPr>
          <w:p w14:paraId="7BF8C9FB"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noProof/>
                <w:sz w:val="24"/>
                <w:szCs w:val="24"/>
              </w:rPr>
              <w:drawing>
                <wp:inline distT="0" distB="0" distL="0" distR="0" wp14:anchorId="2B868686" wp14:editId="62E394A6">
                  <wp:extent cx="562154" cy="422102"/>
                  <wp:effectExtent l="0" t="6032" r="3492" b="3493"/>
                  <wp:docPr id="9" name="Рисунок 9" descr="C:\Users\104\Downloads\IMG_20230209_16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4\Downloads\IMG_20230209_1619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565015" cy="424250"/>
                          </a:xfrm>
                          <a:prstGeom prst="rect">
                            <a:avLst/>
                          </a:prstGeom>
                          <a:noFill/>
                          <a:ln>
                            <a:noFill/>
                          </a:ln>
                        </pic:spPr>
                      </pic:pic>
                    </a:graphicData>
                  </a:graphic>
                </wp:inline>
              </w:drawing>
            </w:r>
          </w:p>
        </w:tc>
        <w:tc>
          <w:tcPr>
            <w:tcW w:w="2125" w:type="dxa"/>
          </w:tcPr>
          <w:p w14:paraId="126991E8" w14:textId="77777777" w:rsidR="00535923" w:rsidRPr="00535923" w:rsidRDefault="00535923" w:rsidP="00535923">
            <w:pPr>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1</w:t>
            </w:r>
          </w:p>
        </w:tc>
      </w:tr>
      <w:tr w:rsidR="00535923" w:rsidRPr="00535923" w14:paraId="16AD153F" w14:textId="77777777" w:rsidTr="008728DA">
        <w:tc>
          <w:tcPr>
            <w:tcW w:w="846" w:type="dxa"/>
          </w:tcPr>
          <w:p w14:paraId="1A050388"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4</w:t>
            </w:r>
          </w:p>
        </w:tc>
        <w:tc>
          <w:tcPr>
            <w:tcW w:w="2833" w:type="dxa"/>
            <w:tcBorders>
              <w:top w:val="single" w:sz="4" w:space="0" w:color="000000"/>
              <w:left w:val="single" w:sz="4" w:space="0" w:color="000000"/>
              <w:bottom w:val="single" w:sz="4" w:space="0" w:color="000000"/>
              <w:right w:val="single" w:sz="4" w:space="0" w:color="000000"/>
            </w:tcBorders>
          </w:tcPr>
          <w:p w14:paraId="4D653CF7"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Ноутбук</w:t>
            </w:r>
          </w:p>
        </w:tc>
        <w:tc>
          <w:tcPr>
            <w:tcW w:w="3541" w:type="dxa"/>
            <w:tcBorders>
              <w:top w:val="single" w:sz="4" w:space="0" w:color="000000"/>
              <w:left w:val="single" w:sz="4" w:space="0" w:color="000000"/>
              <w:bottom w:val="single" w:sz="4" w:space="0" w:color="000000"/>
              <w:right w:val="single" w:sz="4" w:space="0" w:color="000000"/>
            </w:tcBorders>
          </w:tcPr>
          <w:p w14:paraId="3FE0B14A"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noProof/>
                <w:sz w:val="24"/>
                <w:szCs w:val="24"/>
              </w:rPr>
              <w:drawing>
                <wp:inline distT="0" distB="0" distL="0" distR="0" wp14:anchorId="4FCA9991" wp14:editId="2A7233C8">
                  <wp:extent cx="822325" cy="530212"/>
                  <wp:effectExtent l="0" t="0" r="0" b="0"/>
                  <wp:docPr id="8435" name="Picture 8435"/>
                  <wp:cNvGraphicFramePr/>
                  <a:graphic xmlns:a="http://schemas.openxmlformats.org/drawingml/2006/main">
                    <a:graphicData uri="http://schemas.openxmlformats.org/drawingml/2006/picture">
                      <pic:pic xmlns:pic="http://schemas.openxmlformats.org/drawingml/2006/picture">
                        <pic:nvPicPr>
                          <pic:cNvPr id="8435" name="Picture 8435"/>
                          <pic:cNvPicPr/>
                        </pic:nvPicPr>
                        <pic:blipFill>
                          <a:blip r:embed="rId25"/>
                          <a:stretch>
                            <a:fillRect/>
                          </a:stretch>
                        </pic:blipFill>
                        <pic:spPr>
                          <a:xfrm>
                            <a:off x="0" y="0"/>
                            <a:ext cx="822325" cy="530212"/>
                          </a:xfrm>
                          <a:prstGeom prst="rect">
                            <a:avLst/>
                          </a:prstGeom>
                        </pic:spPr>
                      </pic:pic>
                    </a:graphicData>
                  </a:graphic>
                </wp:inline>
              </w:drawing>
            </w:r>
          </w:p>
        </w:tc>
        <w:tc>
          <w:tcPr>
            <w:tcW w:w="2125" w:type="dxa"/>
          </w:tcPr>
          <w:p w14:paraId="29FE2A64" w14:textId="77777777" w:rsidR="00535923" w:rsidRPr="00535923" w:rsidRDefault="00535923" w:rsidP="00535923">
            <w:pPr>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1</w:t>
            </w:r>
          </w:p>
        </w:tc>
      </w:tr>
      <w:tr w:rsidR="00535923" w:rsidRPr="00535923" w14:paraId="4A00C300" w14:textId="77777777" w:rsidTr="008728DA">
        <w:tc>
          <w:tcPr>
            <w:tcW w:w="846" w:type="dxa"/>
          </w:tcPr>
          <w:p w14:paraId="0914E057"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5</w:t>
            </w:r>
          </w:p>
        </w:tc>
        <w:tc>
          <w:tcPr>
            <w:tcW w:w="2833" w:type="dxa"/>
          </w:tcPr>
          <w:p w14:paraId="00EF23E7"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Стол рабочий</w:t>
            </w:r>
          </w:p>
        </w:tc>
        <w:tc>
          <w:tcPr>
            <w:tcW w:w="3541" w:type="dxa"/>
          </w:tcPr>
          <w:p w14:paraId="71411488"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noProof/>
                <w:sz w:val="24"/>
                <w:szCs w:val="24"/>
              </w:rPr>
              <w:drawing>
                <wp:inline distT="0" distB="0" distL="0" distR="0" wp14:anchorId="7A394CE7" wp14:editId="0348448A">
                  <wp:extent cx="926112" cy="694583"/>
                  <wp:effectExtent l="1587" t="0" r="9208" b="9207"/>
                  <wp:docPr id="37" name="Рисунок 37" descr="C:\Users\104\Downloads\IMG_20230209_16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4\Downloads\IMG_20230209_16205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931309" cy="698481"/>
                          </a:xfrm>
                          <a:prstGeom prst="rect">
                            <a:avLst/>
                          </a:prstGeom>
                          <a:noFill/>
                          <a:ln>
                            <a:noFill/>
                          </a:ln>
                        </pic:spPr>
                      </pic:pic>
                    </a:graphicData>
                  </a:graphic>
                </wp:inline>
              </w:drawing>
            </w:r>
          </w:p>
        </w:tc>
        <w:tc>
          <w:tcPr>
            <w:tcW w:w="2125" w:type="dxa"/>
          </w:tcPr>
          <w:p w14:paraId="68BD8769" w14:textId="77777777" w:rsidR="00535923" w:rsidRPr="00535923" w:rsidRDefault="00535923" w:rsidP="00535923">
            <w:pPr>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5</w:t>
            </w:r>
          </w:p>
        </w:tc>
      </w:tr>
      <w:tr w:rsidR="00535923" w:rsidRPr="00535923" w14:paraId="22CCC377" w14:textId="77777777" w:rsidTr="008728DA">
        <w:tc>
          <w:tcPr>
            <w:tcW w:w="846" w:type="dxa"/>
          </w:tcPr>
          <w:p w14:paraId="1A45BA82"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6</w:t>
            </w:r>
          </w:p>
        </w:tc>
        <w:tc>
          <w:tcPr>
            <w:tcW w:w="2833" w:type="dxa"/>
          </w:tcPr>
          <w:p w14:paraId="0010C919"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Стул</w:t>
            </w:r>
          </w:p>
        </w:tc>
        <w:tc>
          <w:tcPr>
            <w:tcW w:w="3541" w:type="dxa"/>
          </w:tcPr>
          <w:p w14:paraId="1EFF7C95"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noProof/>
                <w:sz w:val="24"/>
                <w:szCs w:val="24"/>
              </w:rPr>
              <w:drawing>
                <wp:inline distT="0" distB="0" distL="0" distR="0" wp14:anchorId="067A171C" wp14:editId="14D550C3">
                  <wp:extent cx="966666" cy="725836"/>
                  <wp:effectExtent l="6032" t="0" r="0" b="0"/>
                  <wp:docPr id="38" name="Рисунок 38" descr="C:\Users\104\Downloads\IMG_20230209_16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04\Downloads\IMG_20230209_1619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970692" cy="728859"/>
                          </a:xfrm>
                          <a:prstGeom prst="rect">
                            <a:avLst/>
                          </a:prstGeom>
                          <a:noFill/>
                          <a:ln>
                            <a:noFill/>
                          </a:ln>
                        </pic:spPr>
                      </pic:pic>
                    </a:graphicData>
                  </a:graphic>
                </wp:inline>
              </w:drawing>
            </w:r>
          </w:p>
        </w:tc>
        <w:tc>
          <w:tcPr>
            <w:tcW w:w="2125" w:type="dxa"/>
          </w:tcPr>
          <w:p w14:paraId="4A5B11F5" w14:textId="77777777" w:rsidR="00535923" w:rsidRPr="00535923" w:rsidRDefault="00535923" w:rsidP="00535923">
            <w:pPr>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5</w:t>
            </w:r>
          </w:p>
        </w:tc>
      </w:tr>
      <w:tr w:rsidR="00535923" w:rsidRPr="00535923" w14:paraId="071ACFD5" w14:textId="77777777" w:rsidTr="008728DA">
        <w:tc>
          <w:tcPr>
            <w:tcW w:w="846" w:type="dxa"/>
          </w:tcPr>
          <w:p w14:paraId="24736F71"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7</w:t>
            </w:r>
          </w:p>
        </w:tc>
        <w:tc>
          <w:tcPr>
            <w:tcW w:w="2833" w:type="dxa"/>
            <w:tcBorders>
              <w:top w:val="single" w:sz="4" w:space="0" w:color="000000"/>
              <w:left w:val="single" w:sz="4" w:space="0" w:color="000000"/>
              <w:bottom w:val="single" w:sz="4" w:space="0" w:color="000000"/>
              <w:right w:val="single" w:sz="4" w:space="0" w:color="000000"/>
            </w:tcBorders>
          </w:tcPr>
          <w:p w14:paraId="7B871944"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 xml:space="preserve">Сетевой фильтр на 6 гнезд </w:t>
            </w:r>
          </w:p>
        </w:tc>
        <w:tc>
          <w:tcPr>
            <w:tcW w:w="3541" w:type="dxa"/>
            <w:tcBorders>
              <w:top w:val="single" w:sz="4" w:space="0" w:color="000000"/>
              <w:left w:val="single" w:sz="4" w:space="0" w:color="000000"/>
              <w:bottom w:val="single" w:sz="4" w:space="0" w:color="000000"/>
              <w:right w:val="single" w:sz="4" w:space="0" w:color="000000"/>
            </w:tcBorders>
          </w:tcPr>
          <w:p w14:paraId="08E13008"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noProof/>
                <w:sz w:val="24"/>
                <w:szCs w:val="24"/>
              </w:rPr>
              <w:drawing>
                <wp:inline distT="0" distB="0" distL="0" distR="0" wp14:anchorId="56880D2A" wp14:editId="3C6DE806">
                  <wp:extent cx="726059" cy="516255"/>
                  <wp:effectExtent l="0" t="0" r="0" b="0"/>
                  <wp:docPr id="8441" name="Picture 8441"/>
                  <wp:cNvGraphicFramePr/>
                  <a:graphic xmlns:a="http://schemas.openxmlformats.org/drawingml/2006/main">
                    <a:graphicData uri="http://schemas.openxmlformats.org/drawingml/2006/picture">
                      <pic:pic xmlns:pic="http://schemas.openxmlformats.org/drawingml/2006/picture">
                        <pic:nvPicPr>
                          <pic:cNvPr id="8441" name="Picture 8441"/>
                          <pic:cNvPicPr/>
                        </pic:nvPicPr>
                        <pic:blipFill>
                          <a:blip r:embed="rId28"/>
                          <a:stretch>
                            <a:fillRect/>
                          </a:stretch>
                        </pic:blipFill>
                        <pic:spPr>
                          <a:xfrm>
                            <a:off x="0" y="0"/>
                            <a:ext cx="726059" cy="516255"/>
                          </a:xfrm>
                          <a:prstGeom prst="rect">
                            <a:avLst/>
                          </a:prstGeom>
                        </pic:spPr>
                      </pic:pic>
                    </a:graphicData>
                  </a:graphic>
                </wp:inline>
              </w:drawing>
            </w:r>
          </w:p>
        </w:tc>
        <w:tc>
          <w:tcPr>
            <w:tcW w:w="2125" w:type="dxa"/>
          </w:tcPr>
          <w:p w14:paraId="41FC4CCB" w14:textId="77777777" w:rsidR="00535923" w:rsidRPr="00535923" w:rsidRDefault="00535923" w:rsidP="00535923">
            <w:pPr>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1</w:t>
            </w:r>
          </w:p>
        </w:tc>
      </w:tr>
      <w:tr w:rsidR="00535923" w:rsidRPr="00535923" w14:paraId="1231040C" w14:textId="77777777" w:rsidTr="008728DA">
        <w:tc>
          <w:tcPr>
            <w:tcW w:w="846" w:type="dxa"/>
          </w:tcPr>
          <w:p w14:paraId="2AA3C7D1"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8</w:t>
            </w:r>
          </w:p>
        </w:tc>
        <w:tc>
          <w:tcPr>
            <w:tcW w:w="2833" w:type="dxa"/>
            <w:tcBorders>
              <w:top w:val="single" w:sz="4" w:space="0" w:color="000000"/>
              <w:left w:val="single" w:sz="4" w:space="0" w:color="000000"/>
              <w:bottom w:val="single" w:sz="4" w:space="0" w:color="000000"/>
              <w:right w:val="single" w:sz="4" w:space="0" w:color="000000"/>
            </w:tcBorders>
          </w:tcPr>
          <w:p w14:paraId="6835618F"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 xml:space="preserve">Огнетушитель </w:t>
            </w:r>
          </w:p>
        </w:tc>
        <w:tc>
          <w:tcPr>
            <w:tcW w:w="3541" w:type="dxa"/>
            <w:tcBorders>
              <w:top w:val="single" w:sz="4" w:space="0" w:color="000000"/>
              <w:left w:val="single" w:sz="4" w:space="0" w:color="000000"/>
              <w:bottom w:val="single" w:sz="4" w:space="0" w:color="000000"/>
              <w:right w:val="single" w:sz="4" w:space="0" w:color="000000"/>
            </w:tcBorders>
            <w:vAlign w:val="bottom"/>
          </w:tcPr>
          <w:p w14:paraId="62EC9379"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noProof/>
                <w:sz w:val="24"/>
                <w:szCs w:val="24"/>
              </w:rPr>
              <w:drawing>
                <wp:inline distT="0" distB="0" distL="0" distR="0" wp14:anchorId="5F6B1594" wp14:editId="2A27C215">
                  <wp:extent cx="415925" cy="621512"/>
                  <wp:effectExtent l="0" t="0" r="0" b="0"/>
                  <wp:docPr id="8443" name="Picture 8443"/>
                  <wp:cNvGraphicFramePr/>
                  <a:graphic xmlns:a="http://schemas.openxmlformats.org/drawingml/2006/main">
                    <a:graphicData uri="http://schemas.openxmlformats.org/drawingml/2006/picture">
                      <pic:pic xmlns:pic="http://schemas.openxmlformats.org/drawingml/2006/picture">
                        <pic:nvPicPr>
                          <pic:cNvPr id="8443" name="Picture 8443"/>
                          <pic:cNvPicPr/>
                        </pic:nvPicPr>
                        <pic:blipFill>
                          <a:blip r:embed="rId29"/>
                          <a:stretch>
                            <a:fillRect/>
                          </a:stretch>
                        </pic:blipFill>
                        <pic:spPr>
                          <a:xfrm>
                            <a:off x="0" y="0"/>
                            <a:ext cx="415925" cy="621512"/>
                          </a:xfrm>
                          <a:prstGeom prst="rect">
                            <a:avLst/>
                          </a:prstGeom>
                        </pic:spPr>
                      </pic:pic>
                    </a:graphicData>
                  </a:graphic>
                </wp:inline>
              </w:drawing>
            </w:r>
            <w:r w:rsidRPr="00535923">
              <w:rPr>
                <w:rFonts w:ascii="Times New Roman" w:eastAsia="Times New Roman" w:hAnsi="Times New Roman" w:cs="Times New Roman"/>
                <w:sz w:val="24"/>
                <w:szCs w:val="24"/>
                <w:lang w:eastAsia="en-US"/>
              </w:rPr>
              <w:t xml:space="preserve"> </w:t>
            </w:r>
          </w:p>
        </w:tc>
        <w:tc>
          <w:tcPr>
            <w:tcW w:w="2125" w:type="dxa"/>
          </w:tcPr>
          <w:p w14:paraId="28E271B5" w14:textId="77777777" w:rsidR="00535923" w:rsidRPr="00535923" w:rsidRDefault="00535923" w:rsidP="00535923">
            <w:pPr>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1</w:t>
            </w:r>
          </w:p>
        </w:tc>
      </w:tr>
      <w:tr w:rsidR="00535923" w:rsidRPr="00535923" w14:paraId="199836CC" w14:textId="77777777" w:rsidTr="008728DA">
        <w:tc>
          <w:tcPr>
            <w:tcW w:w="846" w:type="dxa"/>
          </w:tcPr>
          <w:p w14:paraId="7D750B49"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9</w:t>
            </w:r>
          </w:p>
        </w:tc>
        <w:tc>
          <w:tcPr>
            <w:tcW w:w="2833" w:type="dxa"/>
            <w:tcBorders>
              <w:top w:val="single" w:sz="4" w:space="0" w:color="000000"/>
              <w:left w:val="single" w:sz="4" w:space="0" w:color="000000"/>
              <w:bottom w:val="single" w:sz="4" w:space="0" w:color="000000"/>
              <w:right w:val="single" w:sz="4" w:space="0" w:color="000000"/>
            </w:tcBorders>
          </w:tcPr>
          <w:p w14:paraId="0E3EE1F0"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 xml:space="preserve">Набор первой медицинской помощи </w:t>
            </w:r>
          </w:p>
        </w:tc>
        <w:tc>
          <w:tcPr>
            <w:tcW w:w="3541" w:type="dxa"/>
            <w:tcBorders>
              <w:top w:val="single" w:sz="4" w:space="0" w:color="000000"/>
              <w:left w:val="single" w:sz="4" w:space="0" w:color="000000"/>
              <w:bottom w:val="single" w:sz="4" w:space="0" w:color="000000"/>
              <w:right w:val="single" w:sz="4" w:space="0" w:color="000000"/>
            </w:tcBorders>
            <w:vAlign w:val="bottom"/>
          </w:tcPr>
          <w:p w14:paraId="1D6E75C1"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noProof/>
                <w:sz w:val="24"/>
                <w:szCs w:val="24"/>
              </w:rPr>
              <w:drawing>
                <wp:inline distT="0" distB="0" distL="0" distR="0" wp14:anchorId="524D6802" wp14:editId="7E9C0065">
                  <wp:extent cx="562547" cy="554990"/>
                  <wp:effectExtent l="0" t="0" r="0" b="0"/>
                  <wp:docPr id="8445" name="Picture 8445"/>
                  <wp:cNvGraphicFramePr/>
                  <a:graphic xmlns:a="http://schemas.openxmlformats.org/drawingml/2006/main">
                    <a:graphicData uri="http://schemas.openxmlformats.org/drawingml/2006/picture">
                      <pic:pic xmlns:pic="http://schemas.openxmlformats.org/drawingml/2006/picture">
                        <pic:nvPicPr>
                          <pic:cNvPr id="8445" name="Picture 8445"/>
                          <pic:cNvPicPr/>
                        </pic:nvPicPr>
                        <pic:blipFill>
                          <a:blip r:embed="rId30"/>
                          <a:stretch>
                            <a:fillRect/>
                          </a:stretch>
                        </pic:blipFill>
                        <pic:spPr>
                          <a:xfrm>
                            <a:off x="0" y="0"/>
                            <a:ext cx="562547" cy="554990"/>
                          </a:xfrm>
                          <a:prstGeom prst="rect">
                            <a:avLst/>
                          </a:prstGeom>
                        </pic:spPr>
                      </pic:pic>
                    </a:graphicData>
                  </a:graphic>
                </wp:inline>
              </w:drawing>
            </w:r>
            <w:r w:rsidRPr="00535923">
              <w:rPr>
                <w:rFonts w:ascii="Times New Roman" w:eastAsia="Times New Roman" w:hAnsi="Times New Roman" w:cs="Times New Roman"/>
                <w:sz w:val="24"/>
                <w:szCs w:val="24"/>
                <w:lang w:eastAsia="en-US"/>
              </w:rPr>
              <w:t xml:space="preserve"> </w:t>
            </w:r>
          </w:p>
        </w:tc>
        <w:tc>
          <w:tcPr>
            <w:tcW w:w="2125" w:type="dxa"/>
          </w:tcPr>
          <w:p w14:paraId="31A81E1E" w14:textId="77777777" w:rsidR="00535923" w:rsidRPr="00535923" w:rsidRDefault="00535923" w:rsidP="00535923">
            <w:pPr>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1</w:t>
            </w:r>
          </w:p>
        </w:tc>
      </w:tr>
      <w:tr w:rsidR="00535923" w:rsidRPr="00535923" w14:paraId="1F96385A" w14:textId="77777777" w:rsidTr="008728DA">
        <w:tc>
          <w:tcPr>
            <w:tcW w:w="846" w:type="dxa"/>
          </w:tcPr>
          <w:p w14:paraId="7F7AF809"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10</w:t>
            </w:r>
          </w:p>
        </w:tc>
        <w:tc>
          <w:tcPr>
            <w:tcW w:w="2833" w:type="dxa"/>
            <w:tcBorders>
              <w:top w:val="single" w:sz="4" w:space="0" w:color="000000"/>
              <w:left w:val="single" w:sz="4" w:space="0" w:color="000000"/>
              <w:bottom w:val="single" w:sz="4" w:space="0" w:color="000000"/>
              <w:right w:val="single" w:sz="4" w:space="0" w:color="000000"/>
            </w:tcBorders>
          </w:tcPr>
          <w:p w14:paraId="2B8A7FDC" w14:textId="77777777" w:rsidR="00535923" w:rsidRPr="00535923" w:rsidRDefault="00535923" w:rsidP="00535923">
            <w:pPr>
              <w:spacing w:after="22" w:line="259" w:lineRule="auto"/>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 xml:space="preserve">Мойка, </w:t>
            </w:r>
          </w:p>
          <w:p w14:paraId="7B57E7DF"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 xml:space="preserve">ХВС+ГВС </w:t>
            </w:r>
          </w:p>
        </w:tc>
        <w:tc>
          <w:tcPr>
            <w:tcW w:w="3541" w:type="dxa"/>
            <w:tcBorders>
              <w:top w:val="single" w:sz="4" w:space="0" w:color="000000"/>
              <w:left w:val="single" w:sz="4" w:space="0" w:color="000000"/>
              <w:bottom w:val="single" w:sz="4" w:space="0" w:color="000000"/>
              <w:right w:val="single" w:sz="4" w:space="0" w:color="000000"/>
            </w:tcBorders>
          </w:tcPr>
          <w:p w14:paraId="766744C1" w14:textId="77777777" w:rsidR="00535923" w:rsidRPr="00535923" w:rsidRDefault="00535923" w:rsidP="00535923">
            <w:pPr>
              <w:tabs>
                <w:tab w:val="left" w:pos="4395"/>
              </w:tabs>
              <w:jc w:val="center"/>
              <w:rPr>
                <w:rFonts w:ascii="Times New Roman" w:eastAsia="Times New Roman" w:hAnsi="Times New Roman" w:cs="Times New Roman"/>
                <w:noProof/>
                <w:sz w:val="24"/>
                <w:szCs w:val="24"/>
                <w:lang w:eastAsia="en-US"/>
              </w:rPr>
            </w:pPr>
            <w:r w:rsidRPr="00535923">
              <w:rPr>
                <w:rFonts w:ascii="Times New Roman" w:eastAsia="Times New Roman" w:hAnsi="Times New Roman" w:cs="Times New Roman"/>
                <w:noProof/>
                <w:sz w:val="24"/>
                <w:szCs w:val="24"/>
              </w:rPr>
              <w:drawing>
                <wp:inline distT="0" distB="0" distL="0" distR="0" wp14:anchorId="41C82391" wp14:editId="36095BB3">
                  <wp:extent cx="853720" cy="561975"/>
                  <wp:effectExtent l="0" t="0" r="0" b="0"/>
                  <wp:docPr id="8919" name="Picture 8919"/>
                  <wp:cNvGraphicFramePr/>
                  <a:graphic xmlns:a="http://schemas.openxmlformats.org/drawingml/2006/main">
                    <a:graphicData uri="http://schemas.openxmlformats.org/drawingml/2006/picture">
                      <pic:pic xmlns:pic="http://schemas.openxmlformats.org/drawingml/2006/picture">
                        <pic:nvPicPr>
                          <pic:cNvPr id="8919" name="Picture 8919"/>
                          <pic:cNvPicPr/>
                        </pic:nvPicPr>
                        <pic:blipFill>
                          <a:blip r:embed="rId31"/>
                          <a:stretch>
                            <a:fillRect/>
                          </a:stretch>
                        </pic:blipFill>
                        <pic:spPr>
                          <a:xfrm>
                            <a:off x="0" y="0"/>
                            <a:ext cx="853720" cy="561975"/>
                          </a:xfrm>
                          <a:prstGeom prst="rect">
                            <a:avLst/>
                          </a:prstGeom>
                        </pic:spPr>
                      </pic:pic>
                    </a:graphicData>
                  </a:graphic>
                </wp:inline>
              </w:drawing>
            </w:r>
          </w:p>
        </w:tc>
        <w:tc>
          <w:tcPr>
            <w:tcW w:w="2125" w:type="dxa"/>
          </w:tcPr>
          <w:p w14:paraId="72C58BEF" w14:textId="77777777" w:rsidR="00535923" w:rsidRPr="00535923" w:rsidRDefault="00535923" w:rsidP="00535923">
            <w:pPr>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1</w:t>
            </w:r>
          </w:p>
        </w:tc>
      </w:tr>
      <w:tr w:rsidR="00535923" w:rsidRPr="00535923" w14:paraId="5271706B" w14:textId="77777777" w:rsidTr="008728DA">
        <w:tc>
          <w:tcPr>
            <w:tcW w:w="846" w:type="dxa"/>
          </w:tcPr>
          <w:p w14:paraId="60FC9728"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11</w:t>
            </w:r>
          </w:p>
        </w:tc>
        <w:tc>
          <w:tcPr>
            <w:tcW w:w="2833" w:type="dxa"/>
            <w:tcBorders>
              <w:top w:val="single" w:sz="4" w:space="0" w:color="000000"/>
              <w:left w:val="single" w:sz="4" w:space="0" w:color="000000"/>
              <w:bottom w:val="single" w:sz="4" w:space="0" w:color="000000"/>
              <w:right w:val="single" w:sz="4" w:space="0" w:color="000000"/>
            </w:tcBorders>
          </w:tcPr>
          <w:p w14:paraId="553FB7CA" w14:textId="77777777" w:rsidR="00535923" w:rsidRPr="00535923" w:rsidRDefault="00535923" w:rsidP="00535923">
            <w:pPr>
              <w:spacing w:after="22" w:line="259" w:lineRule="auto"/>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Шкаф для спецодежды, инструментов и расходных материалов</w:t>
            </w:r>
          </w:p>
        </w:tc>
        <w:tc>
          <w:tcPr>
            <w:tcW w:w="3541" w:type="dxa"/>
            <w:tcBorders>
              <w:top w:val="single" w:sz="4" w:space="0" w:color="000000"/>
              <w:left w:val="single" w:sz="4" w:space="0" w:color="000000"/>
              <w:bottom w:val="single" w:sz="4" w:space="0" w:color="000000"/>
              <w:right w:val="single" w:sz="4" w:space="0" w:color="000000"/>
            </w:tcBorders>
          </w:tcPr>
          <w:p w14:paraId="087AAD8F" w14:textId="77777777" w:rsidR="00535923" w:rsidRPr="00535923" w:rsidRDefault="00535923" w:rsidP="00535923">
            <w:pPr>
              <w:tabs>
                <w:tab w:val="left" w:pos="4395"/>
              </w:tabs>
              <w:jc w:val="center"/>
              <w:rPr>
                <w:rFonts w:ascii="Times New Roman" w:eastAsia="Times New Roman" w:hAnsi="Times New Roman" w:cs="Times New Roman"/>
                <w:noProof/>
                <w:sz w:val="24"/>
                <w:szCs w:val="24"/>
                <w:lang w:eastAsia="en-US"/>
              </w:rPr>
            </w:pPr>
            <w:r w:rsidRPr="00535923">
              <w:rPr>
                <w:rFonts w:ascii="Times New Roman" w:eastAsia="Times New Roman" w:hAnsi="Times New Roman" w:cs="Times New Roman"/>
                <w:noProof/>
                <w:sz w:val="24"/>
                <w:szCs w:val="24"/>
              </w:rPr>
              <w:drawing>
                <wp:inline distT="0" distB="0" distL="0" distR="0" wp14:anchorId="200FBCB1" wp14:editId="16C6A3E7">
                  <wp:extent cx="818161" cy="613621"/>
                  <wp:effectExtent l="6985" t="0" r="8255" b="8255"/>
                  <wp:docPr id="39" name="Рисунок 39" descr="C:\Users\104\Downloads\IMG_20230209_16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4\Downloads\IMG_20230209_16213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820292" cy="615220"/>
                          </a:xfrm>
                          <a:prstGeom prst="rect">
                            <a:avLst/>
                          </a:prstGeom>
                          <a:noFill/>
                          <a:ln>
                            <a:noFill/>
                          </a:ln>
                        </pic:spPr>
                      </pic:pic>
                    </a:graphicData>
                  </a:graphic>
                </wp:inline>
              </w:drawing>
            </w:r>
          </w:p>
        </w:tc>
        <w:tc>
          <w:tcPr>
            <w:tcW w:w="2125" w:type="dxa"/>
          </w:tcPr>
          <w:p w14:paraId="6560ED03" w14:textId="77777777" w:rsidR="00535923" w:rsidRPr="00535923" w:rsidRDefault="00535923" w:rsidP="00535923">
            <w:pPr>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3</w:t>
            </w:r>
          </w:p>
        </w:tc>
      </w:tr>
    </w:tbl>
    <w:p w14:paraId="64F29B06" w14:textId="77777777" w:rsidR="00535923" w:rsidRPr="00535923" w:rsidRDefault="00535923" w:rsidP="00535923">
      <w:pPr>
        <w:tabs>
          <w:tab w:val="left" w:pos="4395"/>
        </w:tabs>
        <w:jc w:val="center"/>
        <w:rPr>
          <w:rFonts w:ascii="Times New Roman" w:eastAsia="Times New Roman" w:hAnsi="Times New Roman" w:cs="Times New Roman"/>
          <w:sz w:val="24"/>
          <w:szCs w:val="24"/>
        </w:rPr>
      </w:pPr>
      <w:r w:rsidRPr="00535923">
        <w:rPr>
          <w:rFonts w:ascii="Times New Roman" w:eastAsia="Times New Roman" w:hAnsi="Times New Roman" w:cs="Times New Roman"/>
          <w:sz w:val="24"/>
          <w:szCs w:val="24"/>
        </w:rPr>
        <w:t xml:space="preserve"> </w:t>
      </w:r>
    </w:p>
    <w:p w14:paraId="4A32336F" w14:textId="77777777" w:rsidR="00535923" w:rsidRPr="00535923" w:rsidRDefault="00535923" w:rsidP="00535923">
      <w:pPr>
        <w:tabs>
          <w:tab w:val="left" w:pos="4395"/>
        </w:tabs>
        <w:rPr>
          <w:rFonts w:ascii="Times New Roman" w:eastAsia="Times New Roman" w:hAnsi="Times New Roman" w:cs="Times New Roman"/>
          <w:sz w:val="24"/>
          <w:szCs w:val="24"/>
        </w:rPr>
      </w:pPr>
      <w:r w:rsidRPr="00535923">
        <w:rPr>
          <w:rFonts w:ascii="Times New Roman" w:eastAsia="Times New Roman" w:hAnsi="Times New Roman" w:cs="Times New Roman"/>
          <w:sz w:val="24"/>
          <w:szCs w:val="24"/>
        </w:rPr>
        <w:t>3. Средства индивидуальной защиты и спецодежда.</w:t>
      </w:r>
    </w:p>
    <w:tbl>
      <w:tblPr>
        <w:tblStyle w:val="10"/>
        <w:tblW w:w="0" w:type="auto"/>
        <w:tblLook w:val="04A0" w:firstRow="1" w:lastRow="0" w:firstColumn="1" w:lastColumn="0" w:noHBand="0" w:noVBand="1"/>
      </w:tblPr>
      <w:tblGrid>
        <w:gridCol w:w="846"/>
        <w:gridCol w:w="2833"/>
        <w:gridCol w:w="3541"/>
        <w:gridCol w:w="2125"/>
      </w:tblGrid>
      <w:tr w:rsidR="00535923" w:rsidRPr="00535923" w14:paraId="4859573C" w14:textId="77777777" w:rsidTr="008728DA">
        <w:tc>
          <w:tcPr>
            <w:tcW w:w="846" w:type="dxa"/>
          </w:tcPr>
          <w:p w14:paraId="02EC05A4" w14:textId="77777777" w:rsidR="00535923" w:rsidRPr="00535923" w:rsidRDefault="00535923" w:rsidP="00535923">
            <w:pPr>
              <w:tabs>
                <w:tab w:val="left" w:pos="4395"/>
              </w:tabs>
              <w:jc w:val="center"/>
              <w:rPr>
                <w:rFonts w:ascii="Times New Roman" w:eastAsia="Times New Roman" w:hAnsi="Times New Roman" w:cs="Times New Roman"/>
                <w:b/>
                <w:sz w:val="24"/>
                <w:szCs w:val="24"/>
                <w:lang w:eastAsia="en-US"/>
              </w:rPr>
            </w:pPr>
            <w:r w:rsidRPr="00535923">
              <w:rPr>
                <w:rFonts w:ascii="Times New Roman" w:eastAsia="Times New Roman" w:hAnsi="Times New Roman" w:cs="Times New Roman"/>
                <w:b/>
                <w:sz w:val="24"/>
                <w:szCs w:val="24"/>
                <w:lang w:eastAsia="en-US"/>
              </w:rPr>
              <w:t>№п/п</w:t>
            </w:r>
          </w:p>
        </w:tc>
        <w:tc>
          <w:tcPr>
            <w:tcW w:w="2833" w:type="dxa"/>
            <w:tcBorders>
              <w:top w:val="single" w:sz="4" w:space="0" w:color="000000"/>
              <w:left w:val="single" w:sz="4" w:space="0" w:color="000000"/>
              <w:bottom w:val="single" w:sz="4" w:space="0" w:color="000000"/>
              <w:right w:val="single" w:sz="4" w:space="0" w:color="000000"/>
            </w:tcBorders>
          </w:tcPr>
          <w:p w14:paraId="33A10FAA" w14:textId="77777777" w:rsidR="00535923" w:rsidRPr="00535923" w:rsidRDefault="00535923" w:rsidP="00535923">
            <w:pPr>
              <w:tabs>
                <w:tab w:val="left" w:pos="4395"/>
              </w:tabs>
              <w:jc w:val="center"/>
              <w:rPr>
                <w:rFonts w:ascii="Times New Roman" w:eastAsia="Times New Roman" w:hAnsi="Times New Roman" w:cs="Times New Roman"/>
                <w:b/>
                <w:sz w:val="24"/>
                <w:szCs w:val="24"/>
                <w:lang w:eastAsia="en-US"/>
              </w:rPr>
            </w:pPr>
            <w:r w:rsidRPr="00535923">
              <w:rPr>
                <w:rFonts w:ascii="Times New Roman" w:eastAsia="Times New Roman" w:hAnsi="Times New Roman" w:cs="Times New Roman"/>
                <w:b/>
                <w:sz w:val="24"/>
                <w:szCs w:val="24"/>
                <w:lang w:eastAsia="en-US"/>
              </w:rPr>
              <w:t xml:space="preserve">Наименование  </w:t>
            </w:r>
          </w:p>
        </w:tc>
        <w:tc>
          <w:tcPr>
            <w:tcW w:w="3541" w:type="dxa"/>
            <w:tcBorders>
              <w:top w:val="single" w:sz="4" w:space="0" w:color="000000"/>
              <w:left w:val="single" w:sz="4" w:space="0" w:color="000000"/>
              <w:bottom w:val="single" w:sz="4" w:space="0" w:color="000000"/>
              <w:right w:val="single" w:sz="4" w:space="0" w:color="000000"/>
            </w:tcBorders>
          </w:tcPr>
          <w:p w14:paraId="44E2B13F" w14:textId="77777777" w:rsidR="00535923" w:rsidRPr="00535923" w:rsidRDefault="00535923" w:rsidP="00535923">
            <w:pPr>
              <w:spacing w:after="29" w:line="253" w:lineRule="auto"/>
              <w:jc w:val="center"/>
              <w:rPr>
                <w:rFonts w:ascii="Times New Roman" w:eastAsia="Times New Roman" w:hAnsi="Times New Roman" w:cs="Times New Roman"/>
                <w:b/>
                <w:sz w:val="24"/>
                <w:szCs w:val="24"/>
                <w:lang w:eastAsia="en-US"/>
              </w:rPr>
            </w:pPr>
            <w:r w:rsidRPr="00535923">
              <w:rPr>
                <w:rFonts w:ascii="Times New Roman" w:eastAsia="Times New Roman" w:hAnsi="Times New Roman" w:cs="Times New Roman"/>
                <w:b/>
                <w:sz w:val="24"/>
                <w:szCs w:val="24"/>
                <w:lang w:eastAsia="en-US"/>
              </w:rPr>
              <w:t>Фото спецодежды и средств индивидуальной защиты</w:t>
            </w:r>
          </w:p>
          <w:p w14:paraId="47B6891D" w14:textId="77777777" w:rsidR="00535923" w:rsidRPr="00535923" w:rsidRDefault="00535923" w:rsidP="00535923">
            <w:pPr>
              <w:tabs>
                <w:tab w:val="left" w:pos="4395"/>
              </w:tabs>
              <w:jc w:val="center"/>
              <w:rPr>
                <w:rFonts w:ascii="Times New Roman" w:eastAsia="Times New Roman" w:hAnsi="Times New Roman" w:cs="Times New Roman"/>
                <w:b/>
                <w:sz w:val="24"/>
                <w:szCs w:val="24"/>
                <w:lang w:eastAsia="en-US"/>
              </w:rPr>
            </w:pPr>
          </w:p>
        </w:tc>
        <w:tc>
          <w:tcPr>
            <w:tcW w:w="2125" w:type="dxa"/>
          </w:tcPr>
          <w:p w14:paraId="40B70576" w14:textId="77777777" w:rsidR="00535923" w:rsidRPr="00535923" w:rsidRDefault="00535923" w:rsidP="00535923">
            <w:pPr>
              <w:tabs>
                <w:tab w:val="left" w:pos="4395"/>
              </w:tabs>
              <w:jc w:val="center"/>
              <w:rPr>
                <w:rFonts w:ascii="Times New Roman" w:eastAsia="Times New Roman" w:hAnsi="Times New Roman" w:cs="Times New Roman"/>
                <w:b/>
                <w:sz w:val="24"/>
                <w:szCs w:val="24"/>
                <w:lang w:eastAsia="en-US"/>
              </w:rPr>
            </w:pPr>
            <w:r w:rsidRPr="00535923">
              <w:rPr>
                <w:rFonts w:ascii="Times New Roman" w:eastAsia="Times New Roman" w:hAnsi="Times New Roman" w:cs="Times New Roman"/>
                <w:b/>
                <w:sz w:val="24"/>
                <w:szCs w:val="24"/>
                <w:lang w:eastAsia="en-US"/>
              </w:rPr>
              <w:t>Кол-во на 1 участника</w:t>
            </w:r>
          </w:p>
        </w:tc>
      </w:tr>
      <w:tr w:rsidR="00535923" w:rsidRPr="00535923" w14:paraId="0ECC4DA9" w14:textId="77777777" w:rsidTr="008728DA">
        <w:tc>
          <w:tcPr>
            <w:tcW w:w="846" w:type="dxa"/>
          </w:tcPr>
          <w:p w14:paraId="26746AB2"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1</w:t>
            </w:r>
          </w:p>
        </w:tc>
        <w:tc>
          <w:tcPr>
            <w:tcW w:w="2833" w:type="dxa"/>
            <w:tcBorders>
              <w:top w:val="single" w:sz="4" w:space="0" w:color="000000"/>
              <w:left w:val="single" w:sz="4" w:space="0" w:color="000000"/>
              <w:bottom w:val="single" w:sz="4" w:space="0" w:color="000000"/>
              <w:right w:val="single" w:sz="4" w:space="0" w:color="000000"/>
            </w:tcBorders>
          </w:tcPr>
          <w:p w14:paraId="5B2DF698"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 xml:space="preserve"> Спецодежда (комбинезон, куртка, головной убор)</w:t>
            </w:r>
          </w:p>
        </w:tc>
        <w:tc>
          <w:tcPr>
            <w:tcW w:w="3541" w:type="dxa"/>
            <w:tcBorders>
              <w:top w:val="single" w:sz="4" w:space="0" w:color="000000"/>
              <w:left w:val="single" w:sz="4" w:space="0" w:color="000000"/>
              <w:bottom w:val="single" w:sz="4" w:space="0" w:color="000000"/>
              <w:right w:val="single" w:sz="4" w:space="0" w:color="000000"/>
            </w:tcBorders>
            <w:vAlign w:val="bottom"/>
          </w:tcPr>
          <w:p w14:paraId="0D5A0D73"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noProof/>
                <w:sz w:val="24"/>
                <w:szCs w:val="24"/>
              </w:rPr>
              <w:drawing>
                <wp:inline distT="0" distB="0" distL="0" distR="0" wp14:anchorId="5D8A80F9" wp14:editId="2582C92B">
                  <wp:extent cx="704850" cy="695325"/>
                  <wp:effectExtent l="0" t="0" r="0" b="0"/>
                  <wp:docPr id="4877" name="Picture 4877"/>
                  <wp:cNvGraphicFramePr/>
                  <a:graphic xmlns:a="http://schemas.openxmlformats.org/drawingml/2006/main">
                    <a:graphicData uri="http://schemas.openxmlformats.org/drawingml/2006/picture">
                      <pic:pic xmlns:pic="http://schemas.openxmlformats.org/drawingml/2006/picture">
                        <pic:nvPicPr>
                          <pic:cNvPr id="4877" name="Picture 4877"/>
                          <pic:cNvPicPr/>
                        </pic:nvPicPr>
                        <pic:blipFill>
                          <a:blip r:embed="rId33"/>
                          <a:stretch>
                            <a:fillRect/>
                          </a:stretch>
                        </pic:blipFill>
                        <pic:spPr>
                          <a:xfrm>
                            <a:off x="0" y="0"/>
                            <a:ext cx="704850" cy="695325"/>
                          </a:xfrm>
                          <a:prstGeom prst="rect">
                            <a:avLst/>
                          </a:prstGeom>
                        </pic:spPr>
                      </pic:pic>
                    </a:graphicData>
                  </a:graphic>
                </wp:inline>
              </w:drawing>
            </w:r>
          </w:p>
        </w:tc>
        <w:tc>
          <w:tcPr>
            <w:tcW w:w="2125" w:type="dxa"/>
          </w:tcPr>
          <w:p w14:paraId="52C29B4A"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1</w:t>
            </w:r>
          </w:p>
        </w:tc>
      </w:tr>
      <w:tr w:rsidR="00535923" w:rsidRPr="00535923" w14:paraId="05BC2E0B" w14:textId="77777777" w:rsidTr="008728DA">
        <w:tc>
          <w:tcPr>
            <w:tcW w:w="846" w:type="dxa"/>
          </w:tcPr>
          <w:p w14:paraId="4ECC15D3"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2</w:t>
            </w:r>
          </w:p>
        </w:tc>
        <w:tc>
          <w:tcPr>
            <w:tcW w:w="2833" w:type="dxa"/>
            <w:tcBorders>
              <w:top w:val="single" w:sz="4" w:space="0" w:color="000000"/>
              <w:left w:val="single" w:sz="4" w:space="0" w:color="000000"/>
              <w:bottom w:val="single" w:sz="4" w:space="0" w:color="000000"/>
              <w:right w:val="single" w:sz="4" w:space="0" w:color="000000"/>
            </w:tcBorders>
          </w:tcPr>
          <w:p w14:paraId="066E19CB"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 xml:space="preserve"> Ботинки строительные  </w:t>
            </w:r>
          </w:p>
        </w:tc>
        <w:tc>
          <w:tcPr>
            <w:tcW w:w="3541" w:type="dxa"/>
            <w:tcBorders>
              <w:top w:val="single" w:sz="4" w:space="0" w:color="000000"/>
              <w:left w:val="single" w:sz="4" w:space="0" w:color="000000"/>
              <w:bottom w:val="single" w:sz="4" w:space="0" w:color="000000"/>
              <w:right w:val="single" w:sz="4" w:space="0" w:color="000000"/>
            </w:tcBorders>
            <w:vAlign w:val="bottom"/>
          </w:tcPr>
          <w:p w14:paraId="48E047EE" w14:textId="77777777" w:rsidR="00535923" w:rsidRPr="00535923" w:rsidRDefault="00535923" w:rsidP="00535923">
            <w:pPr>
              <w:spacing w:after="26" w:line="259" w:lineRule="auto"/>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noProof/>
                <w:sz w:val="24"/>
                <w:szCs w:val="24"/>
              </w:rPr>
              <w:drawing>
                <wp:inline distT="0" distB="0" distL="0" distR="0" wp14:anchorId="256C4200" wp14:editId="452CC980">
                  <wp:extent cx="692150" cy="517525"/>
                  <wp:effectExtent l="0" t="0" r="0" b="0"/>
                  <wp:docPr id="4891" name="Picture 4891"/>
                  <wp:cNvGraphicFramePr/>
                  <a:graphic xmlns:a="http://schemas.openxmlformats.org/drawingml/2006/main">
                    <a:graphicData uri="http://schemas.openxmlformats.org/drawingml/2006/picture">
                      <pic:pic xmlns:pic="http://schemas.openxmlformats.org/drawingml/2006/picture">
                        <pic:nvPicPr>
                          <pic:cNvPr id="4891" name="Picture 4891"/>
                          <pic:cNvPicPr/>
                        </pic:nvPicPr>
                        <pic:blipFill>
                          <a:blip r:embed="rId34"/>
                          <a:stretch>
                            <a:fillRect/>
                          </a:stretch>
                        </pic:blipFill>
                        <pic:spPr>
                          <a:xfrm>
                            <a:off x="0" y="0"/>
                            <a:ext cx="692150" cy="517525"/>
                          </a:xfrm>
                          <a:prstGeom prst="rect">
                            <a:avLst/>
                          </a:prstGeom>
                        </pic:spPr>
                      </pic:pic>
                    </a:graphicData>
                  </a:graphic>
                </wp:inline>
              </w:drawing>
            </w:r>
          </w:p>
          <w:p w14:paraId="5F343E5D"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p>
        </w:tc>
        <w:tc>
          <w:tcPr>
            <w:tcW w:w="2125" w:type="dxa"/>
          </w:tcPr>
          <w:p w14:paraId="72496BDF" w14:textId="77777777" w:rsidR="00535923" w:rsidRPr="00535923" w:rsidRDefault="00535923" w:rsidP="00535923">
            <w:pPr>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1</w:t>
            </w:r>
          </w:p>
        </w:tc>
      </w:tr>
      <w:tr w:rsidR="00535923" w:rsidRPr="00535923" w14:paraId="1C020073" w14:textId="77777777" w:rsidTr="008728DA">
        <w:tc>
          <w:tcPr>
            <w:tcW w:w="846" w:type="dxa"/>
          </w:tcPr>
          <w:p w14:paraId="1F3F225B"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3</w:t>
            </w:r>
          </w:p>
        </w:tc>
        <w:tc>
          <w:tcPr>
            <w:tcW w:w="2833" w:type="dxa"/>
            <w:tcBorders>
              <w:top w:val="single" w:sz="4" w:space="0" w:color="000000"/>
              <w:left w:val="single" w:sz="4" w:space="0" w:color="000000"/>
              <w:bottom w:val="single" w:sz="4" w:space="0" w:color="000000"/>
              <w:right w:val="single" w:sz="4" w:space="0" w:color="000000"/>
            </w:tcBorders>
          </w:tcPr>
          <w:p w14:paraId="5415C60A"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 xml:space="preserve"> Средства индивидуальной защиты (очки защитные, респиратор, перчатки)</w:t>
            </w:r>
          </w:p>
        </w:tc>
        <w:tc>
          <w:tcPr>
            <w:tcW w:w="3541" w:type="dxa"/>
            <w:tcBorders>
              <w:top w:val="single" w:sz="4" w:space="0" w:color="000000"/>
              <w:left w:val="single" w:sz="4" w:space="0" w:color="000000"/>
              <w:bottom w:val="single" w:sz="4" w:space="0" w:color="000000"/>
              <w:right w:val="single" w:sz="4" w:space="0" w:color="000000"/>
            </w:tcBorders>
          </w:tcPr>
          <w:p w14:paraId="625B4453" w14:textId="77777777" w:rsidR="00535923" w:rsidRPr="00535923" w:rsidRDefault="00535923" w:rsidP="00535923">
            <w:pPr>
              <w:spacing w:after="0" w:line="259" w:lineRule="auto"/>
              <w:jc w:val="center"/>
              <w:rPr>
                <w:rFonts w:ascii="Times New Roman" w:eastAsia="Times New Roman" w:hAnsi="Times New Roman" w:cs="Times New Roman"/>
                <w:sz w:val="24"/>
                <w:szCs w:val="24"/>
                <w:lang w:eastAsia="en-US"/>
              </w:rPr>
            </w:pPr>
          </w:p>
          <w:p w14:paraId="6259040F"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noProof/>
                <w:sz w:val="24"/>
                <w:szCs w:val="24"/>
              </w:rPr>
              <w:drawing>
                <wp:inline distT="0" distB="0" distL="0" distR="0" wp14:anchorId="623B029F" wp14:editId="0CE086C6">
                  <wp:extent cx="806450" cy="523875"/>
                  <wp:effectExtent l="0" t="0" r="0" b="0"/>
                  <wp:docPr id="4879" name="Picture 4879"/>
                  <wp:cNvGraphicFramePr/>
                  <a:graphic xmlns:a="http://schemas.openxmlformats.org/drawingml/2006/main">
                    <a:graphicData uri="http://schemas.openxmlformats.org/drawingml/2006/picture">
                      <pic:pic xmlns:pic="http://schemas.openxmlformats.org/drawingml/2006/picture">
                        <pic:nvPicPr>
                          <pic:cNvPr id="4879" name="Picture 4879"/>
                          <pic:cNvPicPr/>
                        </pic:nvPicPr>
                        <pic:blipFill>
                          <a:blip r:embed="rId35"/>
                          <a:stretch>
                            <a:fillRect/>
                          </a:stretch>
                        </pic:blipFill>
                        <pic:spPr>
                          <a:xfrm>
                            <a:off x="0" y="0"/>
                            <a:ext cx="806450" cy="523875"/>
                          </a:xfrm>
                          <a:prstGeom prst="rect">
                            <a:avLst/>
                          </a:prstGeom>
                        </pic:spPr>
                      </pic:pic>
                    </a:graphicData>
                  </a:graphic>
                </wp:inline>
              </w:drawing>
            </w:r>
          </w:p>
        </w:tc>
        <w:tc>
          <w:tcPr>
            <w:tcW w:w="2125" w:type="dxa"/>
          </w:tcPr>
          <w:p w14:paraId="0BFDA079" w14:textId="77777777" w:rsidR="00535923" w:rsidRPr="00535923" w:rsidRDefault="00535923" w:rsidP="00535923">
            <w:pPr>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1</w:t>
            </w:r>
          </w:p>
        </w:tc>
      </w:tr>
    </w:tbl>
    <w:p w14:paraId="13D801FD" w14:textId="77777777" w:rsidR="00535923" w:rsidRPr="00535923" w:rsidRDefault="00535923" w:rsidP="00535923">
      <w:pPr>
        <w:spacing w:after="160" w:line="259" w:lineRule="auto"/>
        <w:rPr>
          <w:rFonts w:ascii="Times New Roman" w:eastAsia="Calibri" w:hAnsi="Times New Roman" w:cs="Times New Roman"/>
          <w:bCs/>
          <w:sz w:val="24"/>
          <w:szCs w:val="24"/>
          <w:lang w:eastAsia="en-US"/>
        </w:rPr>
      </w:pPr>
    </w:p>
    <w:p w14:paraId="60D101F4" w14:textId="77777777" w:rsidR="00535923" w:rsidRPr="00535923" w:rsidRDefault="00535923" w:rsidP="00535923">
      <w:pPr>
        <w:spacing w:after="160" w:line="259" w:lineRule="auto"/>
        <w:rPr>
          <w:rFonts w:ascii="Times New Roman" w:eastAsia="Calibri" w:hAnsi="Times New Roman" w:cs="Times New Roman"/>
          <w:bCs/>
          <w:sz w:val="24"/>
          <w:szCs w:val="24"/>
          <w:lang w:eastAsia="en-US"/>
        </w:rPr>
      </w:pPr>
      <w:r w:rsidRPr="00535923">
        <w:rPr>
          <w:rFonts w:ascii="Times New Roman" w:eastAsia="Calibri" w:hAnsi="Times New Roman" w:cs="Times New Roman"/>
          <w:bCs/>
          <w:sz w:val="24"/>
          <w:szCs w:val="24"/>
          <w:lang w:eastAsia="en-US"/>
        </w:rPr>
        <w:t xml:space="preserve">4. Средства уборки. </w:t>
      </w:r>
    </w:p>
    <w:tbl>
      <w:tblPr>
        <w:tblStyle w:val="10"/>
        <w:tblW w:w="0" w:type="auto"/>
        <w:tblLook w:val="04A0" w:firstRow="1" w:lastRow="0" w:firstColumn="1" w:lastColumn="0" w:noHBand="0" w:noVBand="1"/>
      </w:tblPr>
      <w:tblGrid>
        <w:gridCol w:w="846"/>
        <w:gridCol w:w="2833"/>
        <w:gridCol w:w="3541"/>
        <w:gridCol w:w="2125"/>
      </w:tblGrid>
      <w:tr w:rsidR="00535923" w:rsidRPr="00535923" w14:paraId="744ABB83" w14:textId="77777777" w:rsidTr="008728DA">
        <w:tc>
          <w:tcPr>
            <w:tcW w:w="846" w:type="dxa"/>
          </w:tcPr>
          <w:p w14:paraId="4D44CC93" w14:textId="77777777" w:rsidR="00535923" w:rsidRPr="00535923" w:rsidRDefault="00535923" w:rsidP="00535923">
            <w:pPr>
              <w:tabs>
                <w:tab w:val="left" w:pos="4395"/>
              </w:tabs>
              <w:jc w:val="center"/>
              <w:rPr>
                <w:rFonts w:ascii="Times New Roman" w:eastAsia="Times New Roman" w:hAnsi="Times New Roman" w:cs="Times New Roman"/>
                <w:b/>
                <w:sz w:val="24"/>
                <w:szCs w:val="24"/>
                <w:lang w:eastAsia="en-US"/>
              </w:rPr>
            </w:pPr>
            <w:r w:rsidRPr="00535923">
              <w:rPr>
                <w:rFonts w:ascii="Times New Roman" w:eastAsia="Times New Roman" w:hAnsi="Times New Roman" w:cs="Times New Roman"/>
                <w:b/>
                <w:sz w:val="24"/>
                <w:szCs w:val="24"/>
                <w:lang w:eastAsia="en-US"/>
              </w:rPr>
              <w:t>№п/п</w:t>
            </w:r>
          </w:p>
        </w:tc>
        <w:tc>
          <w:tcPr>
            <w:tcW w:w="2833" w:type="dxa"/>
            <w:tcBorders>
              <w:top w:val="single" w:sz="4" w:space="0" w:color="000000"/>
              <w:left w:val="single" w:sz="4" w:space="0" w:color="000000"/>
              <w:bottom w:val="single" w:sz="4" w:space="0" w:color="000000"/>
              <w:right w:val="single" w:sz="4" w:space="0" w:color="000000"/>
            </w:tcBorders>
          </w:tcPr>
          <w:p w14:paraId="6369028F" w14:textId="77777777" w:rsidR="00535923" w:rsidRPr="00535923" w:rsidRDefault="00535923" w:rsidP="00535923">
            <w:pPr>
              <w:tabs>
                <w:tab w:val="left" w:pos="4395"/>
              </w:tabs>
              <w:jc w:val="center"/>
              <w:rPr>
                <w:rFonts w:ascii="Times New Roman" w:eastAsia="Times New Roman" w:hAnsi="Times New Roman" w:cs="Times New Roman"/>
                <w:b/>
                <w:sz w:val="24"/>
                <w:szCs w:val="24"/>
                <w:lang w:eastAsia="en-US"/>
              </w:rPr>
            </w:pPr>
            <w:r w:rsidRPr="00535923">
              <w:rPr>
                <w:rFonts w:ascii="Times New Roman" w:eastAsia="Times New Roman" w:hAnsi="Times New Roman" w:cs="Times New Roman"/>
                <w:b/>
                <w:sz w:val="24"/>
                <w:szCs w:val="24"/>
                <w:lang w:eastAsia="en-US"/>
              </w:rPr>
              <w:t xml:space="preserve">Наименование  </w:t>
            </w:r>
          </w:p>
        </w:tc>
        <w:tc>
          <w:tcPr>
            <w:tcW w:w="3541" w:type="dxa"/>
            <w:tcBorders>
              <w:top w:val="single" w:sz="4" w:space="0" w:color="000000"/>
              <w:left w:val="single" w:sz="4" w:space="0" w:color="000000"/>
              <w:bottom w:val="single" w:sz="4" w:space="0" w:color="000000"/>
              <w:right w:val="single" w:sz="4" w:space="0" w:color="000000"/>
            </w:tcBorders>
          </w:tcPr>
          <w:p w14:paraId="4E941C03" w14:textId="77777777" w:rsidR="00535923" w:rsidRPr="00535923" w:rsidRDefault="00535923" w:rsidP="00535923">
            <w:pPr>
              <w:spacing w:after="29" w:line="253" w:lineRule="auto"/>
              <w:jc w:val="center"/>
              <w:rPr>
                <w:rFonts w:ascii="Times New Roman" w:eastAsia="Times New Roman" w:hAnsi="Times New Roman" w:cs="Times New Roman"/>
                <w:b/>
                <w:sz w:val="24"/>
                <w:szCs w:val="24"/>
                <w:lang w:eastAsia="en-US"/>
              </w:rPr>
            </w:pPr>
            <w:r w:rsidRPr="00535923">
              <w:rPr>
                <w:rFonts w:ascii="Times New Roman" w:eastAsia="Times New Roman" w:hAnsi="Times New Roman" w:cs="Times New Roman"/>
                <w:b/>
                <w:sz w:val="24"/>
                <w:szCs w:val="24"/>
                <w:lang w:eastAsia="en-US"/>
              </w:rPr>
              <w:t xml:space="preserve">Фото </w:t>
            </w:r>
          </w:p>
          <w:p w14:paraId="230386CB" w14:textId="77777777" w:rsidR="00535923" w:rsidRPr="00535923" w:rsidRDefault="00535923" w:rsidP="00535923">
            <w:pPr>
              <w:tabs>
                <w:tab w:val="left" w:pos="4395"/>
              </w:tabs>
              <w:jc w:val="center"/>
              <w:rPr>
                <w:rFonts w:ascii="Times New Roman" w:eastAsia="Times New Roman" w:hAnsi="Times New Roman" w:cs="Times New Roman"/>
                <w:b/>
                <w:sz w:val="24"/>
                <w:szCs w:val="24"/>
                <w:lang w:eastAsia="en-US"/>
              </w:rPr>
            </w:pPr>
            <w:r w:rsidRPr="00535923">
              <w:rPr>
                <w:rFonts w:ascii="Times New Roman" w:eastAsia="Times New Roman" w:hAnsi="Times New Roman" w:cs="Times New Roman"/>
                <w:b/>
                <w:sz w:val="24"/>
                <w:szCs w:val="24"/>
                <w:lang w:eastAsia="en-US"/>
              </w:rPr>
              <w:t>инструмента</w:t>
            </w:r>
          </w:p>
        </w:tc>
        <w:tc>
          <w:tcPr>
            <w:tcW w:w="2125" w:type="dxa"/>
          </w:tcPr>
          <w:p w14:paraId="5956DC35" w14:textId="77777777" w:rsidR="00535923" w:rsidRPr="00535923" w:rsidRDefault="00535923" w:rsidP="00535923">
            <w:pPr>
              <w:tabs>
                <w:tab w:val="left" w:pos="4395"/>
              </w:tabs>
              <w:jc w:val="center"/>
              <w:rPr>
                <w:rFonts w:ascii="Times New Roman" w:eastAsia="Times New Roman" w:hAnsi="Times New Roman" w:cs="Times New Roman"/>
                <w:b/>
                <w:sz w:val="24"/>
                <w:szCs w:val="24"/>
                <w:lang w:eastAsia="en-US"/>
              </w:rPr>
            </w:pPr>
            <w:r w:rsidRPr="00535923">
              <w:rPr>
                <w:rFonts w:ascii="Times New Roman" w:eastAsia="Times New Roman" w:hAnsi="Times New Roman" w:cs="Times New Roman"/>
                <w:b/>
                <w:sz w:val="24"/>
                <w:szCs w:val="24"/>
                <w:lang w:eastAsia="en-US"/>
              </w:rPr>
              <w:t>Кол-во на 1 участника</w:t>
            </w:r>
          </w:p>
        </w:tc>
      </w:tr>
      <w:tr w:rsidR="00535923" w:rsidRPr="00535923" w14:paraId="630FDA46" w14:textId="77777777" w:rsidTr="008728DA">
        <w:tc>
          <w:tcPr>
            <w:tcW w:w="846" w:type="dxa"/>
          </w:tcPr>
          <w:p w14:paraId="72087DC2"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1</w:t>
            </w:r>
          </w:p>
        </w:tc>
        <w:tc>
          <w:tcPr>
            <w:tcW w:w="2833" w:type="dxa"/>
            <w:tcBorders>
              <w:top w:val="single" w:sz="4" w:space="0" w:color="000000"/>
              <w:left w:val="single" w:sz="4" w:space="0" w:color="000000"/>
              <w:bottom w:val="single" w:sz="4" w:space="0" w:color="000000"/>
              <w:right w:val="single" w:sz="4" w:space="0" w:color="000000"/>
            </w:tcBorders>
          </w:tcPr>
          <w:p w14:paraId="4ACD6E57"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 xml:space="preserve">Швабра жёсткая  </w:t>
            </w:r>
          </w:p>
        </w:tc>
        <w:tc>
          <w:tcPr>
            <w:tcW w:w="3541" w:type="dxa"/>
            <w:tcBorders>
              <w:top w:val="single" w:sz="4" w:space="0" w:color="000000"/>
              <w:left w:val="single" w:sz="4" w:space="0" w:color="000000"/>
              <w:bottom w:val="single" w:sz="4" w:space="0" w:color="000000"/>
              <w:right w:val="single" w:sz="4" w:space="0" w:color="000000"/>
            </w:tcBorders>
            <w:vAlign w:val="bottom"/>
          </w:tcPr>
          <w:p w14:paraId="460EEAFA" w14:textId="77777777" w:rsidR="00535923" w:rsidRPr="00535923" w:rsidRDefault="00535923" w:rsidP="00535923">
            <w:pPr>
              <w:spacing w:after="27" w:line="259" w:lineRule="auto"/>
              <w:rPr>
                <w:rFonts w:ascii="Times New Roman" w:eastAsia="Times New Roman" w:hAnsi="Times New Roman" w:cs="Times New Roman"/>
                <w:sz w:val="24"/>
                <w:szCs w:val="24"/>
                <w:lang w:eastAsia="en-US"/>
              </w:rPr>
            </w:pPr>
            <w:r w:rsidRPr="00535923">
              <w:rPr>
                <w:rFonts w:ascii="Times New Roman" w:eastAsia="Times New Roman" w:hAnsi="Times New Roman" w:cs="Times New Roman"/>
                <w:noProof/>
                <w:sz w:val="24"/>
                <w:szCs w:val="24"/>
              </w:rPr>
              <w:drawing>
                <wp:inline distT="0" distB="0" distL="0" distR="0" wp14:anchorId="1C9F1AD2" wp14:editId="1ED4A94E">
                  <wp:extent cx="736600" cy="349250"/>
                  <wp:effectExtent l="0" t="0" r="0" b="0"/>
                  <wp:docPr id="3396" name="Picture 3396"/>
                  <wp:cNvGraphicFramePr/>
                  <a:graphic xmlns:a="http://schemas.openxmlformats.org/drawingml/2006/main">
                    <a:graphicData uri="http://schemas.openxmlformats.org/drawingml/2006/picture">
                      <pic:pic xmlns:pic="http://schemas.openxmlformats.org/drawingml/2006/picture">
                        <pic:nvPicPr>
                          <pic:cNvPr id="3396" name="Picture 3396"/>
                          <pic:cNvPicPr/>
                        </pic:nvPicPr>
                        <pic:blipFill>
                          <a:blip r:embed="rId36"/>
                          <a:stretch>
                            <a:fillRect/>
                          </a:stretch>
                        </pic:blipFill>
                        <pic:spPr>
                          <a:xfrm>
                            <a:off x="0" y="0"/>
                            <a:ext cx="736600" cy="349250"/>
                          </a:xfrm>
                          <a:prstGeom prst="rect">
                            <a:avLst/>
                          </a:prstGeom>
                        </pic:spPr>
                      </pic:pic>
                    </a:graphicData>
                  </a:graphic>
                </wp:inline>
              </w:drawing>
            </w:r>
          </w:p>
          <w:p w14:paraId="45595DD3"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 xml:space="preserve">  </w:t>
            </w:r>
          </w:p>
        </w:tc>
        <w:tc>
          <w:tcPr>
            <w:tcW w:w="2125" w:type="dxa"/>
          </w:tcPr>
          <w:p w14:paraId="10713BCD"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1</w:t>
            </w:r>
          </w:p>
        </w:tc>
      </w:tr>
      <w:tr w:rsidR="00535923" w:rsidRPr="00535923" w14:paraId="3065C1D0" w14:textId="77777777" w:rsidTr="008728DA">
        <w:tc>
          <w:tcPr>
            <w:tcW w:w="846" w:type="dxa"/>
          </w:tcPr>
          <w:p w14:paraId="72358F1C"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2</w:t>
            </w:r>
          </w:p>
        </w:tc>
        <w:tc>
          <w:tcPr>
            <w:tcW w:w="2833" w:type="dxa"/>
            <w:tcBorders>
              <w:top w:val="single" w:sz="4" w:space="0" w:color="000000"/>
              <w:left w:val="single" w:sz="4" w:space="0" w:color="000000"/>
              <w:bottom w:val="single" w:sz="4" w:space="0" w:color="000000"/>
              <w:right w:val="single" w:sz="4" w:space="0" w:color="000000"/>
            </w:tcBorders>
          </w:tcPr>
          <w:p w14:paraId="0BC023A8"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 xml:space="preserve">Щётка – сметка  </w:t>
            </w:r>
          </w:p>
        </w:tc>
        <w:tc>
          <w:tcPr>
            <w:tcW w:w="3541" w:type="dxa"/>
            <w:tcBorders>
              <w:top w:val="single" w:sz="4" w:space="0" w:color="000000"/>
              <w:left w:val="single" w:sz="4" w:space="0" w:color="000000"/>
              <w:bottom w:val="single" w:sz="4" w:space="0" w:color="000000"/>
              <w:right w:val="single" w:sz="4" w:space="0" w:color="000000"/>
            </w:tcBorders>
            <w:vAlign w:val="bottom"/>
          </w:tcPr>
          <w:p w14:paraId="65248885"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noProof/>
                <w:sz w:val="24"/>
                <w:szCs w:val="24"/>
              </w:rPr>
              <w:drawing>
                <wp:inline distT="0" distB="0" distL="0" distR="0" wp14:anchorId="5F6FE5F5" wp14:editId="62D5D2ED">
                  <wp:extent cx="650875" cy="492125"/>
                  <wp:effectExtent l="0" t="0" r="0" b="0"/>
                  <wp:docPr id="3386" name="Picture 3386"/>
                  <wp:cNvGraphicFramePr/>
                  <a:graphic xmlns:a="http://schemas.openxmlformats.org/drawingml/2006/main">
                    <a:graphicData uri="http://schemas.openxmlformats.org/drawingml/2006/picture">
                      <pic:pic xmlns:pic="http://schemas.openxmlformats.org/drawingml/2006/picture">
                        <pic:nvPicPr>
                          <pic:cNvPr id="3386" name="Picture 3386"/>
                          <pic:cNvPicPr/>
                        </pic:nvPicPr>
                        <pic:blipFill>
                          <a:blip r:embed="rId37"/>
                          <a:stretch>
                            <a:fillRect/>
                          </a:stretch>
                        </pic:blipFill>
                        <pic:spPr>
                          <a:xfrm>
                            <a:off x="0" y="0"/>
                            <a:ext cx="650875" cy="492125"/>
                          </a:xfrm>
                          <a:prstGeom prst="rect">
                            <a:avLst/>
                          </a:prstGeom>
                        </pic:spPr>
                      </pic:pic>
                    </a:graphicData>
                  </a:graphic>
                </wp:inline>
              </w:drawing>
            </w:r>
            <w:r w:rsidRPr="00535923">
              <w:rPr>
                <w:rFonts w:ascii="Times New Roman" w:eastAsia="Times New Roman" w:hAnsi="Times New Roman" w:cs="Times New Roman"/>
                <w:sz w:val="24"/>
                <w:szCs w:val="24"/>
                <w:lang w:eastAsia="en-US"/>
              </w:rPr>
              <w:t xml:space="preserve">  </w:t>
            </w:r>
          </w:p>
        </w:tc>
        <w:tc>
          <w:tcPr>
            <w:tcW w:w="2125" w:type="dxa"/>
          </w:tcPr>
          <w:p w14:paraId="459641C3" w14:textId="77777777" w:rsidR="00535923" w:rsidRPr="00535923" w:rsidRDefault="00535923" w:rsidP="00535923">
            <w:pPr>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1</w:t>
            </w:r>
          </w:p>
        </w:tc>
      </w:tr>
      <w:tr w:rsidR="00535923" w:rsidRPr="00535923" w14:paraId="5F72A073" w14:textId="77777777" w:rsidTr="008728DA">
        <w:tc>
          <w:tcPr>
            <w:tcW w:w="846" w:type="dxa"/>
          </w:tcPr>
          <w:p w14:paraId="4AC91896"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3</w:t>
            </w:r>
          </w:p>
        </w:tc>
        <w:tc>
          <w:tcPr>
            <w:tcW w:w="2833" w:type="dxa"/>
            <w:tcBorders>
              <w:top w:val="single" w:sz="4" w:space="0" w:color="000000"/>
              <w:left w:val="single" w:sz="4" w:space="0" w:color="000000"/>
              <w:bottom w:val="single" w:sz="4" w:space="0" w:color="000000"/>
              <w:right w:val="single" w:sz="4" w:space="0" w:color="000000"/>
            </w:tcBorders>
          </w:tcPr>
          <w:p w14:paraId="1FC10C09"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 xml:space="preserve">Совок;  </w:t>
            </w:r>
          </w:p>
        </w:tc>
        <w:tc>
          <w:tcPr>
            <w:tcW w:w="3541" w:type="dxa"/>
            <w:tcBorders>
              <w:top w:val="single" w:sz="4" w:space="0" w:color="000000"/>
              <w:left w:val="single" w:sz="4" w:space="0" w:color="000000"/>
              <w:bottom w:val="single" w:sz="4" w:space="0" w:color="000000"/>
              <w:right w:val="single" w:sz="4" w:space="0" w:color="000000"/>
            </w:tcBorders>
            <w:vAlign w:val="bottom"/>
          </w:tcPr>
          <w:p w14:paraId="4BF76B11"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noProof/>
                <w:sz w:val="24"/>
                <w:szCs w:val="24"/>
              </w:rPr>
              <w:drawing>
                <wp:inline distT="0" distB="0" distL="0" distR="0" wp14:anchorId="4009AFA8" wp14:editId="4EA4868A">
                  <wp:extent cx="584200" cy="571500"/>
                  <wp:effectExtent l="0" t="0" r="0" b="0"/>
                  <wp:docPr id="3390" name="Picture 3390"/>
                  <wp:cNvGraphicFramePr/>
                  <a:graphic xmlns:a="http://schemas.openxmlformats.org/drawingml/2006/main">
                    <a:graphicData uri="http://schemas.openxmlformats.org/drawingml/2006/picture">
                      <pic:pic xmlns:pic="http://schemas.openxmlformats.org/drawingml/2006/picture">
                        <pic:nvPicPr>
                          <pic:cNvPr id="3390" name="Picture 3390"/>
                          <pic:cNvPicPr/>
                        </pic:nvPicPr>
                        <pic:blipFill>
                          <a:blip r:embed="rId38"/>
                          <a:stretch>
                            <a:fillRect/>
                          </a:stretch>
                        </pic:blipFill>
                        <pic:spPr>
                          <a:xfrm>
                            <a:off x="0" y="0"/>
                            <a:ext cx="584200" cy="571500"/>
                          </a:xfrm>
                          <a:prstGeom prst="rect">
                            <a:avLst/>
                          </a:prstGeom>
                        </pic:spPr>
                      </pic:pic>
                    </a:graphicData>
                  </a:graphic>
                </wp:inline>
              </w:drawing>
            </w:r>
            <w:r w:rsidRPr="00535923">
              <w:rPr>
                <w:rFonts w:ascii="Times New Roman" w:eastAsia="Times New Roman" w:hAnsi="Times New Roman" w:cs="Times New Roman"/>
                <w:sz w:val="24"/>
                <w:szCs w:val="24"/>
                <w:lang w:eastAsia="en-US"/>
              </w:rPr>
              <w:t xml:space="preserve">  </w:t>
            </w:r>
          </w:p>
        </w:tc>
        <w:tc>
          <w:tcPr>
            <w:tcW w:w="2125" w:type="dxa"/>
          </w:tcPr>
          <w:p w14:paraId="6DD3550C" w14:textId="77777777" w:rsidR="00535923" w:rsidRPr="00535923" w:rsidRDefault="00535923" w:rsidP="00535923">
            <w:pPr>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1</w:t>
            </w:r>
          </w:p>
        </w:tc>
      </w:tr>
      <w:tr w:rsidR="00535923" w:rsidRPr="00535923" w14:paraId="7BF4A6B0" w14:textId="77777777" w:rsidTr="008728DA">
        <w:tc>
          <w:tcPr>
            <w:tcW w:w="846" w:type="dxa"/>
          </w:tcPr>
          <w:p w14:paraId="4B82359E"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4</w:t>
            </w:r>
          </w:p>
        </w:tc>
        <w:tc>
          <w:tcPr>
            <w:tcW w:w="2833" w:type="dxa"/>
            <w:tcBorders>
              <w:top w:val="single" w:sz="4" w:space="0" w:color="000000"/>
              <w:left w:val="single" w:sz="4" w:space="0" w:color="000000"/>
              <w:bottom w:val="single" w:sz="4" w:space="0" w:color="000000"/>
              <w:right w:val="single" w:sz="4" w:space="0" w:color="000000"/>
            </w:tcBorders>
          </w:tcPr>
          <w:p w14:paraId="5D4FC012"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 xml:space="preserve">Емкость для мусора.  </w:t>
            </w:r>
          </w:p>
        </w:tc>
        <w:tc>
          <w:tcPr>
            <w:tcW w:w="3541" w:type="dxa"/>
            <w:tcBorders>
              <w:top w:val="single" w:sz="4" w:space="0" w:color="000000"/>
              <w:left w:val="single" w:sz="4" w:space="0" w:color="000000"/>
              <w:bottom w:val="single" w:sz="4" w:space="0" w:color="000000"/>
              <w:right w:val="single" w:sz="4" w:space="0" w:color="000000"/>
            </w:tcBorders>
            <w:vAlign w:val="bottom"/>
          </w:tcPr>
          <w:p w14:paraId="57884BED"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noProof/>
                <w:sz w:val="24"/>
                <w:szCs w:val="24"/>
              </w:rPr>
              <w:drawing>
                <wp:inline distT="0" distB="0" distL="0" distR="0" wp14:anchorId="18CA330D" wp14:editId="2015482D">
                  <wp:extent cx="682625" cy="608203"/>
                  <wp:effectExtent l="0" t="0" r="0" b="0"/>
                  <wp:docPr id="3392" name="Picture 3392"/>
                  <wp:cNvGraphicFramePr/>
                  <a:graphic xmlns:a="http://schemas.openxmlformats.org/drawingml/2006/main">
                    <a:graphicData uri="http://schemas.openxmlformats.org/drawingml/2006/picture">
                      <pic:pic xmlns:pic="http://schemas.openxmlformats.org/drawingml/2006/picture">
                        <pic:nvPicPr>
                          <pic:cNvPr id="3392" name="Picture 3392"/>
                          <pic:cNvPicPr/>
                        </pic:nvPicPr>
                        <pic:blipFill>
                          <a:blip r:embed="rId39"/>
                          <a:stretch>
                            <a:fillRect/>
                          </a:stretch>
                        </pic:blipFill>
                        <pic:spPr>
                          <a:xfrm>
                            <a:off x="0" y="0"/>
                            <a:ext cx="682625" cy="608203"/>
                          </a:xfrm>
                          <a:prstGeom prst="rect">
                            <a:avLst/>
                          </a:prstGeom>
                        </pic:spPr>
                      </pic:pic>
                    </a:graphicData>
                  </a:graphic>
                </wp:inline>
              </w:drawing>
            </w:r>
            <w:r w:rsidRPr="00535923">
              <w:rPr>
                <w:rFonts w:ascii="Times New Roman" w:eastAsia="Times New Roman" w:hAnsi="Times New Roman" w:cs="Times New Roman"/>
                <w:sz w:val="24"/>
                <w:szCs w:val="24"/>
                <w:lang w:eastAsia="en-US"/>
              </w:rPr>
              <w:t xml:space="preserve">  </w:t>
            </w:r>
          </w:p>
        </w:tc>
        <w:tc>
          <w:tcPr>
            <w:tcW w:w="2125" w:type="dxa"/>
          </w:tcPr>
          <w:p w14:paraId="22D5B7B0" w14:textId="77777777" w:rsidR="00535923" w:rsidRPr="00535923" w:rsidRDefault="00535923" w:rsidP="00535923">
            <w:pPr>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1</w:t>
            </w:r>
          </w:p>
        </w:tc>
      </w:tr>
    </w:tbl>
    <w:p w14:paraId="73ABA046" w14:textId="77777777" w:rsidR="00535923" w:rsidRPr="00535923" w:rsidRDefault="00535923" w:rsidP="00535923">
      <w:pPr>
        <w:spacing w:after="160" w:line="259" w:lineRule="auto"/>
        <w:rPr>
          <w:rFonts w:ascii="Times New Roman" w:eastAsia="Calibri" w:hAnsi="Times New Roman" w:cs="Times New Roman"/>
          <w:bCs/>
          <w:sz w:val="24"/>
          <w:szCs w:val="24"/>
          <w:lang w:eastAsia="en-US"/>
        </w:rPr>
      </w:pPr>
    </w:p>
    <w:p w14:paraId="1A30A4D4" w14:textId="77777777" w:rsidR="00535923" w:rsidRPr="00535923" w:rsidRDefault="00535923" w:rsidP="00535923">
      <w:pPr>
        <w:rPr>
          <w:rFonts w:ascii="Times New Roman" w:eastAsia="Times New Roman" w:hAnsi="Times New Roman" w:cs="Times New Roman"/>
          <w:sz w:val="24"/>
          <w:szCs w:val="24"/>
        </w:rPr>
      </w:pPr>
      <w:r w:rsidRPr="00535923">
        <w:rPr>
          <w:rFonts w:ascii="Times New Roman" w:eastAsia="Times New Roman" w:hAnsi="Times New Roman" w:cs="Times New Roman"/>
          <w:sz w:val="24"/>
          <w:szCs w:val="24"/>
        </w:rPr>
        <w:t>5. Расходный материал.</w:t>
      </w:r>
    </w:p>
    <w:tbl>
      <w:tblPr>
        <w:tblStyle w:val="10"/>
        <w:tblW w:w="0" w:type="auto"/>
        <w:tblLook w:val="04A0" w:firstRow="1" w:lastRow="0" w:firstColumn="1" w:lastColumn="0" w:noHBand="0" w:noVBand="1"/>
      </w:tblPr>
      <w:tblGrid>
        <w:gridCol w:w="814"/>
        <w:gridCol w:w="2123"/>
        <w:gridCol w:w="1968"/>
        <w:gridCol w:w="3089"/>
        <w:gridCol w:w="1351"/>
      </w:tblGrid>
      <w:tr w:rsidR="00535923" w:rsidRPr="00535923" w14:paraId="6487B277" w14:textId="77777777" w:rsidTr="008728DA">
        <w:tc>
          <w:tcPr>
            <w:tcW w:w="814" w:type="dxa"/>
          </w:tcPr>
          <w:p w14:paraId="5730152F" w14:textId="77777777" w:rsidR="00535923" w:rsidRPr="00535923" w:rsidRDefault="00535923" w:rsidP="00535923">
            <w:pPr>
              <w:tabs>
                <w:tab w:val="left" w:pos="4395"/>
              </w:tabs>
              <w:jc w:val="center"/>
              <w:rPr>
                <w:rFonts w:ascii="Times New Roman" w:eastAsia="Times New Roman" w:hAnsi="Times New Roman" w:cs="Times New Roman"/>
                <w:b/>
                <w:sz w:val="24"/>
                <w:szCs w:val="24"/>
                <w:lang w:eastAsia="en-US"/>
              </w:rPr>
            </w:pPr>
            <w:r w:rsidRPr="00535923">
              <w:rPr>
                <w:rFonts w:ascii="Times New Roman" w:eastAsia="Times New Roman" w:hAnsi="Times New Roman" w:cs="Times New Roman"/>
                <w:b/>
                <w:sz w:val="24"/>
                <w:szCs w:val="24"/>
                <w:lang w:eastAsia="en-US"/>
              </w:rPr>
              <w:t>№п/п</w:t>
            </w:r>
          </w:p>
        </w:tc>
        <w:tc>
          <w:tcPr>
            <w:tcW w:w="2123" w:type="dxa"/>
            <w:tcBorders>
              <w:top w:val="single" w:sz="4" w:space="0" w:color="000000"/>
              <w:left w:val="single" w:sz="4" w:space="0" w:color="000000"/>
              <w:bottom w:val="single" w:sz="4" w:space="0" w:color="000000"/>
              <w:right w:val="single" w:sz="4" w:space="0" w:color="000000"/>
            </w:tcBorders>
          </w:tcPr>
          <w:p w14:paraId="6AA98071" w14:textId="77777777" w:rsidR="00535923" w:rsidRPr="00535923" w:rsidRDefault="00535923" w:rsidP="00535923">
            <w:pPr>
              <w:tabs>
                <w:tab w:val="left" w:pos="4395"/>
              </w:tabs>
              <w:jc w:val="center"/>
              <w:rPr>
                <w:rFonts w:ascii="Times New Roman" w:eastAsia="Times New Roman" w:hAnsi="Times New Roman" w:cs="Times New Roman"/>
                <w:b/>
                <w:sz w:val="24"/>
                <w:szCs w:val="24"/>
                <w:lang w:eastAsia="en-US"/>
              </w:rPr>
            </w:pPr>
            <w:r w:rsidRPr="00535923">
              <w:rPr>
                <w:rFonts w:ascii="Times New Roman" w:eastAsia="Times New Roman" w:hAnsi="Times New Roman" w:cs="Times New Roman"/>
                <w:b/>
                <w:sz w:val="24"/>
                <w:szCs w:val="24"/>
                <w:lang w:eastAsia="en-US"/>
              </w:rPr>
              <w:t xml:space="preserve">Наименование  </w:t>
            </w:r>
          </w:p>
        </w:tc>
        <w:tc>
          <w:tcPr>
            <w:tcW w:w="1968" w:type="dxa"/>
            <w:tcBorders>
              <w:top w:val="single" w:sz="4" w:space="0" w:color="000000"/>
              <w:left w:val="single" w:sz="4" w:space="0" w:color="000000"/>
              <w:bottom w:val="single" w:sz="4" w:space="0" w:color="000000"/>
              <w:right w:val="single" w:sz="4" w:space="0" w:color="000000"/>
            </w:tcBorders>
          </w:tcPr>
          <w:p w14:paraId="03B15D20" w14:textId="77777777" w:rsidR="00535923" w:rsidRPr="00535923" w:rsidRDefault="00535923" w:rsidP="00535923">
            <w:pPr>
              <w:spacing w:after="29" w:line="253" w:lineRule="auto"/>
              <w:jc w:val="center"/>
              <w:rPr>
                <w:rFonts w:ascii="Times New Roman" w:eastAsia="Times New Roman" w:hAnsi="Times New Roman" w:cs="Times New Roman"/>
                <w:b/>
                <w:sz w:val="24"/>
                <w:szCs w:val="24"/>
                <w:lang w:eastAsia="en-US"/>
              </w:rPr>
            </w:pPr>
            <w:r w:rsidRPr="00535923">
              <w:rPr>
                <w:rFonts w:ascii="Times New Roman" w:eastAsia="Times New Roman" w:hAnsi="Times New Roman" w:cs="Times New Roman"/>
                <w:b/>
                <w:sz w:val="24"/>
                <w:szCs w:val="24"/>
                <w:lang w:eastAsia="en-US"/>
              </w:rPr>
              <w:t>Фото материала</w:t>
            </w:r>
          </w:p>
          <w:p w14:paraId="464E4195" w14:textId="77777777" w:rsidR="00535923" w:rsidRPr="00535923" w:rsidRDefault="00535923" w:rsidP="00535923">
            <w:pPr>
              <w:tabs>
                <w:tab w:val="left" w:pos="4395"/>
              </w:tabs>
              <w:jc w:val="center"/>
              <w:rPr>
                <w:rFonts w:ascii="Times New Roman" w:eastAsia="Times New Roman" w:hAnsi="Times New Roman" w:cs="Times New Roman"/>
                <w:b/>
                <w:sz w:val="24"/>
                <w:szCs w:val="24"/>
                <w:lang w:eastAsia="en-US"/>
              </w:rPr>
            </w:pPr>
          </w:p>
        </w:tc>
        <w:tc>
          <w:tcPr>
            <w:tcW w:w="3089" w:type="dxa"/>
          </w:tcPr>
          <w:p w14:paraId="4336CA5E" w14:textId="77777777" w:rsidR="00535923" w:rsidRPr="00535923" w:rsidRDefault="00535923" w:rsidP="00535923">
            <w:pPr>
              <w:tabs>
                <w:tab w:val="left" w:pos="4395"/>
              </w:tabs>
              <w:jc w:val="center"/>
              <w:rPr>
                <w:rFonts w:ascii="Times New Roman" w:eastAsia="Times New Roman" w:hAnsi="Times New Roman" w:cs="Times New Roman"/>
                <w:b/>
                <w:sz w:val="24"/>
                <w:szCs w:val="24"/>
                <w:lang w:eastAsia="en-US"/>
              </w:rPr>
            </w:pPr>
            <w:r w:rsidRPr="00535923">
              <w:rPr>
                <w:rFonts w:ascii="Times New Roman" w:eastAsia="Times New Roman" w:hAnsi="Times New Roman" w:cs="Times New Roman"/>
                <w:b/>
                <w:sz w:val="24"/>
                <w:szCs w:val="24"/>
                <w:lang w:eastAsia="en-US"/>
              </w:rPr>
              <w:t>Технические характеристики</w:t>
            </w:r>
          </w:p>
        </w:tc>
        <w:tc>
          <w:tcPr>
            <w:tcW w:w="1351" w:type="dxa"/>
          </w:tcPr>
          <w:p w14:paraId="27FE5ECD" w14:textId="77777777" w:rsidR="00535923" w:rsidRPr="00535923" w:rsidRDefault="00535923" w:rsidP="00535923">
            <w:pPr>
              <w:tabs>
                <w:tab w:val="left" w:pos="4395"/>
              </w:tabs>
              <w:jc w:val="center"/>
              <w:rPr>
                <w:rFonts w:ascii="Times New Roman" w:eastAsia="Times New Roman" w:hAnsi="Times New Roman" w:cs="Times New Roman"/>
                <w:b/>
                <w:sz w:val="24"/>
                <w:szCs w:val="24"/>
                <w:lang w:eastAsia="en-US"/>
              </w:rPr>
            </w:pPr>
            <w:r w:rsidRPr="00535923">
              <w:rPr>
                <w:rFonts w:ascii="Times New Roman" w:eastAsia="Times New Roman" w:hAnsi="Times New Roman" w:cs="Times New Roman"/>
                <w:b/>
                <w:sz w:val="24"/>
                <w:szCs w:val="24"/>
                <w:lang w:eastAsia="en-US"/>
              </w:rPr>
              <w:t>Кол-во на 1 участника</w:t>
            </w:r>
          </w:p>
        </w:tc>
      </w:tr>
      <w:tr w:rsidR="00535923" w:rsidRPr="00535923" w14:paraId="33F988B0" w14:textId="77777777" w:rsidTr="008728DA">
        <w:tc>
          <w:tcPr>
            <w:tcW w:w="814" w:type="dxa"/>
          </w:tcPr>
          <w:p w14:paraId="44D670D2"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1</w:t>
            </w:r>
          </w:p>
        </w:tc>
        <w:tc>
          <w:tcPr>
            <w:tcW w:w="2123" w:type="dxa"/>
            <w:tcBorders>
              <w:top w:val="single" w:sz="4" w:space="0" w:color="000000"/>
              <w:left w:val="single" w:sz="4" w:space="0" w:color="000000"/>
              <w:bottom w:val="single" w:sz="4" w:space="0" w:color="000000"/>
              <w:right w:val="single" w:sz="4" w:space="0" w:color="000000"/>
            </w:tcBorders>
          </w:tcPr>
          <w:p w14:paraId="71B31036" w14:textId="77777777" w:rsidR="00535923" w:rsidRPr="00535923" w:rsidRDefault="00535923" w:rsidP="00535923">
            <w:pPr>
              <w:spacing w:after="0" w:line="275" w:lineRule="auto"/>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Штукатурка декоративная</w:t>
            </w:r>
          </w:p>
          <w:p w14:paraId="7D81E558" w14:textId="77777777" w:rsidR="00535923" w:rsidRPr="00535923" w:rsidRDefault="00535923" w:rsidP="00535923">
            <w:pPr>
              <w:spacing w:after="55" w:line="259" w:lineRule="auto"/>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Кнауф Диамант</w:t>
            </w:r>
          </w:p>
          <w:p w14:paraId="7B485960" w14:textId="77777777" w:rsidR="00535923" w:rsidRPr="00535923" w:rsidRDefault="00535923" w:rsidP="00535923">
            <w:pPr>
              <w:spacing w:after="40" w:line="259" w:lineRule="auto"/>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Короед</w:t>
            </w:r>
          </w:p>
          <w:p w14:paraId="2199B42F" w14:textId="77777777" w:rsidR="00535923" w:rsidRPr="00535923" w:rsidRDefault="00535923" w:rsidP="00535923">
            <w:pPr>
              <w:spacing w:after="71" w:line="259" w:lineRule="auto"/>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1,5 - 2,5 мм,</w:t>
            </w:r>
          </w:p>
          <w:p w14:paraId="20A22FBD"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25 кг</w:t>
            </w:r>
          </w:p>
        </w:tc>
        <w:tc>
          <w:tcPr>
            <w:tcW w:w="1968" w:type="dxa"/>
            <w:tcBorders>
              <w:top w:val="single" w:sz="4" w:space="0" w:color="000000"/>
              <w:left w:val="single" w:sz="4" w:space="0" w:color="000000"/>
              <w:bottom w:val="single" w:sz="4" w:space="0" w:color="000000"/>
              <w:right w:val="single" w:sz="4" w:space="0" w:color="000000"/>
            </w:tcBorders>
          </w:tcPr>
          <w:p w14:paraId="090E3623"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noProof/>
                <w:sz w:val="24"/>
                <w:szCs w:val="24"/>
              </w:rPr>
              <w:drawing>
                <wp:inline distT="0" distB="0" distL="0" distR="0" wp14:anchorId="6B7EA0A4" wp14:editId="73E5998D">
                  <wp:extent cx="984250" cy="996950"/>
                  <wp:effectExtent l="0" t="0" r="0" b="0"/>
                  <wp:docPr id="3394" name="Picture 3394"/>
                  <wp:cNvGraphicFramePr/>
                  <a:graphic xmlns:a="http://schemas.openxmlformats.org/drawingml/2006/main">
                    <a:graphicData uri="http://schemas.openxmlformats.org/drawingml/2006/picture">
                      <pic:pic xmlns:pic="http://schemas.openxmlformats.org/drawingml/2006/picture">
                        <pic:nvPicPr>
                          <pic:cNvPr id="3394" name="Picture 3394"/>
                          <pic:cNvPicPr/>
                        </pic:nvPicPr>
                        <pic:blipFill>
                          <a:blip r:embed="rId40"/>
                          <a:stretch>
                            <a:fillRect/>
                          </a:stretch>
                        </pic:blipFill>
                        <pic:spPr>
                          <a:xfrm>
                            <a:off x="0" y="0"/>
                            <a:ext cx="984250" cy="996950"/>
                          </a:xfrm>
                          <a:prstGeom prst="rect">
                            <a:avLst/>
                          </a:prstGeom>
                        </pic:spPr>
                      </pic:pic>
                    </a:graphicData>
                  </a:graphic>
                </wp:inline>
              </w:drawing>
            </w:r>
          </w:p>
        </w:tc>
        <w:tc>
          <w:tcPr>
            <w:tcW w:w="3089" w:type="dxa"/>
            <w:tcBorders>
              <w:top w:val="single" w:sz="4" w:space="0" w:color="000000"/>
              <w:left w:val="single" w:sz="4" w:space="0" w:color="000000"/>
              <w:bottom w:val="single" w:sz="4" w:space="0" w:color="000000"/>
              <w:right w:val="single" w:sz="4" w:space="0" w:color="000000"/>
            </w:tcBorders>
          </w:tcPr>
          <w:p w14:paraId="013F9357" w14:textId="77777777" w:rsidR="00535923" w:rsidRPr="00535923" w:rsidRDefault="00535923" w:rsidP="00535923">
            <w:pPr>
              <w:spacing w:after="109" w:line="280" w:lineRule="auto"/>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Декоративная штукатурка на цементной основе для ручного и автоматического (при помощи насосов) нанесения при выполнении отделочных работ</w:t>
            </w:r>
          </w:p>
          <w:p w14:paraId="7F04340A"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p>
        </w:tc>
        <w:tc>
          <w:tcPr>
            <w:tcW w:w="1351" w:type="dxa"/>
          </w:tcPr>
          <w:p w14:paraId="5F4D4FC1"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1</w:t>
            </w:r>
          </w:p>
        </w:tc>
      </w:tr>
      <w:tr w:rsidR="00535923" w:rsidRPr="00535923" w14:paraId="3A963F46" w14:textId="77777777" w:rsidTr="008728DA">
        <w:tc>
          <w:tcPr>
            <w:tcW w:w="814" w:type="dxa"/>
          </w:tcPr>
          <w:p w14:paraId="06FD9F28"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2</w:t>
            </w:r>
          </w:p>
        </w:tc>
        <w:tc>
          <w:tcPr>
            <w:tcW w:w="2123" w:type="dxa"/>
            <w:tcBorders>
              <w:top w:val="single" w:sz="4" w:space="0" w:color="000000"/>
              <w:left w:val="single" w:sz="4" w:space="0" w:color="000000"/>
              <w:bottom w:val="single" w:sz="4" w:space="0" w:color="000000"/>
              <w:right w:val="single" w:sz="4" w:space="0" w:color="000000"/>
            </w:tcBorders>
          </w:tcPr>
          <w:p w14:paraId="4ACF857E" w14:textId="77777777" w:rsidR="00535923" w:rsidRPr="00535923" w:rsidRDefault="00535923" w:rsidP="00535923">
            <w:pPr>
              <w:spacing w:after="57" w:line="273" w:lineRule="auto"/>
              <w:ind w:right="121"/>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Универсальная паста колер Текс № 17 синее море</w:t>
            </w:r>
          </w:p>
          <w:p w14:paraId="164102F3"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0,1 л 19033</w:t>
            </w:r>
          </w:p>
        </w:tc>
        <w:tc>
          <w:tcPr>
            <w:tcW w:w="1968" w:type="dxa"/>
            <w:tcBorders>
              <w:top w:val="single" w:sz="4" w:space="0" w:color="000000"/>
              <w:left w:val="single" w:sz="4" w:space="0" w:color="000000"/>
              <w:bottom w:val="single" w:sz="4" w:space="0" w:color="000000"/>
              <w:right w:val="single" w:sz="4" w:space="0" w:color="000000"/>
            </w:tcBorders>
          </w:tcPr>
          <w:p w14:paraId="571AE564"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noProof/>
                <w:sz w:val="24"/>
                <w:szCs w:val="24"/>
              </w:rPr>
              <w:drawing>
                <wp:inline distT="0" distB="0" distL="0" distR="0" wp14:anchorId="4A40BEAB" wp14:editId="30DF771F">
                  <wp:extent cx="276225" cy="647700"/>
                  <wp:effectExtent l="0" t="0" r="0" b="0"/>
                  <wp:docPr id="3729" name="Picture 3729"/>
                  <wp:cNvGraphicFramePr/>
                  <a:graphic xmlns:a="http://schemas.openxmlformats.org/drawingml/2006/main">
                    <a:graphicData uri="http://schemas.openxmlformats.org/drawingml/2006/picture">
                      <pic:pic xmlns:pic="http://schemas.openxmlformats.org/drawingml/2006/picture">
                        <pic:nvPicPr>
                          <pic:cNvPr id="3729" name="Picture 3729"/>
                          <pic:cNvPicPr/>
                        </pic:nvPicPr>
                        <pic:blipFill>
                          <a:blip r:embed="rId41"/>
                          <a:stretch>
                            <a:fillRect/>
                          </a:stretch>
                        </pic:blipFill>
                        <pic:spPr>
                          <a:xfrm>
                            <a:off x="0" y="0"/>
                            <a:ext cx="276225" cy="647700"/>
                          </a:xfrm>
                          <a:prstGeom prst="rect">
                            <a:avLst/>
                          </a:prstGeom>
                        </pic:spPr>
                      </pic:pic>
                    </a:graphicData>
                  </a:graphic>
                </wp:inline>
              </w:drawing>
            </w:r>
          </w:p>
        </w:tc>
        <w:tc>
          <w:tcPr>
            <w:tcW w:w="3089" w:type="dxa"/>
            <w:tcBorders>
              <w:top w:val="single" w:sz="4" w:space="0" w:color="000000"/>
              <w:left w:val="single" w:sz="4" w:space="0" w:color="000000"/>
              <w:bottom w:val="single" w:sz="4" w:space="0" w:color="000000"/>
              <w:right w:val="single" w:sz="4" w:space="0" w:color="000000"/>
            </w:tcBorders>
          </w:tcPr>
          <w:p w14:paraId="3DDF0140" w14:textId="77777777" w:rsidR="00535923" w:rsidRPr="00535923" w:rsidRDefault="00535923" w:rsidP="00535923">
            <w:pPr>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Предназначена для самостоятельной колеровки эмалей, масляных и воднодисперсионных красок, побелочных составов и шпатлёвок «ТЕКС». Изготавливается на высококачественном немецком оборудовании с использованием сырьевых компонентов от лучших мировых производителей.</w:t>
            </w:r>
          </w:p>
        </w:tc>
        <w:tc>
          <w:tcPr>
            <w:tcW w:w="1351" w:type="dxa"/>
          </w:tcPr>
          <w:p w14:paraId="2F3FB883" w14:textId="77777777" w:rsidR="00535923" w:rsidRPr="00535923" w:rsidRDefault="00535923" w:rsidP="00535923">
            <w:pPr>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1</w:t>
            </w:r>
          </w:p>
        </w:tc>
      </w:tr>
      <w:tr w:rsidR="00535923" w:rsidRPr="00535923" w14:paraId="44E0FEE1" w14:textId="77777777" w:rsidTr="008728DA">
        <w:tc>
          <w:tcPr>
            <w:tcW w:w="814" w:type="dxa"/>
          </w:tcPr>
          <w:p w14:paraId="3106376C"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3</w:t>
            </w:r>
          </w:p>
        </w:tc>
        <w:tc>
          <w:tcPr>
            <w:tcW w:w="2123" w:type="dxa"/>
            <w:tcBorders>
              <w:top w:val="single" w:sz="4" w:space="0" w:color="000000"/>
              <w:left w:val="single" w:sz="4" w:space="0" w:color="000000"/>
              <w:bottom w:val="single" w:sz="4" w:space="0" w:color="000000"/>
              <w:right w:val="single" w:sz="4" w:space="0" w:color="000000"/>
            </w:tcBorders>
          </w:tcPr>
          <w:p w14:paraId="5688FFA7" w14:textId="77777777" w:rsidR="00535923" w:rsidRPr="00535923" w:rsidRDefault="00535923" w:rsidP="00535923">
            <w:pPr>
              <w:spacing w:after="0" w:line="259" w:lineRule="auto"/>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Гипсокартон</w:t>
            </w:r>
          </w:p>
          <w:p w14:paraId="60C48634" w14:textId="77777777" w:rsidR="00535923" w:rsidRPr="00535923" w:rsidRDefault="00535923" w:rsidP="00535923">
            <w:pPr>
              <w:spacing w:after="20" w:line="259" w:lineRule="auto"/>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Knauf</w:t>
            </w:r>
          </w:p>
          <w:p w14:paraId="6E5D5F3D" w14:textId="77777777" w:rsidR="00535923" w:rsidRPr="00535923" w:rsidRDefault="00535923" w:rsidP="00535923">
            <w:pPr>
              <w:spacing w:after="57" w:line="273" w:lineRule="auto"/>
              <w:ind w:right="121"/>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2500х1200х12.5 мм</w:t>
            </w:r>
          </w:p>
        </w:tc>
        <w:tc>
          <w:tcPr>
            <w:tcW w:w="1968" w:type="dxa"/>
            <w:tcBorders>
              <w:top w:val="single" w:sz="4" w:space="0" w:color="000000"/>
              <w:left w:val="single" w:sz="4" w:space="0" w:color="000000"/>
              <w:bottom w:val="single" w:sz="4" w:space="0" w:color="000000"/>
              <w:right w:val="single" w:sz="4" w:space="0" w:color="000000"/>
            </w:tcBorders>
          </w:tcPr>
          <w:p w14:paraId="0F1BAC03" w14:textId="77777777" w:rsidR="00535923" w:rsidRPr="00535923" w:rsidRDefault="00535923" w:rsidP="00535923">
            <w:pPr>
              <w:tabs>
                <w:tab w:val="left" w:pos="4395"/>
              </w:tabs>
              <w:jc w:val="center"/>
              <w:rPr>
                <w:rFonts w:ascii="Times New Roman" w:eastAsia="Times New Roman" w:hAnsi="Times New Roman" w:cs="Times New Roman"/>
                <w:noProof/>
                <w:sz w:val="24"/>
                <w:szCs w:val="24"/>
                <w:lang w:eastAsia="en-US"/>
              </w:rPr>
            </w:pPr>
            <w:r w:rsidRPr="00535923">
              <w:rPr>
                <w:rFonts w:ascii="Times New Roman" w:eastAsia="Times New Roman" w:hAnsi="Times New Roman" w:cs="Times New Roman"/>
                <w:noProof/>
                <w:sz w:val="24"/>
                <w:szCs w:val="24"/>
              </w:rPr>
              <w:drawing>
                <wp:inline distT="0" distB="0" distL="0" distR="0" wp14:anchorId="07E9A14E" wp14:editId="28DDD3ED">
                  <wp:extent cx="744220" cy="789889"/>
                  <wp:effectExtent l="0" t="0" r="0" b="0"/>
                  <wp:docPr id="6253" name="Picture 6253"/>
                  <wp:cNvGraphicFramePr/>
                  <a:graphic xmlns:a="http://schemas.openxmlformats.org/drawingml/2006/main">
                    <a:graphicData uri="http://schemas.openxmlformats.org/drawingml/2006/picture">
                      <pic:pic xmlns:pic="http://schemas.openxmlformats.org/drawingml/2006/picture">
                        <pic:nvPicPr>
                          <pic:cNvPr id="6253" name="Picture 6253"/>
                          <pic:cNvPicPr/>
                        </pic:nvPicPr>
                        <pic:blipFill>
                          <a:blip r:embed="rId42"/>
                          <a:stretch>
                            <a:fillRect/>
                          </a:stretch>
                        </pic:blipFill>
                        <pic:spPr>
                          <a:xfrm>
                            <a:off x="0" y="0"/>
                            <a:ext cx="744220" cy="789889"/>
                          </a:xfrm>
                          <a:prstGeom prst="rect">
                            <a:avLst/>
                          </a:prstGeom>
                        </pic:spPr>
                      </pic:pic>
                    </a:graphicData>
                  </a:graphic>
                </wp:inline>
              </w:drawing>
            </w:r>
          </w:p>
        </w:tc>
        <w:tc>
          <w:tcPr>
            <w:tcW w:w="3089" w:type="dxa"/>
            <w:tcBorders>
              <w:top w:val="single" w:sz="4" w:space="0" w:color="000000"/>
              <w:left w:val="single" w:sz="4" w:space="0" w:color="000000"/>
              <w:bottom w:val="single" w:sz="4" w:space="0" w:color="000000"/>
              <w:right w:val="single" w:sz="4" w:space="0" w:color="000000"/>
            </w:tcBorders>
          </w:tcPr>
          <w:p w14:paraId="33A2A484" w14:textId="77777777" w:rsidR="00535923" w:rsidRPr="00535923" w:rsidRDefault="00535923" w:rsidP="00535923">
            <w:pPr>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Предназначен для устройства легких межкомнатных перегородок, подвесных потолков, облицовки стен, в зданиях и помещениях с сухим и нормальным влажностными режимами. Состоит из гипсового сердечника, оклеенного с двух сторон картоном. Боковые (продольные) кромки листа также оклеены картоном и имеют полукруглую утоненную форму.</w:t>
            </w:r>
          </w:p>
        </w:tc>
        <w:tc>
          <w:tcPr>
            <w:tcW w:w="1351" w:type="dxa"/>
          </w:tcPr>
          <w:p w14:paraId="018E22FD" w14:textId="77777777" w:rsidR="00535923" w:rsidRPr="00535923" w:rsidRDefault="00535923" w:rsidP="00535923">
            <w:pPr>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1</w:t>
            </w:r>
          </w:p>
        </w:tc>
      </w:tr>
      <w:tr w:rsidR="00535923" w:rsidRPr="00535923" w14:paraId="10798E87" w14:textId="77777777" w:rsidTr="008728DA">
        <w:tc>
          <w:tcPr>
            <w:tcW w:w="814" w:type="dxa"/>
          </w:tcPr>
          <w:p w14:paraId="069ED5B6" w14:textId="77777777" w:rsidR="00535923" w:rsidRPr="00535923" w:rsidRDefault="00535923" w:rsidP="00535923">
            <w:pPr>
              <w:tabs>
                <w:tab w:val="left" w:pos="4395"/>
              </w:tabs>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4</w:t>
            </w:r>
          </w:p>
        </w:tc>
        <w:tc>
          <w:tcPr>
            <w:tcW w:w="2123" w:type="dxa"/>
            <w:tcBorders>
              <w:top w:val="single" w:sz="4" w:space="0" w:color="000000"/>
              <w:left w:val="single" w:sz="4" w:space="0" w:color="000000"/>
              <w:bottom w:val="single" w:sz="4" w:space="0" w:color="000000"/>
              <w:right w:val="single" w:sz="4" w:space="0" w:color="000000"/>
            </w:tcBorders>
          </w:tcPr>
          <w:p w14:paraId="16794923" w14:textId="77777777" w:rsidR="00535923" w:rsidRPr="00535923" w:rsidRDefault="00535923" w:rsidP="00535923">
            <w:pPr>
              <w:spacing w:after="20" w:line="259" w:lineRule="auto"/>
              <w:jc w:val="center"/>
              <w:rPr>
                <w:rFonts w:ascii="Times New Roman" w:eastAsia="Times New Roman" w:hAnsi="Times New Roman" w:cs="Times New Roman"/>
                <w:sz w:val="24"/>
                <w:szCs w:val="24"/>
                <w:lang w:eastAsia="en-US"/>
              </w:rPr>
            </w:pPr>
            <w:r w:rsidRPr="00535923">
              <w:rPr>
                <w:rFonts w:ascii="Times New Roman" w:eastAsia="Times New Roman" w:hAnsi="Times New Roman" w:cs="Times New Roman"/>
                <w:sz w:val="24"/>
                <w:szCs w:val="24"/>
                <w:lang w:eastAsia="en-US"/>
              </w:rPr>
              <w:t>Профиль маячковый 6мм., 3м Knauf</w:t>
            </w:r>
          </w:p>
          <w:p w14:paraId="45F78906" w14:textId="77777777" w:rsidR="00535923" w:rsidRPr="00535923" w:rsidRDefault="00535923" w:rsidP="00535923">
            <w:pPr>
              <w:spacing w:after="0" w:line="259" w:lineRule="auto"/>
              <w:jc w:val="center"/>
              <w:rPr>
                <w:rFonts w:ascii="Times New Roman" w:eastAsia="Times New Roman" w:hAnsi="Times New Roman" w:cs="Times New Roman"/>
                <w:sz w:val="24"/>
                <w:szCs w:val="24"/>
                <w:lang w:eastAsia="en-US"/>
              </w:rPr>
            </w:pPr>
          </w:p>
        </w:tc>
        <w:tc>
          <w:tcPr>
            <w:tcW w:w="1968" w:type="dxa"/>
            <w:tcBorders>
              <w:top w:val="single" w:sz="4" w:space="0" w:color="000000"/>
              <w:left w:val="single" w:sz="4" w:space="0" w:color="000000"/>
              <w:bottom w:val="single" w:sz="4" w:space="0" w:color="000000"/>
              <w:right w:val="single" w:sz="4" w:space="0" w:color="000000"/>
            </w:tcBorders>
          </w:tcPr>
          <w:p w14:paraId="445085B1" w14:textId="77777777" w:rsidR="00535923" w:rsidRPr="00535923" w:rsidRDefault="00535923" w:rsidP="00535923">
            <w:pPr>
              <w:spacing w:after="0" w:line="259" w:lineRule="auto"/>
              <w:rPr>
                <w:rFonts w:ascii="Times New Roman" w:eastAsia="Times New Roman" w:hAnsi="Times New Roman" w:cs="Times New Roman"/>
                <w:color w:val="000000"/>
                <w:sz w:val="24"/>
                <w:lang w:eastAsia="en-US"/>
              </w:rPr>
            </w:pPr>
            <w:r w:rsidRPr="00535923">
              <w:rPr>
                <w:rFonts w:ascii="Times New Roman" w:eastAsia="Times New Roman" w:hAnsi="Times New Roman" w:cs="Times New Roman"/>
                <w:noProof/>
                <w:color w:val="000000"/>
                <w:sz w:val="24"/>
              </w:rPr>
              <w:drawing>
                <wp:inline distT="0" distB="0" distL="0" distR="0" wp14:anchorId="6117F37A" wp14:editId="6EE47AFD">
                  <wp:extent cx="883920" cy="944880"/>
                  <wp:effectExtent l="0" t="0" r="0" b="0"/>
                  <wp:docPr id="81015" name="Picture 81015"/>
                  <wp:cNvGraphicFramePr/>
                  <a:graphic xmlns:a="http://schemas.openxmlformats.org/drawingml/2006/main">
                    <a:graphicData uri="http://schemas.openxmlformats.org/drawingml/2006/picture">
                      <pic:pic xmlns:pic="http://schemas.openxmlformats.org/drawingml/2006/picture">
                        <pic:nvPicPr>
                          <pic:cNvPr id="81015" name="Picture 81015"/>
                          <pic:cNvPicPr/>
                        </pic:nvPicPr>
                        <pic:blipFill>
                          <a:blip r:embed="rId43"/>
                          <a:stretch>
                            <a:fillRect/>
                          </a:stretch>
                        </pic:blipFill>
                        <pic:spPr>
                          <a:xfrm>
                            <a:off x="0" y="0"/>
                            <a:ext cx="883920" cy="944880"/>
                          </a:xfrm>
                          <a:prstGeom prst="rect">
                            <a:avLst/>
                          </a:prstGeom>
                        </pic:spPr>
                      </pic:pic>
                    </a:graphicData>
                  </a:graphic>
                </wp:inline>
              </w:drawing>
            </w:r>
          </w:p>
        </w:tc>
        <w:tc>
          <w:tcPr>
            <w:tcW w:w="3089" w:type="dxa"/>
            <w:tcBorders>
              <w:top w:val="single" w:sz="4" w:space="0" w:color="000000"/>
              <w:left w:val="single" w:sz="4" w:space="0" w:color="000000"/>
              <w:bottom w:val="single" w:sz="4" w:space="0" w:color="000000"/>
              <w:right w:val="single" w:sz="4" w:space="0" w:color="000000"/>
            </w:tcBorders>
          </w:tcPr>
          <w:p w14:paraId="6025C153" w14:textId="77777777" w:rsidR="00535923" w:rsidRPr="00535923" w:rsidRDefault="00535923" w:rsidP="00535923">
            <w:pPr>
              <w:spacing w:after="0" w:line="259" w:lineRule="auto"/>
              <w:rPr>
                <w:rFonts w:ascii="Times New Roman" w:eastAsia="Times New Roman" w:hAnsi="Times New Roman" w:cs="Times New Roman"/>
                <w:color w:val="000000"/>
                <w:sz w:val="24"/>
                <w:lang w:eastAsia="en-US"/>
              </w:rPr>
            </w:pPr>
            <w:r w:rsidRPr="00535923">
              <w:rPr>
                <w:rFonts w:ascii="Times New Roman" w:eastAsia="Times New Roman" w:hAnsi="Times New Roman" w:cs="Times New Roman"/>
                <w:color w:val="252A3A"/>
                <w:lang w:eastAsia="en-US"/>
              </w:rPr>
              <w:t>Профиль маячковый применяется в качестве опорной направляющей базы при оштукатуривании для получения ровной поверхности.</w:t>
            </w:r>
            <w:r w:rsidRPr="00535923">
              <w:rPr>
                <w:rFonts w:ascii="Times New Roman" w:eastAsia="Times New Roman" w:hAnsi="Times New Roman" w:cs="Times New Roman"/>
                <w:color w:val="000000"/>
                <w:lang w:eastAsia="en-US"/>
              </w:rPr>
              <w:t xml:space="preserve"> </w:t>
            </w:r>
          </w:p>
        </w:tc>
        <w:tc>
          <w:tcPr>
            <w:tcW w:w="1351" w:type="dxa"/>
          </w:tcPr>
          <w:p w14:paraId="237667D1" w14:textId="77777777" w:rsidR="00535923" w:rsidRPr="00535923" w:rsidRDefault="00535923" w:rsidP="00535923">
            <w:pPr>
              <w:jc w:val="center"/>
              <w:rPr>
                <w:rFonts w:ascii="Times New Roman" w:eastAsia="Times New Roman" w:hAnsi="Times New Roman" w:cs="Times New Roman"/>
                <w:sz w:val="24"/>
                <w:szCs w:val="24"/>
                <w:lang w:eastAsia="en-US"/>
              </w:rPr>
            </w:pPr>
          </w:p>
        </w:tc>
      </w:tr>
    </w:tbl>
    <w:p w14:paraId="225D7D1A" w14:textId="77777777" w:rsidR="00535923" w:rsidRPr="00535923" w:rsidRDefault="00535923" w:rsidP="00535923">
      <w:pPr>
        <w:jc w:val="center"/>
        <w:rPr>
          <w:rFonts w:ascii="Times New Roman" w:eastAsia="Times New Roman" w:hAnsi="Times New Roman" w:cs="Times New Roman"/>
          <w:sz w:val="24"/>
          <w:szCs w:val="24"/>
        </w:rPr>
      </w:pPr>
    </w:p>
    <w:p w14:paraId="779520CA" w14:textId="77777777" w:rsidR="00535923" w:rsidRPr="00535923" w:rsidRDefault="00535923" w:rsidP="00535923">
      <w:pPr>
        <w:numPr>
          <w:ilvl w:val="0"/>
          <w:numId w:val="5"/>
        </w:numPr>
        <w:spacing w:after="5" w:line="271" w:lineRule="auto"/>
        <w:ind w:right="116" w:firstLine="710"/>
        <w:contextualSpacing/>
        <w:jc w:val="both"/>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6"/>
        </w:rPr>
        <w:t>Минимальные требования к оснащению рабочих мест с учетом основных нозологий</w:t>
      </w:r>
      <w:r w:rsidRPr="00535923">
        <w:rPr>
          <w:rFonts w:ascii="Times New Roman" w:eastAsia="Times New Roman" w:hAnsi="Times New Roman" w:cs="Times New Roman"/>
          <w:b/>
          <w:color w:val="000000"/>
          <w:sz w:val="24"/>
        </w:rPr>
        <w:t xml:space="preserve">. </w:t>
      </w:r>
    </w:p>
    <w:tbl>
      <w:tblPr>
        <w:tblStyle w:val="TableGrid4"/>
        <w:tblW w:w="10075" w:type="dxa"/>
        <w:tblInd w:w="248" w:type="dxa"/>
        <w:tblCellMar>
          <w:top w:w="25" w:type="dxa"/>
          <w:left w:w="113" w:type="dxa"/>
          <w:right w:w="10" w:type="dxa"/>
        </w:tblCellMar>
        <w:tblLook w:val="04A0" w:firstRow="1" w:lastRow="0" w:firstColumn="1" w:lastColumn="0" w:noHBand="0" w:noVBand="1"/>
      </w:tblPr>
      <w:tblGrid>
        <w:gridCol w:w="2497"/>
        <w:gridCol w:w="1476"/>
        <w:gridCol w:w="2129"/>
        <w:gridCol w:w="3973"/>
      </w:tblGrid>
      <w:tr w:rsidR="00535923" w:rsidRPr="00535923" w14:paraId="44C7FBE6" w14:textId="77777777" w:rsidTr="008728DA">
        <w:trPr>
          <w:trHeight w:val="838"/>
        </w:trPr>
        <w:tc>
          <w:tcPr>
            <w:tcW w:w="2497" w:type="dxa"/>
            <w:tcBorders>
              <w:top w:val="single" w:sz="4" w:space="0" w:color="000000"/>
              <w:left w:val="single" w:sz="4" w:space="0" w:color="000000"/>
              <w:bottom w:val="single" w:sz="4" w:space="0" w:color="000000"/>
              <w:right w:val="single" w:sz="4" w:space="0" w:color="000000"/>
            </w:tcBorders>
          </w:tcPr>
          <w:p w14:paraId="2F17D720"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Наименование нозологии </w:t>
            </w:r>
          </w:p>
        </w:tc>
        <w:tc>
          <w:tcPr>
            <w:tcW w:w="1476" w:type="dxa"/>
            <w:tcBorders>
              <w:top w:val="single" w:sz="4" w:space="0" w:color="000000"/>
              <w:left w:val="single" w:sz="4" w:space="0" w:color="000000"/>
              <w:bottom w:val="single" w:sz="4" w:space="0" w:color="000000"/>
              <w:right w:val="single" w:sz="4" w:space="0" w:color="000000"/>
            </w:tcBorders>
          </w:tcPr>
          <w:p w14:paraId="40A4B646" w14:textId="77777777" w:rsidR="00535923" w:rsidRPr="00535923" w:rsidRDefault="00535923" w:rsidP="00535923">
            <w:pPr>
              <w:spacing w:after="22"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Площадь, </w:t>
            </w:r>
          </w:p>
          <w:p w14:paraId="09F1787F" w14:textId="77777777" w:rsidR="00535923" w:rsidRPr="00535923" w:rsidRDefault="00535923" w:rsidP="00535923">
            <w:pPr>
              <w:spacing w:after="0" w:line="259" w:lineRule="auto"/>
              <w:ind w:right="101"/>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м.кв. </w:t>
            </w:r>
          </w:p>
        </w:tc>
        <w:tc>
          <w:tcPr>
            <w:tcW w:w="2129" w:type="dxa"/>
            <w:tcBorders>
              <w:top w:val="single" w:sz="4" w:space="0" w:color="000000"/>
              <w:left w:val="single" w:sz="4" w:space="0" w:color="000000"/>
              <w:bottom w:val="single" w:sz="4" w:space="0" w:color="000000"/>
              <w:right w:val="single" w:sz="4" w:space="0" w:color="000000"/>
            </w:tcBorders>
          </w:tcPr>
          <w:p w14:paraId="0FA8442E" w14:textId="77777777" w:rsidR="00535923" w:rsidRPr="00535923" w:rsidRDefault="00535923" w:rsidP="00535923">
            <w:pPr>
              <w:spacing w:after="0" w:line="259" w:lineRule="auto"/>
              <w:jc w:val="center"/>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Ширина прохода между рабочими местами, м. </w:t>
            </w:r>
          </w:p>
        </w:tc>
        <w:tc>
          <w:tcPr>
            <w:tcW w:w="3973" w:type="dxa"/>
            <w:tcBorders>
              <w:top w:val="single" w:sz="4" w:space="0" w:color="000000"/>
              <w:left w:val="single" w:sz="4" w:space="0" w:color="000000"/>
              <w:bottom w:val="single" w:sz="4" w:space="0" w:color="000000"/>
              <w:right w:val="single" w:sz="4" w:space="0" w:color="000000"/>
            </w:tcBorders>
          </w:tcPr>
          <w:p w14:paraId="454C5A59" w14:textId="77777777" w:rsidR="00535923" w:rsidRPr="00535923" w:rsidRDefault="00535923" w:rsidP="00535923">
            <w:pPr>
              <w:spacing w:after="0" w:line="281"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Специализированное оборудование, количество. </w:t>
            </w:r>
          </w:p>
          <w:p w14:paraId="1D32E6AB"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 </w:t>
            </w:r>
          </w:p>
        </w:tc>
      </w:tr>
      <w:tr w:rsidR="00535923" w:rsidRPr="00535923" w14:paraId="417ED1BF" w14:textId="77777777" w:rsidTr="008728DA">
        <w:trPr>
          <w:trHeight w:val="1167"/>
        </w:trPr>
        <w:tc>
          <w:tcPr>
            <w:tcW w:w="2497" w:type="dxa"/>
            <w:tcBorders>
              <w:top w:val="single" w:sz="4" w:space="0" w:color="000000"/>
              <w:left w:val="single" w:sz="4" w:space="0" w:color="000000"/>
              <w:bottom w:val="single" w:sz="4" w:space="0" w:color="000000"/>
              <w:right w:val="single" w:sz="4" w:space="0" w:color="000000"/>
            </w:tcBorders>
          </w:tcPr>
          <w:p w14:paraId="47176EDC" w14:textId="77777777" w:rsidR="00535923" w:rsidRPr="00535923" w:rsidRDefault="00535923" w:rsidP="00535923">
            <w:pPr>
              <w:spacing w:after="0" w:line="259" w:lineRule="auto"/>
              <w:ind w:right="336"/>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Рабочее место участника с нарушением слуха </w:t>
            </w:r>
          </w:p>
        </w:tc>
        <w:tc>
          <w:tcPr>
            <w:tcW w:w="1476" w:type="dxa"/>
            <w:tcBorders>
              <w:top w:val="single" w:sz="4" w:space="0" w:color="000000"/>
              <w:left w:val="single" w:sz="4" w:space="0" w:color="000000"/>
              <w:bottom w:val="single" w:sz="4" w:space="0" w:color="000000"/>
              <w:right w:val="single" w:sz="4" w:space="0" w:color="000000"/>
            </w:tcBorders>
          </w:tcPr>
          <w:p w14:paraId="6904D2A0" w14:textId="77777777" w:rsidR="00535923" w:rsidRPr="00535923" w:rsidRDefault="00535923" w:rsidP="00535923">
            <w:pPr>
              <w:spacing w:after="25"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не менее 4 </w:t>
            </w:r>
          </w:p>
          <w:p w14:paraId="791122C2"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м </w:t>
            </w:r>
            <w:r w:rsidRPr="00535923">
              <w:rPr>
                <w:rFonts w:ascii="Times New Roman" w:eastAsia="Times New Roman" w:hAnsi="Times New Roman" w:cs="Times New Roman"/>
                <w:color w:val="000000"/>
                <w:sz w:val="16"/>
              </w:rPr>
              <w:t xml:space="preserve">2 </w:t>
            </w:r>
          </w:p>
        </w:tc>
        <w:tc>
          <w:tcPr>
            <w:tcW w:w="2129" w:type="dxa"/>
            <w:tcBorders>
              <w:top w:val="single" w:sz="4" w:space="0" w:color="000000"/>
              <w:left w:val="single" w:sz="4" w:space="0" w:color="000000"/>
              <w:bottom w:val="single" w:sz="4" w:space="0" w:color="000000"/>
              <w:right w:val="single" w:sz="4" w:space="0" w:color="000000"/>
            </w:tcBorders>
          </w:tcPr>
          <w:p w14:paraId="216F5621"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Не ближе 1,5 метров </w:t>
            </w:r>
          </w:p>
        </w:tc>
        <w:tc>
          <w:tcPr>
            <w:tcW w:w="3973" w:type="dxa"/>
            <w:tcBorders>
              <w:top w:val="single" w:sz="4" w:space="0" w:color="000000"/>
              <w:left w:val="single" w:sz="4" w:space="0" w:color="000000"/>
              <w:bottom w:val="single" w:sz="4" w:space="0" w:color="000000"/>
              <w:right w:val="single" w:sz="4" w:space="0" w:color="000000"/>
            </w:tcBorders>
          </w:tcPr>
          <w:p w14:paraId="4747E7F6" w14:textId="77777777" w:rsidR="00535923" w:rsidRPr="00535923" w:rsidRDefault="00535923" w:rsidP="00535923">
            <w:pPr>
              <w:spacing w:after="0" w:line="277" w:lineRule="auto"/>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Наличие сурдопереводчика Коммуникативной системы </w:t>
            </w:r>
          </w:p>
          <w:p w14:paraId="2C9A9625"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«Диалог» </w:t>
            </w:r>
          </w:p>
        </w:tc>
      </w:tr>
      <w:tr w:rsidR="00535923" w:rsidRPr="00535923" w14:paraId="1D54F602" w14:textId="77777777" w:rsidTr="008728DA">
        <w:trPr>
          <w:trHeight w:val="1123"/>
        </w:trPr>
        <w:tc>
          <w:tcPr>
            <w:tcW w:w="2497" w:type="dxa"/>
            <w:tcBorders>
              <w:top w:val="single" w:sz="4" w:space="0" w:color="000000"/>
              <w:left w:val="single" w:sz="4" w:space="0" w:color="000000"/>
              <w:bottom w:val="single" w:sz="4" w:space="0" w:color="000000"/>
              <w:right w:val="single" w:sz="4" w:space="0" w:color="000000"/>
            </w:tcBorders>
          </w:tcPr>
          <w:p w14:paraId="39417117" w14:textId="77777777" w:rsidR="00535923" w:rsidRPr="00535923" w:rsidRDefault="00535923" w:rsidP="00535923">
            <w:pPr>
              <w:spacing w:after="0" w:line="259" w:lineRule="auto"/>
              <w:ind w:right="193"/>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Рабочее место участника с нарушением зрения </w:t>
            </w:r>
          </w:p>
        </w:tc>
        <w:tc>
          <w:tcPr>
            <w:tcW w:w="1476" w:type="dxa"/>
            <w:tcBorders>
              <w:top w:val="single" w:sz="4" w:space="0" w:color="000000"/>
              <w:left w:val="single" w:sz="4" w:space="0" w:color="000000"/>
              <w:bottom w:val="single" w:sz="4" w:space="0" w:color="000000"/>
              <w:right w:val="single" w:sz="4" w:space="0" w:color="000000"/>
            </w:tcBorders>
          </w:tcPr>
          <w:p w14:paraId="1E9C5DFE" w14:textId="77777777" w:rsidR="00535923" w:rsidRPr="00535923" w:rsidRDefault="00535923" w:rsidP="00535923">
            <w:pPr>
              <w:spacing w:after="25"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не менее 4 </w:t>
            </w:r>
          </w:p>
          <w:p w14:paraId="6FCE9C8E"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м </w:t>
            </w:r>
            <w:r w:rsidRPr="00535923">
              <w:rPr>
                <w:rFonts w:ascii="Times New Roman" w:eastAsia="Times New Roman" w:hAnsi="Times New Roman" w:cs="Times New Roman"/>
                <w:color w:val="000000"/>
                <w:sz w:val="16"/>
              </w:rPr>
              <w:t xml:space="preserve">2 </w:t>
            </w:r>
          </w:p>
        </w:tc>
        <w:tc>
          <w:tcPr>
            <w:tcW w:w="2129" w:type="dxa"/>
            <w:tcBorders>
              <w:top w:val="single" w:sz="4" w:space="0" w:color="000000"/>
              <w:left w:val="single" w:sz="4" w:space="0" w:color="000000"/>
              <w:bottom w:val="single" w:sz="4" w:space="0" w:color="000000"/>
              <w:right w:val="single" w:sz="4" w:space="0" w:color="000000"/>
            </w:tcBorders>
          </w:tcPr>
          <w:p w14:paraId="6458F822"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Не ближе 1,5 метров </w:t>
            </w:r>
          </w:p>
        </w:tc>
        <w:tc>
          <w:tcPr>
            <w:tcW w:w="3973" w:type="dxa"/>
            <w:tcBorders>
              <w:top w:val="single" w:sz="4" w:space="0" w:color="000000"/>
              <w:left w:val="single" w:sz="4" w:space="0" w:color="000000"/>
              <w:bottom w:val="single" w:sz="4" w:space="0" w:color="000000"/>
              <w:right w:val="single" w:sz="4" w:space="0" w:color="000000"/>
            </w:tcBorders>
          </w:tcPr>
          <w:p w14:paraId="443416A1"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1F1F1F"/>
                <w:sz w:val="24"/>
              </w:rPr>
              <w:t>Визуальная информация должна быть озвучена, чтобы обеспечить инвалиду возможность выполнения работы без зрительного контроля.</w:t>
            </w:r>
            <w:r w:rsidRPr="00535923">
              <w:rPr>
                <w:rFonts w:ascii="Times New Roman" w:eastAsia="Times New Roman" w:hAnsi="Times New Roman" w:cs="Times New Roman"/>
                <w:color w:val="000000"/>
                <w:sz w:val="24"/>
              </w:rPr>
              <w:t xml:space="preserve"> </w:t>
            </w:r>
          </w:p>
        </w:tc>
      </w:tr>
      <w:tr w:rsidR="00535923" w:rsidRPr="00535923" w14:paraId="509D18C4" w14:textId="77777777" w:rsidTr="008728DA">
        <w:trPr>
          <w:trHeight w:val="3322"/>
        </w:trPr>
        <w:tc>
          <w:tcPr>
            <w:tcW w:w="2497" w:type="dxa"/>
            <w:tcBorders>
              <w:top w:val="single" w:sz="4" w:space="0" w:color="000000"/>
              <w:left w:val="single" w:sz="4" w:space="0" w:color="000000"/>
              <w:bottom w:val="single" w:sz="4" w:space="0" w:color="000000"/>
              <w:right w:val="single" w:sz="4" w:space="0" w:color="000000"/>
            </w:tcBorders>
          </w:tcPr>
          <w:p w14:paraId="5F6E6432" w14:textId="77777777" w:rsidR="00535923" w:rsidRPr="00535923" w:rsidRDefault="00535923" w:rsidP="00535923">
            <w:pPr>
              <w:spacing w:after="0" w:line="281"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Рабочее место участника с нарушением </w:t>
            </w:r>
          </w:p>
          <w:p w14:paraId="2906B838"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ОДА </w:t>
            </w:r>
          </w:p>
        </w:tc>
        <w:tc>
          <w:tcPr>
            <w:tcW w:w="1476" w:type="dxa"/>
            <w:tcBorders>
              <w:top w:val="single" w:sz="4" w:space="0" w:color="000000"/>
              <w:left w:val="single" w:sz="4" w:space="0" w:color="000000"/>
              <w:bottom w:val="single" w:sz="4" w:space="0" w:color="000000"/>
              <w:right w:val="single" w:sz="4" w:space="0" w:color="000000"/>
            </w:tcBorders>
          </w:tcPr>
          <w:p w14:paraId="01D5FEF6" w14:textId="77777777" w:rsidR="00535923" w:rsidRPr="00535923" w:rsidRDefault="00535923" w:rsidP="00535923">
            <w:pPr>
              <w:spacing w:after="25"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не менее 4 </w:t>
            </w:r>
          </w:p>
          <w:p w14:paraId="09A2C2D7"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м </w:t>
            </w:r>
            <w:r w:rsidRPr="00535923">
              <w:rPr>
                <w:rFonts w:ascii="Times New Roman" w:eastAsia="Times New Roman" w:hAnsi="Times New Roman" w:cs="Times New Roman"/>
                <w:color w:val="000000"/>
                <w:sz w:val="16"/>
              </w:rPr>
              <w:t xml:space="preserve">2 </w:t>
            </w:r>
          </w:p>
        </w:tc>
        <w:tc>
          <w:tcPr>
            <w:tcW w:w="2129" w:type="dxa"/>
            <w:tcBorders>
              <w:top w:val="single" w:sz="4" w:space="0" w:color="000000"/>
              <w:left w:val="single" w:sz="4" w:space="0" w:color="000000"/>
              <w:bottom w:val="single" w:sz="4" w:space="0" w:color="000000"/>
              <w:right w:val="single" w:sz="4" w:space="0" w:color="000000"/>
            </w:tcBorders>
          </w:tcPr>
          <w:p w14:paraId="441970AC"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Не ближе 1,5 метров </w:t>
            </w:r>
          </w:p>
        </w:tc>
        <w:tc>
          <w:tcPr>
            <w:tcW w:w="3973" w:type="dxa"/>
            <w:tcBorders>
              <w:top w:val="single" w:sz="4" w:space="0" w:color="000000"/>
              <w:left w:val="single" w:sz="4" w:space="0" w:color="000000"/>
              <w:bottom w:val="single" w:sz="4" w:space="0" w:color="000000"/>
              <w:right w:val="single" w:sz="4" w:space="0" w:color="000000"/>
            </w:tcBorders>
          </w:tcPr>
          <w:p w14:paraId="1F045AA8" w14:textId="77777777" w:rsidR="00535923" w:rsidRPr="00535923" w:rsidRDefault="00535923" w:rsidP="00535923">
            <w:pPr>
              <w:spacing w:after="0" w:line="281"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Оснащение </w:t>
            </w:r>
            <w:r w:rsidRPr="00535923">
              <w:rPr>
                <w:rFonts w:ascii="Times New Roman" w:eastAsia="Times New Roman" w:hAnsi="Times New Roman" w:cs="Times New Roman"/>
                <w:color w:val="000000"/>
                <w:sz w:val="24"/>
              </w:rPr>
              <w:tab/>
              <w:t xml:space="preserve"> (оборудование) специального </w:t>
            </w:r>
            <w:r w:rsidRPr="00535923">
              <w:rPr>
                <w:rFonts w:ascii="Times New Roman" w:eastAsia="Times New Roman" w:hAnsi="Times New Roman" w:cs="Times New Roman"/>
                <w:color w:val="000000"/>
                <w:sz w:val="24"/>
              </w:rPr>
              <w:tab/>
              <w:t xml:space="preserve">рабочего </w:t>
            </w:r>
            <w:r w:rsidRPr="00535923">
              <w:rPr>
                <w:rFonts w:ascii="Times New Roman" w:eastAsia="Times New Roman" w:hAnsi="Times New Roman" w:cs="Times New Roman"/>
                <w:color w:val="000000"/>
                <w:sz w:val="24"/>
              </w:rPr>
              <w:tab/>
              <w:t xml:space="preserve">места оборудованием, обеспечивающим реализацию </w:t>
            </w:r>
          </w:p>
          <w:p w14:paraId="0516A3F8" w14:textId="77777777" w:rsidR="00535923" w:rsidRPr="00535923" w:rsidRDefault="00535923" w:rsidP="00535923">
            <w:pPr>
              <w:spacing w:after="0" w:line="259" w:lineRule="auto"/>
              <w:ind w:right="56"/>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эргономических   принципов (максимально удобное для инвалида  расположение элементов,  составляющих рабочее место),  механизмами и устройствами,   позволяющими изменять  высоту  и наклон рабочей поверхности. </w:t>
            </w:r>
          </w:p>
        </w:tc>
      </w:tr>
      <w:tr w:rsidR="00535923" w:rsidRPr="00535923" w14:paraId="2044B328" w14:textId="77777777" w:rsidTr="008728DA">
        <w:trPr>
          <w:trHeight w:val="1114"/>
        </w:trPr>
        <w:tc>
          <w:tcPr>
            <w:tcW w:w="2497" w:type="dxa"/>
            <w:tcBorders>
              <w:top w:val="single" w:sz="4" w:space="0" w:color="000000"/>
              <w:left w:val="single" w:sz="4" w:space="0" w:color="000000"/>
              <w:bottom w:val="single" w:sz="4" w:space="0" w:color="000000"/>
              <w:right w:val="single" w:sz="4" w:space="0" w:color="000000"/>
            </w:tcBorders>
          </w:tcPr>
          <w:p w14:paraId="35CBEF78"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Рабочее место участника с соматическими заболеваниями </w:t>
            </w:r>
          </w:p>
        </w:tc>
        <w:tc>
          <w:tcPr>
            <w:tcW w:w="1476" w:type="dxa"/>
            <w:tcBorders>
              <w:top w:val="single" w:sz="4" w:space="0" w:color="000000"/>
              <w:left w:val="single" w:sz="4" w:space="0" w:color="000000"/>
              <w:bottom w:val="single" w:sz="4" w:space="0" w:color="000000"/>
              <w:right w:val="single" w:sz="4" w:space="0" w:color="000000"/>
            </w:tcBorders>
          </w:tcPr>
          <w:p w14:paraId="6BAEA762" w14:textId="77777777" w:rsidR="00535923" w:rsidRPr="00535923" w:rsidRDefault="00535923" w:rsidP="00535923">
            <w:pPr>
              <w:spacing w:after="25"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не менее 4 </w:t>
            </w:r>
          </w:p>
          <w:p w14:paraId="26583DCF"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м </w:t>
            </w:r>
            <w:r w:rsidRPr="00535923">
              <w:rPr>
                <w:rFonts w:ascii="Times New Roman" w:eastAsia="Times New Roman" w:hAnsi="Times New Roman" w:cs="Times New Roman"/>
                <w:color w:val="000000"/>
                <w:sz w:val="16"/>
              </w:rPr>
              <w:t xml:space="preserve">2 </w:t>
            </w:r>
          </w:p>
        </w:tc>
        <w:tc>
          <w:tcPr>
            <w:tcW w:w="2129" w:type="dxa"/>
            <w:tcBorders>
              <w:top w:val="single" w:sz="4" w:space="0" w:color="000000"/>
              <w:left w:val="single" w:sz="4" w:space="0" w:color="000000"/>
              <w:bottom w:val="single" w:sz="4" w:space="0" w:color="000000"/>
              <w:right w:val="single" w:sz="4" w:space="0" w:color="000000"/>
            </w:tcBorders>
          </w:tcPr>
          <w:p w14:paraId="2247F48F"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Не ближе 1,5 метров </w:t>
            </w:r>
          </w:p>
        </w:tc>
        <w:tc>
          <w:tcPr>
            <w:tcW w:w="3973" w:type="dxa"/>
            <w:tcBorders>
              <w:top w:val="single" w:sz="4" w:space="0" w:color="000000"/>
              <w:left w:val="single" w:sz="4" w:space="0" w:color="000000"/>
              <w:bottom w:val="single" w:sz="4" w:space="0" w:color="000000"/>
              <w:right w:val="single" w:sz="4" w:space="0" w:color="000000"/>
            </w:tcBorders>
          </w:tcPr>
          <w:p w14:paraId="3D7DDAEE"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Специального оборудования не требуется </w:t>
            </w:r>
          </w:p>
        </w:tc>
      </w:tr>
      <w:tr w:rsidR="00535923" w:rsidRPr="00535923" w14:paraId="47684C4B" w14:textId="77777777" w:rsidTr="008728DA">
        <w:trPr>
          <w:trHeight w:val="1390"/>
        </w:trPr>
        <w:tc>
          <w:tcPr>
            <w:tcW w:w="2497" w:type="dxa"/>
            <w:tcBorders>
              <w:top w:val="single" w:sz="4" w:space="0" w:color="000000"/>
              <w:left w:val="single" w:sz="4" w:space="0" w:color="000000"/>
              <w:bottom w:val="single" w:sz="4" w:space="0" w:color="000000"/>
              <w:right w:val="single" w:sz="4" w:space="0" w:color="000000"/>
            </w:tcBorders>
          </w:tcPr>
          <w:p w14:paraId="0699BF14"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Рабочее место участника с ментальными нарушениями </w:t>
            </w:r>
          </w:p>
        </w:tc>
        <w:tc>
          <w:tcPr>
            <w:tcW w:w="1476" w:type="dxa"/>
            <w:tcBorders>
              <w:top w:val="single" w:sz="4" w:space="0" w:color="000000"/>
              <w:left w:val="single" w:sz="4" w:space="0" w:color="000000"/>
              <w:bottom w:val="single" w:sz="4" w:space="0" w:color="000000"/>
              <w:right w:val="single" w:sz="4" w:space="0" w:color="000000"/>
            </w:tcBorders>
          </w:tcPr>
          <w:p w14:paraId="534428EC" w14:textId="77777777" w:rsidR="00535923" w:rsidRPr="00535923" w:rsidRDefault="00535923" w:rsidP="00535923">
            <w:pPr>
              <w:spacing w:after="0" w:line="259" w:lineRule="auto"/>
              <w:ind w:right="245"/>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не менее 4 м 2 </w:t>
            </w:r>
          </w:p>
        </w:tc>
        <w:tc>
          <w:tcPr>
            <w:tcW w:w="2129" w:type="dxa"/>
            <w:tcBorders>
              <w:top w:val="single" w:sz="4" w:space="0" w:color="000000"/>
              <w:left w:val="single" w:sz="4" w:space="0" w:color="000000"/>
              <w:bottom w:val="single" w:sz="4" w:space="0" w:color="000000"/>
              <w:right w:val="single" w:sz="4" w:space="0" w:color="000000"/>
            </w:tcBorders>
          </w:tcPr>
          <w:p w14:paraId="78E2CA96"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Не ближе 1,5 метров </w:t>
            </w:r>
          </w:p>
        </w:tc>
        <w:tc>
          <w:tcPr>
            <w:tcW w:w="3973" w:type="dxa"/>
            <w:tcBorders>
              <w:top w:val="single" w:sz="4" w:space="0" w:color="000000"/>
              <w:left w:val="single" w:sz="4" w:space="0" w:color="000000"/>
              <w:bottom w:val="single" w:sz="4" w:space="0" w:color="000000"/>
              <w:right w:val="single" w:sz="4" w:space="0" w:color="000000"/>
            </w:tcBorders>
          </w:tcPr>
          <w:p w14:paraId="2F82C911"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Специального оборудования не требуется </w:t>
            </w:r>
          </w:p>
        </w:tc>
      </w:tr>
    </w:tbl>
    <w:p w14:paraId="53110888" w14:textId="6FA93576" w:rsidR="00535923" w:rsidRPr="00196C80" w:rsidRDefault="00535923" w:rsidP="00196C80">
      <w:pPr>
        <w:spacing w:after="265" w:line="271" w:lineRule="auto"/>
        <w:jc w:val="both"/>
        <w:rPr>
          <w:rFonts w:ascii="Times New Roman" w:eastAsia="Times New Roman" w:hAnsi="Times New Roman" w:cs="Times New Roman"/>
          <w:color w:val="000000"/>
          <w:sz w:val="24"/>
        </w:rPr>
        <w:sectPr w:rsidR="00535923" w:rsidRPr="00196C80" w:rsidSect="00EB61FE">
          <w:pgSz w:w="11930" w:h="16860"/>
          <w:pgMar w:top="1025" w:right="271" w:bottom="315" w:left="1039" w:header="720" w:footer="720" w:gutter="0"/>
          <w:cols w:space="720"/>
        </w:sectPr>
      </w:pPr>
      <w:r w:rsidRPr="00535923">
        <w:rPr>
          <w:rFonts w:ascii="Times New Roman" w:eastAsia="Times New Roman" w:hAnsi="Times New Roman" w:cs="Times New Roman"/>
          <w:color w:val="000000"/>
          <w:sz w:val="24"/>
        </w:rPr>
        <w:t>*указывается ссылка на сайт с тех. характеристиками, либо наименование и тех. характеристики сп</w:t>
      </w:r>
      <w:r w:rsidR="00196C80">
        <w:rPr>
          <w:rFonts w:ascii="Times New Roman" w:eastAsia="Times New Roman" w:hAnsi="Times New Roman" w:cs="Times New Roman"/>
          <w:color w:val="000000"/>
          <w:sz w:val="24"/>
        </w:rPr>
        <w:t>ециализированного оборудования.</w:t>
      </w:r>
    </w:p>
    <w:p w14:paraId="4F813B12" w14:textId="77777777" w:rsidR="00535923" w:rsidRPr="00535923" w:rsidRDefault="00535923" w:rsidP="00535923">
      <w:pPr>
        <w:spacing w:after="5" w:line="271" w:lineRule="auto"/>
        <w:rPr>
          <w:rFonts w:ascii="Times New Roman" w:eastAsia="Times New Roman" w:hAnsi="Times New Roman" w:cs="Times New Roman"/>
          <w:b/>
          <w:color w:val="000000"/>
          <w:sz w:val="26"/>
        </w:rPr>
      </w:pPr>
    </w:p>
    <w:p w14:paraId="2BC4106F" w14:textId="5823C6C4" w:rsidR="00535923" w:rsidRPr="00535923" w:rsidRDefault="00535923" w:rsidP="00535923">
      <w:pPr>
        <w:spacing w:after="5" w:line="271"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6"/>
        </w:rPr>
        <w:t>5</w:t>
      </w:r>
      <w:r w:rsidRPr="00535923">
        <w:rPr>
          <w:rFonts w:ascii="Times New Roman" w:eastAsia="Times New Roman" w:hAnsi="Times New Roman" w:cs="Times New Roman"/>
          <w:b/>
          <w:color w:val="000000"/>
          <w:sz w:val="26"/>
        </w:rPr>
        <w:t xml:space="preserve">. Требования охраны труда и техники безопасности: </w:t>
      </w:r>
    </w:p>
    <w:p w14:paraId="1BB74592" w14:textId="77777777" w:rsidR="00535923" w:rsidRPr="00535923" w:rsidRDefault="00535923" w:rsidP="00535923">
      <w:pPr>
        <w:spacing w:after="13" w:line="268"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ПРАВИЛА ПО ТЕХНИКЕ БЕЗОПАСНОСТИ. </w:t>
      </w:r>
    </w:p>
    <w:p w14:paraId="60F4C44F"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Охрана труда и техника безопасности во время чемпионата </w:t>
      </w:r>
    </w:p>
    <w:p w14:paraId="291BF579" w14:textId="77777777" w:rsidR="00535923" w:rsidRPr="00535923" w:rsidRDefault="00535923" w:rsidP="00535923">
      <w:pPr>
        <w:spacing w:after="13" w:line="268"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Предварительная подготовка. </w:t>
      </w:r>
    </w:p>
    <w:p w14:paraId="30A4F694"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Делегаты, эксперты и участники должны ознакомиться с инструкций по безопасности труда до начала чемпионата. Перед отъездом на чемпионат, убедитесь, что все инструменты, станки, а также любое оборудование находятся в исправном, рабочем состоянии. </w:t>
      </w:r>
    </w:p>
    <w:p w14:paraId="43945A84" w14:textId="77777777" w:rsidR="00535923" w:rsidRPr="00535923" w:rsidRDefault="00535923" w:rsidP="00535923">
      <w:pPr>
        <w:spacing w:after="13" w:line="268"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Инструкция по охране труда: </w:t>
      </w:r>
    </w:p>
    <w:p w14:paraId="2D61501F"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Перед началом чемпионата все участники должны получить конкретные указания по охране труда и технике безопасности и ознакомиться с ними: </w:t>
      </w:r>
    </w:p>
    <w:p w14:paraId="094B8AC2" w14:textId="77777777" w:rsidR="00535923" w:rsidRPr="00535923" w:rsidRDefault="00535923" w:rsidP="00535923">
      <w:pPr>
        <w:tabs>
          <w:tab w:val="center" w:pos="1453"/>
          <w:tab w:val="center" w:pos="4097"/>
        </w:tabs>
        <w:spacing w:after="10" w:line="271" w:lineRule="auto"/>
        <w:rPr>
          <w:rFonts w:ascii="Times New Roman" w:eastAsia="Times New Roman" w:hAnsi="Times New Roman" w:cs="Times New Roman"/>
          <w:color w:val="000000"/>
          <w:sz w:val="24"/>
        </w:rPr>
      </w:pPr>
      <w:r w:rsidRPr="00535923">
        <w:rPr>
          <w:rFonts w:ascii="Calibri" w:eastAsia="Calibri" w:hAnsi="Calibri" w:cs="Calibri"/>
          <w:color w:val="000000"/>
        </w:rPr>
        <w:tab/>
      </w:r>
      <w:r w:rsidRPr="00535923">
        <w:rPr>
          <w:rFonts w:ascii="Segoe UI Symbol" w:eastAsia="Segoe UI Symbol" w:hAnsi="Segoe UI Symbol" w:cs="Segoe UI Symbol"/>
          <w:color w:val="000000"/>
          <w:sz w:val="24"/>
        </w:rPr>
        <w:t>−</w:t>
      </w:r>
      <w:r w:rsidRPr="00535923">
        <w:rPr>
          <w:rFonts w:ascii="Arial" w:eastAsia="Arial" w:hAnsi="Arial" w:cs="Arial"/>
          <w:color w:val="000000"/>
          <w:sz w:val="24"/>
        </w:rPr>
        <w:t xml:space="preserve"> </w:t>
      </w:r>
      <w:r w:rsidRPr="00535923">
        <w:rPr>
          <w:rFonts w:ascii="Arial" w:eastAsia="Arial" w:hAnsi="Arial" w:cs="Arial"/>
          <w:color w:val="000000"/>
          <w:sz w:val="24"/>
        </w:rPr>
        <w:tab/>
      </w:r>
      <w:r w:rsidRPr="00535923">
        <w:rPr>
          <w:rFonts w:ascii="Times New Roman" w:eastAsia="Times New Roman" w:hAnsi="Times New Roman" w:cs="Times New Roman"/>
          <w:color w:val="000000"/>
          <w:sz w:val="24"/>
        </w:rPr>
        <w:t xml:space="preserve">Руководство по технике безопасности; </w:t>
      </w:r>
    </w:p>
    <w:p w14:paraId="3216F19F"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Arial" w:eastAsia="Arial" w:hAnsi="Arial" w:cs="Arial"/>
          <w:color w:val="000000"/>
          <w:sz w:val="24"/>
        </w:rPr>
        <w:t xml:space="preserve"> </w:t>
      </w:r>
      <w:r w:rsidRPr="00535923">
        <w:rPr>
          <w:rFonts w:ascii="Times New Roman" w:eastAsia="Times New Roman" w:hAnsi="Times New Roman" w:cs="Times New Roman"/>
          <w:color w:val="000000"/>
          <w:sz w:val="24"/>
        </w:rPr>
        <w:t xml:space="preserve">Вопросы, относящиеся к охране труда с учетом специфики каждой компетенции, в том числе: </w:t>
      </w:r>
    </w:p>
    <w:p w14:paraId="35401CA1" w14:textId="77777777" w:rsidR="00535923" w:rsidRPr="00535923" w:rsidRDefault="00535923" w:rsidP="00535923">
      <w:pPr>
        <w:tabs>
          <w:tab w:val="center" w:pos="1453"/>
          <w:tab w:val="center" w:pos="4485"/>
        </w:tabs>
        <w:spacing w:after="10" w:line="271" w:lineRule="auto"/>
        <w:rPr>
          <w:rFonts w:ascii="Times New Roman" w:eastAsia="Times New Roman" w:hAnsi="Times New Roman" w:cs="Times New Roman"/>
          <w:color w:val="000000"/>
          <w:sz w:val="24"/>
        </w:rPr>
      </w:pPr>
      <w:r w:rsidRPr="00535923">
        <w:rPr>
          <w:rFonts w:ascii="Calibri" w:eastAsia="Calibri" w:hAnsi="Calibri" w:cs="Calibri"/>
          <w:color w:val="000000"/>
        </w:rPr>
        <w:tab/>
      </w:r>
      <w:r w:rsidRPr="00535923">
        <w:rPr>
          <w:rFonts w:ascii="Segoe UI Symbol" w:eastAsia="Segoe UI Symbol" w:hAnsi="Segoe UI Symbol" w:cs="Segoe UI Symbol"/>
          <w:color w:val="000000"/>
          <w:sz w:val="24"/>
        </w:rPr>
        <w:t>−</w:t>
      </w:r>
      <w:r w:rsidRPr="00535923">
        <w:rPr>
          <w:rFonts w:ascii="Arial" w:eastAsia="Arial" w:hAnsi="Arial" w:cs="Arial"/>
          <w:color w:val="000000"/>
          <w:sz w:val="24"/>
        </w:rPr>
        <w:t xml:space="preserve"> </w:t>
      </w:r>
      <w:r w:rsidRPr="00535923">
        <w:rPr>
          <w:rFonts w:ascii="Arial" w:eastAsia="Arial" w:hAnsi="Arial" w:cs="Arial"/>
          <w:color w:val="000000"/>
          <w:sz w:val="24"/>
        </w:rPr>
        <w:tab/>
      </w:r>
      <w:r w:rsidRPr="00535923">
        <w:rPr>
          <w:rFonts w:ascii="Times New Roman" w:eastAsia="Times New Roman" w:hAnsi="Times New Roman" w:cs="Times New Roman"/>
          <w:color w:val="000000"/>
          <w:sz w:val="24"/>
        </w:rPr>
        <w:t xml:space="preserve">Общие процедуры обеспечения безопасности; </w:t>
      </w:r>
    </w:p>
    <w:p w14:paraId="77972B58" w14:textId="77777777" w:rsidR="00535923" w:rsidRPr="00535923" w:rsidRDefault="00535923" w:rsidP="00535923">
      <w:pPr>
        <w:tabs>
          <w:tab w:val="center" w:pos="1453"/>
          <w:tab w:val="center" w:pos="5368"/>
        </w:tabs>
        <w:spacing w:after="72" w:line="271" w:lineRule="auto"/>
        <w:rPr>
          <w:rFonts w:ascii="Times New Roman" w:eastAsia="Times New Roman" w:hAnsi="Times New Roman" w:cs="Times New Roman"/>
          <w:color w:val="000000"/>
          <w:sz w:val="24"/>
        </w:rPr>
      </w:pPr>
      <w:r w:rsidRPr="00535923">
        <w:rPr>
          <w:rFonts w:ascii="Calibri" w:eastAsia="Calibri" w:hAnsi="Calibri" w:cs="Calibri"/>
          <w:color w:val="000000"/>
        </w:rPr>
        <w:tab/>
      </w:r>
      <w:r w:rsidRPr="00535923">
        <w:rPr>
          <w:rFonts w:ascii="Segoe UI Symbol" w:eastAsia="Segoe UI Symbol" w:hAnsi="Segoe UI Symbol" w:cs="Segoe UI Symbol"/>
          <w:color w:val="000000"/>
          <w:sz w:val="24"/>
        </w:rPr>
        <w:t>−</w:t>
      </w:r>
      <w:r w:rsidRPr="00535923">
        <w:rPr>
          <w:rFonts w:ascii="Arial" w:eastAsia="Arial" w:hAnsi="Arial" w:cs="Arial"/>
          <w:color w:val="000000"/>
          <w:sz w:val="24"/>
        </w:rPr>
        <w:t xml:space="preserve"> </w:t>
      </w:r>
      <w:r w:rsidRPr="00535923">
        <w:rPr>
          <w:rFonts w:ascii="Arial" w:eastAsia="Arial" w:hAnsi="Arial" w:cs="Arial"/>
          <w:color w:val="000000"/>
          <w:sz w:val="24"/>
        </w:rPr>
        <w:tab/>
      </w:r>
      <w:r w:rsidRPr="00535923">
        <w:rPr>
          <w:rFonts w:ascii="Times New Roman" w:eastAsia="Times New Roman" w:hAnsi="Times New Roman" w:cs="Times New Roman"/>
          <w:color w:val="000000"/>
          <w:sz w:val="24"/>
        </w:rPr>
        <w:t xml:space="preserve">Опасности/риски в конкретных условиях каждой компетенции; </w:t>
      </w:r>
    </w:p>
    <w:p w14:paraId="7D66CD85"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Segoe UI Symbol" w:eastAsia="Segoe UI Symbol" w:hAnsi="Segoe UI Symbol" w:cs="Segoe UI Symbol"/>
          <w:color w:val="000000"/>
          <w:sz w:val="24"/>
        </w:rPr>
        <w:t>−</w:t>
      </w:r>
      <w:r w:rsidRPr="00535923">
        <w:rPr>
          <w:rFonts w:ascii="Arial" w:eastAsia="Arial" w:hAnsi="Arial" w:cs="Arial"/>
          <w:color w:val="000000"/>
          <w:sz w:val="24"/>
        </w:rPr>
        <w:t xml:space="preserve"> </w:t>
      </w:r>
      <w:r w:rsidRPr="00535923">
        <w:rPr>
          <w:rFonts w:ascii="Times New Roman" w:eastAsia="Times New Roman" w:hAnsi="Times New Roman" w:cs="Times New Roman"/>
          <w:color w:val="000000"/>
          <w:sz w:val="24"/>
        </w:rPr>
        <w:t xml:space="preserve">Электробезопасность и техника безопасности при работе с опасными веществами; </w:t>
      </w:r>
    </w:p>
    <w:p w14:paraId="6BE75F93" w14:textId="77777777" w:rsidR="00535923" w:rsidRPr="00535923" w:rsidRDefault="00535923" w:rsidP="00535923">
      <w:pPr>
        <w:tabs>
          <w:tab w:val="center" w:pos="1453"/>
          <w:tab w:val="center" w:pos="3150"/>
        </w:tabs>
        <w:spacing w:after="10" w:line="271" w:lineRule="auto"/>
        <w:rPr>
          <w:rFonts w:ascii="Times New Roman" w:eastAsia="Times New Roman" w:hAnsi="Times New Roman" w:cs="Times New Roman"/>
          <w:color w:val="000000"/>
          <w:sz w:val="24"/>
        </w:rPr>
      </w:pPr>
      <w:r w:rsidRPr="00535923">
        <w:rPr>
          <w:rFonts w:ascii="Calibri" w:eastAsia="Calibri" w:hAnsi="Calibri" w:cs="Calibri"/>
          <w:color w:val="000000"/>
        </w:rPr>
        <w:tab/>
      </w:r>
      <w:r w:rsidRPr="00535923">
        <w:rPr>
          <w:rFonts w:ascii="Segoe UI Symbol" w:eastAsia="Segoe UI Symbol" w:hAnsi="Segoe UI Symbol" w:cs="Segoe UI Symbol"/>
          <w:color w:val="000000"/>
          <w:sz w:val="24"/>
        </w:rPr>
        <w:t>−</w:t>
      </w:r>
      <w:r w:rsidRPr="00535923">
        <w:rPr>
          <w:rFonts w:ascii="Arial" w:eastAsia="Arial" w:hAnsi="Arial" w:cs="Arial"/>
          <w:color w:val="000000"/>
          <w:sz w:val="24"/>
        </w:rPr>
        <w:t xml:space="preserve"> </w:t>
      </w:r>
      <w:r w:rsidRPr="00535923">
        <w:rPr>
          <w:rFonts w:ascii="Arial" w:eastAsia="Arial" w:hAnsi="Arial" w:cs="Arial"/>
          <w:color w:val="000000"/>
          <w:sz w:val="24"/>
        </w:rPr>
        <w:tab/>
      </w:r>
      <w:r w:rsidRPr="00535923">
        <w:rPr>
          <w:rFonts w:ascii="Times New Roman" w:eastAsia="Times New Roman" w:hAnsi="Times New Roman" w:cs="Times New Roman"/>
          <w:color w:val="000000"/>
          <w:sz w:val="24"/>
        </w:rPr>
        <w:t xml:space="preserve">Уборка помещений; </w:t>
      </w:r>
    </w:p>
    <w:p w14:paraId="264A78C6" w14:textId="77777777" w:rsidR="00535923" w:rsidRPr="00535923" w:rsidRDefault="00535923" w:rsidP="00535923">
      <w:pPr>
        <w:tabs>
          <w:tab w:val="center" w:pos="1453"/>
          <w:tab w:val="center" w:pos="3957"/>
        </w:tabs>
        <w:spacing w:after="10" w:line="271" w:lineRule="auto"/>
        <w:rPr>
          <w:rFonts w:ascii="Times New Roman" w:eastAsia="Times New Roman" w:hAnsi="Times New Roman" w:cs="Times New Roman"/>
          <w:color w:val="000000"/>
          <w:sz w:val="24"/>
        </w:rPr>
      </w:pPr>
      <w:r w:rsidRPr="00535923">
        <w:rPr>
          <w:rFonts w:ascii="Calibri" w:eastAsia="Calibri" w:hAnsi="Calibri" w:cs="Calibri"/>
          <w:color w:val="000000"/>
        </w:rPr>
        <w:tab/>
      </w:r>
      <w:r w:rsidRPr="00535923">
        <w:rPr>
          <w:rFonts w:ascii="Segoe UI Symbol" w:eastAsia="Segoe UI Symbol" w:hAnsi="Segoe UI Symbol" w:cs="Segoe UI Symbol"/>
          <w:color w:val="000000"/>
          <w:sz w:val="24"/>
        </w:rPr>
        <w:t>−</w:t>
      </w:r>
      <w:r w:rsidRPr="00535923">
        <w:rPr>
          <w:rFonts w:ascii="Arial" w:eastAsia="Arial" w:hAnsi="Arial" w:cs="Arial"/>
          <w:color w:val="000000"/>
          <w:sz w:val="24"/>
        </w:rPr>
        <w:t xml:space="preserve"> </w:t>
      </w:r>
      <w:r w:rsidRPr="00535923">
        <w:rPr>
          <w:rFonts w:ascii="Arial" w:eastAsia="Arial" w:hAnsi="Arial" w:cs="Arial"/>
          <w:color w:val="000000"/>
          <w:sz w:val="24"/>
        </w:rPr>
        <w:tab/>
      </w:r>
      <w:r w:rsidRPr="00535923">
        <w:rPr>
          <w:rFonts w:ascii="Times New Roman" w:eastAsia="Times New Roman" w:hAnsi="Times New Roman" w:cs="Times New Roman"/>
          <w:color w:val="000000"/>
          <w:sz w:val="24"/>
        </w:rPr>
        <w:t xml:space="preserve">Средства Индивидуальной Защиты; </w:t>
      </w:r>
    </w:p>
    <w:p w14:paraId="12080CD7" w14:textId="77777777" w:rsidR="00535923" w:rsidRPr="00535923" w:rsidRDefault="00535923" w:rsidP="00535923">
      <w:pPr>
        <w:tabs>
          <w:tab w:val="center" w:pos="1453"/>
          <w:tab w:val="center" w:pos="5140"/>
        </w:tabs>
        <w:spacing w:after="10" w:line="271" w:lineRule="auto"/>
        <w:rPr>
          <w:rFonts w:ascii="Times New Roman" w:eastAsia="Times New Roman" w:hAnsi="Times New Roman" w:cs="Times New Roman"/>
          <w:color w:val="000000"/>
          <w:sz w:val="24"/>
        </w:rPr>
      </w:pPr>
      <w:r w:rsidRPr="00535923">
        <w:rPr>
          <w:rFonts w:ascii="Calibri" w:eastAsia="Calibri" w:hAnsi="Calibri" w:cs="Calibri"/>
          <w:color w:val="000000"/>
        </w:rPr>
        <w:tab/>
      </w:r>
      <w:r w:rsidRPr="00535923">
        <w:rPr>
          <w:rFonts w:ascii="Segoe UI Symbol" w:eastAsia="Segoe UI Symbol" w:hAnsi="Segoe UI Symbol" w:cs="Segoe UI Symbol"/>
          <w:color w:val="000000"/>
          <w:sz w:val="24"/>
        </w:rPr>
        <w:t>−</w:t>
      </w:r>
      <w:r w:rsidRPr="00535923">
        <w:rPr>
          <w:rFonts w:ascii="Arial" w:eastAsia="Arial" w:hAnsi="Arial" w:cs="Arial"/>
          <w:color w:val="000000"/>
          <w:sz w:val="24"/>
        </w:rPr>
        <w:t xml:space="preserve"> </w:t>
      </w:r>
      <w:r w:rsidRPr="00535923">
        <w:rPr>
          <w:rFonts w:ascii="Arial" w:eastAsia="Arial" w:hAnsi="Arial" w:cs="Arial"/>
          <w:color w:val="000000"/>
          <w:sz w:val="24"/>
        </w:rPr>
        <w:tab/>
      </w:r>
      <w:r w:rsidRPr="00535923">
        <w:rPr>
          <w:rFonts w:ascii="Times New Roman" w:eastAsia="Times New Roman" w:hAnsi="Times New Roman" w:cs="Times New Roman"/>
          <w:color w:val="000000"/>
          <w:sz w:val="24"/>
        </w:rPr>
        <w:t xml:space="preserve">Порядок действий в случае аварии или в случае эвакуации. </w:t>
      </w:r>
    </w:p>
    <w:p w14:paraId="59E13D77" w14:textId="77777777" w:rsidR="00535923" w:rsidRPr="00535923" w:rsidRDefault="00535923" w:rsidP="00535923">
      <w:pPr>
        <w:spacing w:after="13" w:line="268"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Порядок и чистота </w:t>
      </w:r>
    </w:p>
    <w:p w14:paraId="30FFE243"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Участники должны обеспечивать организацию и чистоту рабочего места. </w:t>
      </w:r>
    </w:p>
    <w:p w14:paraId="6397EA9F"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Убедитесь, что ваши действия безопасны для окружающих людей; </w:t>
      </w:r>
    </w:p>
    <w:p w14:paraId="5610BE23"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Рабочее место должно быть чистым в конце каждого дня и/или, когда это необходимо. </w:t>
      </w:r>
    </w:p>
    <w:p w14:paraId="5B5B1F87"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Не загромождать места прохода к рабочему месту и не складировать крупногабаритный мусор на рабочих местах </w:t>
      </w:r>
    </w:p>
    <w:p w14:paraId="51D55D93"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Нарушения Нарушение любого пункта, содержащегося в данном руководстве по эксплуатации, должны быть доведены до Технического директора Чемпионата Абилимпикс. </w:t>
      </w:r>
    </w:p>
    <w:p w14:paraId="0173C0F3"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В случае опасного поведения или нарушения предписаний, содержащихся в данном руководстве, главный эксперт имеет право приостановить работу конкурсанта. </w:t>
      </w:r>
    </w:p>
    <w:p w14:paraId="50BDD702"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Пожарная безопасность Место проведения оснащено первичными средствами пожаротушения. </w:t>
      </w:r>
    </w:p>
    <w:p w14:paraId="1DEE526E"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Курение запрещено внутри площадки. </w:t>
      </w:r>
    </w:p>
    <w:p w14:paraId="5ADCF7B6"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Первая помощь во время проведения чемпионата будут дежурить медсестра для оказания первой помощи и экипаж скорой помощи для реанимационных мероприятий. </w:t>
      </w:r>
    </w:p>
    <w:p w14:paraId="6A17F255"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Участники, которым требуется регулярный медицинский уход (например, инсулином или другими лекарствами) должны информировать об этом технического делегата, который должен информировать организаторов, чтобы обеспечить надлежащее медицинское обслуживание. </w:t>
      </w:r>
    </w:p>
    <w:p w14:paraId="33B89254"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На каждой площадке компетенции будет доступна аптечка для оказания первой медицинской помощи. </w:t>
      </w:r>
    </w:p>
    <w:p w14:paraId="4AD26620"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Личное оборудование/инструмент Средства индивидуальной защиты должны соответствовать закону (национальных /международных) и соответствовать характеру работы и рискам. </w:t>
      </w:r>
    </w:p>
    <w:p w14:paraId="04A4A9A7"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Все личные электроинструменты, как и все другие инструменты (оборудование), должны иметь маркировку CE и проверяться группой экспертов перед началом соревнований. </w:t>
      </w:r>
    </w:p>
    <w:p w14:paraId="3C0D1ED8"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Любые средства индивидуальной защиты (СИЗ), которые не считаются уместными будут удалены и заменены подходящим. </w:t>
      </w:r>
    </w:p>
    <w:p w14:paraId="5E6520A1"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Все участники должны гарантировать, что их личное СИЗ находится в хорошем состоянии. Использование поврежденных защитных средств запрещается. Если личное СИЗ повреждено, Участник должен связаться с главным экспертом или заместителем главного эксперта. </w:t>
      </w:r>
    </w:p>
    <w:p w14:paraId="68A1AA5C" w14:textId="77777777" w:rsidR="00535923" w:rsidRPr="00535923" w:rsidRDefault="00535923" w:rsidP="00535923">
      <w:pPr>
        <w:spacing w:after="13" w:line="268"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Рабочая одежда. </w:t>
      </w:r>
    </w:p>
    <w:p w14:paraId="1D117E84"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Конкурсанты должны использовать спецодежду для работы. </w:t>
      </w:r>
    </w:p>
    <w:p w14:paraId="432F416E"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Согласно требованиям техники безопасности, участники должны гарантировать то, что они не используют украшения, ленты, свободную одежду и т.п., которые могут попасть в движущиеся части оборудования (инструмента). </w:t>
      </w:r>
    </w:p>
    <w:p w14:paraId="06EDEAA3"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Дополнительные требования к рабочей одежде: защитную одежду следует применять для защиты от огня, искр, тепла, острых предметов или химических веществ в зависимости от степени риска. </w:t>
      </w:r>
    </w:p>
    <w:p w14:paraId="704F223D" w14:textId="77777777" w:rsidR="00535923" w:rsidRPr="00535923" w:rsidRDefault="00535923" w:rsidP="00535923">
      <w:pPr>
        <w:spacing w:after="13" w:line="268"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Защита лица и глаз. </w:t>
      </w:r>
    </w:p>
    <w:p w14:paraId="26E172C0"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Защита глаз является обязательной во всех случаях, которые могут представлять опасность для лица и глаз (летящие обломки, горячие или едкие вещества, пыль, пар или опасные вещества, при условии интенсивного света или опасного лазерного излучения). </w:t>
      </w:r>
    </w:p>
    <w:p w14:paraId="31FBFB81"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Такая защита должна фиксироваться надежно на лице, и когда голова поворачивается, маска не должна соприкасаться с плечами. Проверьте перед использованием, чтобы маска или защита глаз охватывала область, которая нуждается в защите. </w:t>
      </w:r>
    </w:p>
    <w:p w14:paraId="2AEC4FD8" w14:textId="77777777" w:rsidR="00535923" w:rsidRPr="00535923" w:rsidRDefault="00535923" w:rsidP="00535923">
      <w:pPr>
        <w:spacing w:after="13" w:line="268"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Защита органов дыхания. </w:t>
      </w:r>
    </w:p>
    <w:p w14:paraId="46BFCBFD"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Средства защиты органов дыхания должны использоваться во всех мероприятиях, связанных с нахождением примесей в воздухе (т. е.: при возникновении риска от вдыхания газов, пыли, дыма или вредных паров). </w:t>
      </w:r>
    </w:p>
    <w:p w14:paraId="47017D6E" w14:textId="77777777" w:rsidR="00535923" w:rsidRPr="00535923" w:rsidRDefault="00535923" w:rsidP="00535923">
      <w:pPr>
        <w:spacing w:after="13" w:line="268"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Защита рук </w:t>
      </w:r>
    </w:p>
    <w:p w14:paraId="1F35BA9B" w14:textId="77777777" w:rsidR="00535923" w:rsidRPr="00535923" w:rsidRDefault="00535923" w:rsidP="00535923">
      <w:pPr>
        <w:spacing w:after="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Перчатки (необходимо привезти с собой): </w:t>
      </w:r>
    </w:p>
    <w:p w14:paraId="6B449762" w14:textId="77777777" w:rsidR="00535923" w:rsidRPr="00535923" w:rsidRDefault="00535923" w:rsidP="00535923">
      <w:pPr>
        <w:spacing w:after="0" w:line="259" w:lineRule="auto"/>
        <w:ind w:right="640"/>
        <w:jc w:val="right"/>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Хлопчатобумажные перчатки -опасности, связанные с порезами и ссадинами, </w:t>
      </w:r>
    </w:p>
    <w:p w14:paraId="41708AF4" w14:textId="77777777" w:rsidR="00535923" w:rsidRPr="00535923" w:rsidRDefault="00535923" w:rsidP="00535923">
      <w:pPr>
        <w:spacing w:after="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следует избегать, используя хлопчатобумажные перчатки; </w:t>
      </w:r>
    </w:p>
    <w:p w14:paraId="158F9254" w14:textId="77777777" w:rsidR="00535923" w:rsidRPr="00535923" w:rsidRDefault="00535923" w:rsidP="00535923">
      <w:pPr>
        <w:spacing w:after="0" w:line="369"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Резиновые перчатки - при работах, связанных с жидкостью и химическими веществами; </w:t>
      </w:r>
    </w:p>
    <w:p w14:paraId="3FED5245" w14:textId="77777777" w:rsidR="00535923" w:rsidRPr="00535923" w:rsidRDefault="00535923" w:rsidP="00535923">
      <w:pPr>
        <w:tabs>
          <w:tab w:val="center" w:pos="2041"/>
        </w:tabs>
        <w:spacing w:after="253" w:line="268"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6"/>
        </w:rPr>
        <w:t xml:space="preserve"> </w:t>
      </w:r>
      <w:r w:rsidRPr="00535923">
        <w:rPr>
          <w:rFonts w:ascii="Times New Roman" w:eastAsia="Times New Roman" w:hAnsi="Times New Roman" w:cs="Times New Roman"/>
          <w:color w:val="000000"/>
          <w:sz w:val="26"/>
        </w:rPr>
        <w:tab/>
      </w:r>
      <w:r w:rsidRPr="00535923">
        <w:rPr>
          <w:rFonts w:ascii="Times New Roman" w:eastAsia="Times New Roman" w:hAnsi="Times New Roman" w:cs="Times New Roman"/>
          <w:b/>
          <w:color w:val="000000"/>
          <w:sz w:val="24"/>
        </w:rPr>
        <w:t xml:space="preserve">Защита ног. </w:t>
      </w:r>
    </w:p>
    <w:p w14:paraId="0E79EBEC"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40"/>
          <w:vertAlign w:val="superscript"/>
        </w:rPr>
        <w:t xml:space="preserve"> </w:t>
      </w:r>
      <w:r w:rsidRPr="00535923">
        <w:rPr>
          <w:rFonts w:ascii="Times New Roman" w:eastAsia="Times New Roman" w:hAnsi="Times New Roman" w:cs="Times New Roman"/>
          <w:color w:val="000000"/>
          <w:sz w:val="24"/>
        </w:rPr>
        <w:t xml:space="preserve">Запрещается носить обувь, не подходящую для мест, где возможно повреждение ног. </w:t>
      </w:r>
      <w:r w:rsidRPr="00535923">
        <w:rPr>
          <w:rFonts w:ascii="Times New Roman" w:eastAsia="Times New Roman" w:hAnsi="Times New Roman" w:cs="Times New Roman"/>
          <w:color w:val="000000"/>
          <w:sz w:val="37"/>
          <w:vertAlign w:val="superscript"/>
        </w:rPr>
        <w:t xml:space="preserve"> </w:t>
      </w:r>
    </w:p>
    <w:p w14:paraId="765C81D1" w14:textId="77777777" w:rsidR="00535923" w:rsidRPr="00535923" w:rsidRDefault="00535923" w:rsidP="00535923">
      <w:pPr>
        <w:spacing w:after="10" w:line="339"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Обувь или защитные сапоги для работы на площадке должны соответствовать следующим параметрам: </w:t>
      </w:r>
    </w:p>
    <w:p w14:paraId="55ED1AE5" w14:textId="77777777" w:rsidR="00535923" w:rsidRPr="00535923" w:rsidRDefault="00535923" w:rsidP="00535923">
      <w:pPr>
        <w:numPr>
          <w:ilvl w:val="0"/>
          <w:numId w:val="6"/>
        </w:numPr>
        <w:spacing w:after="10" w:line="271" w:lineRule="auto"/>
        <w:ind w:right="573" w:firstLine="710"/>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стойкость к удару и проколу, низкая электропроводность, антистатические свойства, тепловая изоляция, нескользящая поверхность. </w:t>
      </w:r>
    </w:p>
    <w:p w14:paraId="042DB9A8"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noProof/>
          <w:color w:val="000000"/>
          <w:sz w:val="24"/>
        </w:rPr>
        <w:drawing>
          <wp:inline distT="0" distB="0" distL="0" distR="0" wp14:anchorId="4E4F3CC9" wp14:editId="50DBD50B">
            <wp:extent cx="5734050" cy="1067994"/>
            <wp:effectExtent l="0" t="0" r="0" b="0"/>
            <wp:docPr id="10261" name="Picture 10261"/>
            <wp:cNvGraphicFramePr/>
            <a:graphic xmlns:a="http://schemas.openxmlformats.org/drawingml/2006/main">
              <a:graphicData uri="http://schemas.openxmlformats.org/drawingml/2006/picture">
                <pic:pic xmlns:pic="http://schemas.openxmlformats.org/drawingml/2006/picture">
                  <pic:nvPicPr>
                    <pic:cNvPr id="10261" name="Picture 10261"/>
                    <pic:cNvPicPr/>
                  </pic:nvPicPr>
                  <pic:blipFill>
                    <a:blip r:embed="rId44"/>
                    <a:stretch>
                      <a:fillRect/>
                    </a:stretch>
                  </pic:blipFill>
                  <pic:spPr>
                    <a:xfrm>
                      <a:off x="0" y="0"/>
                      <a:ext cx="5734050" cy="1067994"/>
                    </a:xfrm>
                    <a:prstGeom prst="rect">
                      <a:avLst/>
                    </a:prstGeom>
                  </pic:spPr>
                </pic:pic>
              </a:graphicData>
            </a:graphic>
          </wp:inline>
        </w:drawing>
      </w:r>
    </w:p>
    <w:p w14:paraId="69381C2C" w14:textId="77777777" w:rsidR="00535923" w:rsidRPr="00535923" w:rsidRDefault="00535923" w:rsidP="00535923">
      <w:pPr>
        <w:spacing w:after="0" w:line="259" w:lineRule="auto"/>
        <w:ind w:right="285"/>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6"/>
        </w:rPr>
        <w:t xml:space="preserve"> </w:t>
      </w:r>
    </w:p>
    <w:p w14:paraId="289DC264" w14:textId="77777777" w:rsidR="00535923" w:rsidRPr="00535923" w:rsidRDefault="00535923" w:rsidP="00535923">
      <w:pPr>
        <w:spacing w:after="26"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 </w:t>
      </w:r>
    </w:p>
    <w:p w14:paraId="47373A37" w14:textId="77777777" w:rsidR="00535923" w:rsidRPr="00535923" w:rsidRDefault="00535923" w:rsidP="00535923">
      <w:pPr>
        <w:spacing w:after="153" w:line="268"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Специальные работы </w:t>
      </w:r>
    </w:p>
    <w:p w14:paraId="2CC11930" w14:textId="77777777" w:rsidR="00535923" w:rsidRPr="00535923" w:rsidRDefault="00535923" w:rsidP="00535923">
      <w:pPr>
        <w:spacing w:after="150" w:line="268"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Шлифование </w:t>
      </w:r>
    </w:p>
    <w:p w14:paraId="06F00BAD"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Следующие требования должны быть приняты в операциях, связанных со шлифовкой: </w:t>
      </w:r>
    </w:p>
    <w:p w14:paraId="41FC9908" w14:textId="77777777" w:rsidR="00535923" w:rsidRPr="00535923" w:rsidRDefault="00535923" w:rsidP="00535923">
      <w:pPr>
        <w:numPr>
          <w:ilvl w:val="0"/>
          <w:numId w:val="6"/>
        </w:numPr>
        <w:spacing w:after="10" w:line="271" w:lineRule="auto"/>
        <w:ind w:right="573" w:firstLine="710"/>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необходимо защищать глаза при выполнении данного вида работ. </w:t>
      </w:r>
    </w:p>
    <w:p w14:paraId="12878FB1" w14:textId="77777777" w:rsidR="00535923" w:rsidRPr="00535923" w:rsidRDefault="00535923" w:rsidP="00535923">
      <w:pPr>
        <w:spacing w:after="13" w:line="268"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Электробезопасность </w:t>
      </w:r>
    </w:p>
    <w:p w14:paraId="75A02D39"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noProof/>
          <w:color w:val="000000"/>
          <w:sz w:val="24"/>
        </w:rPr>
        <w:drawing>
          <wp:anchor distT="0" distB="0" distL="114300" distR="114300" simplePos="0" relativeHeight="251720704" behindDoc="0" locked="0" layoutInCell="1" allowOverlap="0" wp14:anchorId="1C88E1A9" wp14:editId="4A45E1FE">
            <wp:simplePos x="0" y="0"/>
            <wp:positionH relativeFrom="column">
              <wp:posOffset>3775837</wp:posOffset>
            </wp:positionH>
            <wp:positionV relativeFrom="paragraph">
              <wp:posOffset>717949</wp:posOffset>
            </wp:positionV>
            <wp:extent cx="1714500" cy="766445"/>
            <wp:effectExtent l="0" t="0" r="0" b="0"/>
            <wp:wrapSquare wrapText="bothSides"/>
            <wp:docPr id="10563" name="Picture 10563"/>
            <wp:cNvGraphicFramePr/>
            <a:graphic xmlns:a="http://schemas.openxmlformats.org/drawingml/2006/main">
              <a:graphicData uri="http://schemas.openxmlformats.org/drawingml/2006/picture">
                <pic:pic xmlns:pic="http://schemas.openxmlformats.org/drawingml/2006/picture">
                  <pic:nvPicPr>
                    <pic:cNvPr id="10563" name="Picture 10563"/>
                    <pic:cNvPicPr/>
                  </pic:nvPicPr>
                  <pic:blipFill>
                    <a:blip r:embed="rId45"/>
                    <a:stretch>
                      <a:fillRect/>
                    </a:stretch>
                  </pic:blipFill>
                  <pic:spPr>
                    <a:xfrm>
                      <a:off x="0" y="0"/>
                      <a:ext cx="1714500" cy="766445"/>
                    </a:xfrm>
                    <a:prstGeom prst="rect">
                      <a:avLst/>
                    </a:prstGeom>
                  </pic:spPr>
                </pic:pic>
              </a:graphicData>
            </a:graphic>
          </wp:anchor>
        </w:drawing>
      </w:r>
      <w:r w:rsidRPr="00535923">
        <w:rPr>
          <w:rFonts w:ascii="Times New Roman" w:eastAsia="Times New Roman" w:hAnsi="Times New Roman" w:cs="Times New Roman"/>
          <w:color w:val="000000"/>
          <w:sz w:val="24"/>
        </w:rPr>
        <w:t xml:space="preserve">Элекрическая опасность - состояние настолько опасно, что контакт с неисправным оборудованием может привести к поражению электрическим с током. На Национальном чемпионате электроэнергия будет имеет следующие характеристики: Напряжение 220 В (однофазное) Частота 50 Гц. </w:t>
      </w:r>
    </w:p>
    <w:p w14:paraId="1CF3DF31" w14:textId="77777777" w:rsidR="00535923" w:rsidRPr="00535923" w:rsidRDefault="00535923" w:rsidP="00535923">
      <w:pPr>
        <w:spacing w:after="10" w:line="271" w:lineRule="auto"/>
        <w:ind w:right="1839"/>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Аксессуары для подключения: </w:t>
      </w:r>
    </w:p>
    <w:p w14:paraId="52C61B77" w14:textId="77777777" w:rsidR="00535923" w:rsidRPr="00535923" w:rsidRDefault="00535923" w:rsidP="00535923">
      <w:pPr>
        <w:spacing w:after="0" w:line="259" w:lineRule="auto"/>
        <w:ind w:right="1839"/>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6"/>
        </w:rPr>
        <w:t xml:space="preserve"> </w:t>
      </w:r>
    </w:p>
    <w:p w14:paraId="151874B5" w14:textId="77777777" w:rsidR="00535923" w:rsidRPr="00535923" w:rsidRDefault="00535923" w:rsidP="00535923">
      <w:pPr>
        <w:spacing w:after="0" w:line="259" w:lineRule="auto"/>
        <w:ind w:right="1839"/>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6"/>
        </w:rPr>
        <w:t xml:space="preserve"> </w:t>
      </w:r>
    </w:p>
    <w:p w14:paraId="6641FA60" w14:textId="77777777" w:rsidR="00535923" w:rsidRPr="00535923" w:rsidRDefault="00535923" w:rsidP="00535923">
      <w:pPr>
        <w:spacing w:after="12" w:line="259" w:lineRule="auto"/>
        <w:ind w:right="1839"/>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6"/>
        </w:rPr>
        <w:t xml:space="preserve"> </w:t>
      </w:r>
    </w:p>
    <w:p w14:paraId="0C2F1EAD" w14:textId="77777777" w:rsidR="00535923" w:rsidRPr="00535923" w:rsidRDefault="00535923" w:rsidP="00535923">
      <w:pPr>
        <w:spacing w:after="0" w:line="259" w:lineRule="auto"/>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9"/>
        </w:rPr>
        <w:t xml:space="preserve"> </w:t>
      </w:r>
    </w:p>
    <w:p w14:paraId="06B8989C"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Мощность ручного инструмента: </w:t>
      </w:r>
    </w:p>
    <w:p w14:paraId="72C35044"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Электрическое оборудование, используемое на чемпионате должно быть безопасным и свободным от какого-либо риска возникновения пожара или поражения электрическим током; </w:t>
      </w:r>
    </w:p>
    <w:p w14:paraId="49EB385D"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Участник должен гарантировать, что оборудование соответствует стандартам СЕ </w:t>
      </w:r>
    </w:p>
    <w:p w14:paraId="5FDE24C5" w14:textId="77777777" w:rsidR="00535923" w:rsidRPr="00535923" w:rsidRDefault="00535923" w:rsidP="00535923">
      <w:pPr>
        <w:spacing w:after="10" w:line="271" w:lineRule="auto"/>
        <w:ind w:right="2164"/>
        <w:jc w:val="both"/>
        <w:rPr>
          <w:rFonts w:ascii="Times New Roman" w:eastAsia="Times New Roman" w:hAnsi="Times New Roman" w:cs="Times New Roman"/>
          <w:color w:val="000000"/>
          <w:sz w:val="24"/>
        </w:rPr>
      </w:pPr>
      <w:r w:rsidRPr="00535923">
        <w:rPr>
          <w:rFonts w:ascii="Times New Roman" w:eastAsia="Times New Roman" w:hAnsi="Times New Roman" w:cs="Times New Roman"/>
          <w:noProof/>
          <w:color w:val="000000"/>
          <w:sz w:val="24"/>
        </w:rPr>
        <w:drawing>
          <wp:anchor distT="0" distB="0" distL="114300" distR="114300" simplePos="0" relativeHeight="251721728" behindDoc="0" locked="0" layoutInCell="1" allowOverlap="0" wp14:anchorId="75FB9FB1" wp14:editId="512A4202">
            <wp:simplePos x="0" y="0"/>
            <wp:positionH relativeFrom="column">
              <wp:posOffset>1775587</wp:posOffset>
            </wp:positionH>
            <wp:positionV relativeFrom="paragraph">
              <wp:posOffset>52388</wp:posOffset>
            </wp:positionV>
            <wp:extent cx="3508502" cy="786765"/>
            <wp:effectExtent l="0" t="0" r="0" b="0"/>
            <wp:wrapSquare wrapText="bothSides"/>
            <wp:docPr id="10263" name="Picture 10263"/>
            <wp:cNvGraphicFramePr/>
            <a:graphic xmlns:a="http://schemas.openxmlformats.org/drawingml/2006/main">
              <a:graphicData uri="http://schemas.openxmlformats.org/drawingml/2006/picture">
                <pic:pic xmlns:pic="http://schemas.openxmlformats.org/drawingml/2006/picture">
                  <pic:nvPicPr>
                    <pic:cNvPr id="10263" name="Picture 10263"/>
                    <pic:cNvPicPr/>
                  </pic:nvPicPr>
                  <pic:blipFill>
                    <a:blip r:embed="rId46"/>
                    <a:stretch>
                      <a:fillRect/>
                    </a:stretch>
                  </pic:blipFill>
                  <pic:spPr>
                    <a:xfrm>
                      <a:off x="0" y="0"/>
                      <a:ext cx="3508502" cy="786765"/>
                    </a:xfrm>
                    <a:prstGeom prst="rect">
                      <a:avLst/>
                    </a:prstGeom>
                  </pic:spPr>
                </pic:pic>
              </a:graphicData>
            </a:graphic>
          </wp:anchor>
        </w:drawing>
      </w:r>
      <w:r w:rsidRPr="00535923">
        <w:rPr>
          <w:rFonts w:ascii="Times New Roman" w:eastAsia="Times New Roman" w:hAnsi="Times New Roman" w:cs="Times New Roman"/>
          <w:color w:val="000000"/>
          <w:sz w:val="24"/>
        </w:rPr>
        <w:t xml:space="preserve">или NF. </w:t>
      </w:r>
    </w:p>
    <w:p w14:paraId="6835835D" w14:textId="77777777" w:rsidR="00535923" w:rsidRPr="00535923" w:rsidRDefault="00535923" w:rsidP="00535923">
      <w:pPr>
        <w:spacing w:after="0" w:line="259" w:lineRule="auto"/>
        <w:ind w:right="2164"/>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6"/>
        </w:rPr>
        <w:t xml:space="preserve"> </w:t>
      </w:r>
    </w:p>
    <w:p w14:paraId="67FD72E8" w14:textId="77777777" w:rsidR="00535923" w:rsidRPr="00535923" w:rsidRDefault="00535923" w:rsidP="00535923">
      <w:pPr>
        <w:spacing w:after="0" w:line="259" w:lineRule="auto"/>
        <w:ind w:right="2164"/>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6"/>
        </w:rPr>
        <w:t xml:space="preserve"> </w:t>
      </w:r>
    </w:p>
    <w:p w14:paraId="012E0C3F" w14:textId="77777777" w:rsidR="00535923" w:rsidRPr="00535923" w:rsidRDefault="00535923" w:rsidP="00535923">
      <w:pPr>
        <w:spacing w:after="12" w:line="259" w:lineRule="auto"/>
        <w:ind w:right="2164"/>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6"/>
        </w:rPr>
        <w:t xml:space="preserve"> </w:t>
      </w:r>
    </w:p>
    <w:p w14:paraId="5E9877D2" w14:textId="77777777" w:rsidR="00535923" w:rsidRPr="00535923" w:rsidRDefault="00535923" w:rsidP="00535923">
      <w:pPr>
        <w:spacing w:after="0" w:line="259" w:lineRule="auto"/>
        <w:ind w:right="2164"/>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9"/>
        </w:rPr>
        <w:t xml:space="preserve"> </w:t>
      </w:r>
    </w:p>
    <w:p w14:paraId="1A399034" w14:textId="77777777" w:rsidR="00535923" w:rsidRPr="00535923" w:rsidRDefault="00535923" w:rsidP="00535923">
      <w:pPr>
        <w:spacing w:after="13" w:line="268" w:lineRule="auto"/>
        <w:rPr>
          <w:rFonts w:ascii="Times New Roman" w:eastAsia="Times New Roman" w:hAnsi="Times New Roman" w:cs="Times New Roman"/>
          <w:color w:val="000000"/>
          <w:sz w:val="24"/>
        </w:rPr>
      </w:pPr>
      <w:r w:rsidRPr="00535923">
        <w:rPr>
          <w:rFonts w:ascii="Times New Roman" w:eastAsia="Times New Roman" w:hAnsi="Times New Roman" w:cs="Times New Roman"/>
          <w:b/>
          <w:color w:val="000000"/>
          <w:sz w:val="24"/>
        </w:rPr>
        <w:t xml:space="preserve">Конкурсанты должны: </w:t>
      </w:r>
    </w:p>
    <w:p w14:paraId="2D5DE2D3"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выполнить визуальный осмотр оборудования, проводов и электрических </w:t>
      </w:r>
    </w:p>
    <w:p w14:paraId="05D37A85" w14:textId="77777777" w:rsidR="00535923" w:rsidRPr="00535923" w:rsidRDefault="00535923" w:rsidP="00535923">
      <w:pPr>
        <w:spacing w:after="3" w:line="279" w:lineRule="auto"/>
        <w:ind w:right="1323"/>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контактов перед началом работы; выполнить визуальную проверку состояния проводов и кабеля-удлинителя, перед началом работ; </w:t>
      </w:r>
    </w:p>
    <w:p w14:paraId="1D0FE6D5" w14:textId="77777777" w:rsidR="00535923" w:rsidRPr="00535923" w:rsidRDefault="00535923" w:rsidP="00535923">
      <w:pPr>
        <w:spacing w:after="3" w:line="279" w:lineRule="auto"/>
        <w:ind w:right="859"/>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проверить состояние соединений оборудования и кабель-удлинитель; кабели не должны быть восстановлены с помощью клейкой ленты; о каких-либо дефектах или неисправностях в электрооборудовании необходимо </w:t>
      </w:r>
    </w:p>
    <w:p w14:paraId="06173ACC"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незамедлительно сообщить; </w:t>
      </w:r>
    </w:p>
    <w:p w14:paraId="4437472D" w14:textId="77777777" w:rsidR="00535923" w:rsidRPr="00535923" w:rsidRDefault="00535923" w:rsidP="00535923">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Согласно регламенту, участники чемпионата смогут адаптироваться к оборудованию перед началом соревнований. </w:t>
      </w:r>
    </w:p>
    <w:p w14:paraId="0C9C2DAB" w14:textId="174C094D" w:rsidR="00535923" w:rsidRPr="00535923" w:rsidRDefault="00535923" w:rsidP="00863624">
      <w:pPr>
        <w:spacing w:after="10" w:line="271" w:lineRule="auto"/>
        <w:ind w:right="573"/>
        <w:jc w:val="both"/>
        <w:rPr>
          <w:rFonts w:ascii="Times New Roman" w:eastAsia="Times New Roman" w:hAnsi="Times New Roman" w:cs="Times New Roman"/>
          <w:color w:val="000000"/>
          <w:sz w:val="24"/>
        </w:rPr>
      </w:pPr>
      <w:r w:rsidRPr="00535923">
        <w:rPr>
          <w:rFonts w:ascii="Times New Roman" w:eastAsia="Times New Roman" w:hAnsi="Times New Roman" w:cs="Times New Roman"/>
          <w:color w:val="000000"/>
          <w:sz w:val="24"/>
        </w:rPr>
        <w:t xml:space="preserve">Участники </w:t>
      </w:r>
      <w:r w:rsidRPr="00535923">
        <w:rPr>
          <w:rFonts w:ascii="Times New Roman" w:eastAsia="Times New Roman" w:hAnsi="Times New Roman" w:cs="Times New Roman"/>
          <w:color w:val="000000"/>
          <w:sz w:val="24"/>
        </w:rPr>
        <w:tab/>
        <w:t xml:space="preserve">должны </w:t>
      </w:r>
      <w:r w:rsidRPr="00535923">
        <w:rPr>
          <w:rFonts w:ascii="Times New Roman" w:eastAsia="Times New Roman" w:hAnsi="Times New Roman" w:cs="Times New Roman"/>
          <w:color w:val="000000"/>
          <w:sz w:val="24"/>
        </w:rPr>
        <w:tab/>
        <w:t>гаранти</w:t>
      </w:r>
      <w:r w:rsidR="00863624">
        <w:rPr>
          <w:rFonts w:ascii="Times New Roman" w:eastAsia="Times New Roman" w:hAnsi="Times New Roman" w:cs="Times New Roman"/>
          <w:color w:val="000000"/>
          <w:sz w:val="24"/>
        </w:rPr>
        <w:t xml:space="preserve">ровать, </w:t>
      </w:r>
      <w:r w:rsidR="00863624">
        <w:rPr>
          <w:rFonts w:ascii="Times New Roman" w:eastAsia="Times New Roman" w:hAnsi="Times New Roman" w:cs="Times New Roman"/>
          <w:color w:val="000000"/>
          <w:sz w:val="24"/>
        </w:rPr>
        <w:tab/>
        <w:t xml:space="preserve">что </w:t>
      </w:r>
      <w:r w:rsidR="00863624">
        <w:rPr>
          <w:rFonts w:ascii="Times New Roman" w:eastAsia="Times New Roman" w:hAnsi="Times New Roman" w:cs="Times New Roman"/>
          <w:color w:val="000000"/>
          <w:sz w:val="24"/>
        </w:rPr>
        <w:tab/>
        <w:t xml:space="preserve">они </w:t>
      </w:r>
      <w:r w:rsidR="00863624">
        <w:rPr>
          <w:rFonts w:ascii="Times New Roman" w:eastAsia="Times New Roman" w:hAnsi="Times New Roman" w:cs="Times New Roman"/>
          <w:color w:val="000000"/>
          <w:sz w:val="24"/>
        </w:rPr>
        <w:tab/>
        <w:t xml:space="preserve">знают, </w:t>
      </w:r>
      <w:r w:rsidR="00863624">
        <w:rPr>
          <w:rFonts w:ascii="Times New Roman" w:eastAsia="Times New Roman" w:hAnsi="Times New Roman" w:cs="Times New Roman"/>
          <w:color w:val="000000"/>
          <w:sz w:val="24"/>
        </w:rPr>
        <w:tab/>
        <w:t xml:space="preserve">как </w:t>
      </w:r>
      <w:r w:rsidRPr="00535923">
        <w:rPr>
          <w:rFonts w:ascii="Times New Roman" w:eastAsia="Times New Roman" w:hAnsi="Times New Roman" w:cs="Times New Roman"/>
          <w:color w:val="000000"/>
          <w:sz w:val="24"/>
        </w:rPr>
        <w:t xml:space="preserve">использовать электрооборудование. </w:t>
      </w:r>
    </w:p>
    <w:p w14:paraId="5FB67686" w14:textId="7D6F7C7E" w:rsidR="00535923" w:rsidRPr="00F207C3" w:rsidRDefault="00535923" w:rsidP="00535923">
      <w:pPr>
        <w:pStyle w:val="a4"/>
        <w:numPr>
          <w:ilvl w:val="0"/>
          <w:numId w:val="12"/>
        </w:numPr>
        <w:spacing w:after="5"/>
        <w:rPr>
          <w:szCs w:val="24"/>
        </w:rPr>
      </w:pPr>
      <w:r w:rsidRPr="00F207C3">
        <w:rPr>
          <w:b/>
          <w:szCs w:val="24"/>
        </w:rPr>
        <w:t xml:space="preserve">Схема застройки соревновательной площадки (застройка осуществляется на группу участников) </w:t>
      </w:r>
    </w:p>
    <w:p w14:paraId="50669856" w14:textId="0AEF0917" w:rsidR="00535923" w:rsidRPr="00F207C3" w:rsidRDefault="00535923" w:rsidP="00535923">
      <w:pPr>
        <w:spacing w:after="5" w:line="271" w:lineRule="auto"/>
        <w:ind w:right="116"/>
        <w:jc w:val="both"/>
        <w:rPr>
          <w:rFonts w:ascii="Times New Roman" w:eastAsia="Times New Roman" w:hAnsi="Times New Roman" w:cs="Times New Roman"/>
          <w:b/>
          <w:color w:val="000000"/>
          <w:sz w:val="24"/>
          <w:szCs w:val="24"/>
        </w:rPr>
      </w:pPr>
    </w:p>
    <w:p w14:paraId="0F3C75C6" w14:textId="1D7EEC2C" w:rsidR="00535923" w:rsidRPr="00F207C3" w:rsidRDefault="00535923" w:rsidP="00535923">
      <w:pPr>
        <w:spacing w:after="5" w:line="271" w:lineRule="auto"/>
        <w:ind w:right="116"/>
        <w:jc w:val="both"/>
        <w:rPr>
          <w:rFonts w:ascii="Times New Roman" w:eastAsia="Times New Roman" w:hAnsi="Times New Roman" w:cs="Times New Roman"/>
          <w:b/>
          <w:color w:val="000000"/>
          <w:sz w:val="24"/>
          <w:szCs w:val="24"/>
        </w:rPr>
      </w:pPr>
    </w:p>
    <w:p w14:paraId="29371327" w14:textId="40E6775D" w:rsidR="00535923" w:rsidRPr="00F207C3" w:rsidRDefault="00535923" w:rsidP="00535923">
      <w:pPr>
        <w:spacing w:after="5" w:line="271" w:lineRule="auto"/>
        <w:ind w:right="116"/>
        <w:jc w:val="both"/>
        <w:rPr>
          <w:rFonts w:ascii="Times New Roman" w:eastAsia="Times New Roman" w:hAnsi="Times New Roman" w:cs="Times New Roman"/>
          <w:b/>
          <w:color w:val="000000"/>
          <w:sz w:val="24"/>
          <w:szCs w:val="24"/>
        </w:rPr>
      </w:pPr>
    </w:p>
    <w:p w14:paraId="647E0D77" w14:textId="52D77089" w:rsidR="00535923" w:rsidRPr="00F207C3" w:rsidRDefault="00535923" w:rsidP="00535923">
      <w:pPr>
        <w:spacing w:after="5" w:line="271" w:lineRule="auto"/>
        <w:ind w:right="116"/>
        <w:jc w:val="both"/>
        <w:rPr>
          <w:rFonts w:ascii="Times New Roman" w:eastAsia="Times New Roman" w:hAnsi="Times New Roman" w:cs="Times New Roman"/>
          <w:b/>
          <w:color w:val="000000"/>
          <w:sz w:val="24"/>
          <w:szCs w:val="24"/>
        </w:rPr>
      </w:pPr>
    </w:p>
    <w:p w14:paraId="2E051D99" w14:textId="154D4AA8" w:rsidR="00535923" w:rsidRPr="00F207C3" w:rsidRDefault="00535923" w:rsidP="00535923">
      <w:pPr>
        <w:spacing w:after="5" w:line="271" w:lineRule="auto"/>
        <w:ind w:right="116"/>
        <w:jc w:val="both"/>
        <w:rPr>
          <w:rFonts w:ascii="Times New Roman" w:eastAsia="Times New Roman" w:hAnsi="Times New Roman" w:cs="Times New Roman"/>
          <w:b/>
          <w:color w:val="000000"/>
          <w:sz w:val="24"/>
          <w:szCs w:val="24"/>
        </w:rPr>
      </w:pPr>
    </w:p>
    <w:p w14:paraId="5135BADD" w14:textId="154E9418" w:rsidR="00535923" w:rsidRPr="00F207C3" w:rsidRDefault="00535923" w:rsidP="00535923">
      <w:pPr>
        <w:spacing w:after="5" w:line="271" w:lineRule="auto"/>
        <w:ind w:right="116"/>
        <w:jc w:val="both"/>
        <w:rPr>
          <w:rFonts w:ascii="Times New Roman" w:eastAsia="Times New Roman" w:hAnsi="Times New Roman" w:cs="Times New Roman"/>
          <w:b/>
          <w:color w:val="000000"/>
          <w:sz w:val="24"/>
          <w:szCs w:val="24"/>
        </w:rPr>
      </w:pPr>
    </w:p>
    <w:p w14:paraId="02940E1A" w14:textId="04EDA376" w:rsidR="00535923" w:rsidRPr="00F207C3" w:rsidRDefault="00535923" w:rsidP="00535923">
      <w:pPr>
        <w:spacing w:after="5" w:line="271" w:lineRule="auto"/>
        <w:ind w:right="116"/>
        <w:jc w:val="both"/>
        <w:rPr>
          <w:rFonts w:ascii="Times New Roman" w:eastAsia="Times New Roman" w:hAnsi="Times New Roman" w:cs="Times New Roman"/>
          <w:b/>
          <w:color w:val="000000"/>
          <w:sz w:val="24"/>
          <w:szCs w:val="24"/>
        </w:rPr>
      </w:pPr>
    </w:p>
    <w:p w14:paraId="2BA49932" w14:textId="6495EDE4" w:rsidR="00535923" w:rsidRPr="00F207C3" w:rsidRDefault="00535923" w:rsidP="00535923">
      <w:pPr>
        <w:spacing w:after="5" w:line="271" w:lineRule="auto"/>
        <w:ind w:right="116"/>
        <w:jc w:val="both"/>
        <w:rPr>
          <w:rFonts w:ascii="Times New Roman" w:eastAsia="Times New Roman" w:hAnsi="Times New Roman" w:cs="Times New Roman"/>
          <w:b/>
          <w:color w:val="000000"/>
          <w:sz w:val="24"/>
          <w:szCs w:val="24"/>
        </w:rPr>
      </w:pPr>
    </w:p>
    <w:p w14:paraId="66D43382" w14:textId="75C8E521" w:rsidR="00535923" w:rsidRPr="00F207C3" w:rsidRDefault="00535923" w:rsidP="00535923">
      <w:pPr>
        <w:spacing w:after="5" w:line="271" w:lineRule="auto"/>
        <w:ind w:right="116"/>
        <w:jc w:val="both"/>
        <w:rPr>
          <w:rFonts w:ascii="Times New Roman" w:eastAsia="Times New Roman" w:hAnsi="Times New Roman" w:cs="Times New Roman"/>
          <w:b/>
          <w:color w:val="000000"/>
          <w:sz w:val="24"/>
          <w:szCs w:val="24"/>
        </w:rPr>
      </w:pPr>
    </w:p>
    <w:p w14:paraId="370B1A33" w14:textId="3FF8F011" w:rsidR="00535923" w:rsidRPr="00F207C3" w:rsidRDefault="00535923" w:rsidP="00535923">
      <w:pPr>
        <w:spacing w:after="5" w:line="271" w:lineRule="auto"/>
        <w:ind w:right="116"/>
        <w:jc w:val="both"/>
        <w:rPr>
          <w:rFonts w:ascii="Times New Roman" w:eastAsia="Times New Roman" w:hAnsi="Times New Roman" w:cs="Times New Roman"/>
          <w:b/>
          <w:color w:val="000000"/>
          <w:sz w:val="24"/>
          <w:szCs w:val="24"/>
        </w:rPr>
      </w:pPr>
    </w:p>
    <w:p w14:paraId="4C1E9856" w14:textId="4CC7051E" w:rsidR="00535923" w:rsidRPr="00F207C3" w:rsidRDefault="00535923" w:rsidP="00535923">
      <w:pPr>
        <w:spacing w:after="5" w:line="271" w:lineRule="auto"/>
        <w:ind w:right="116"/>
        <w:jc w:val="both"/>
        <w:rPr>
          <w:rFonts w:ascii="Times New Roman" w:eastAsia="Times New Roman" w:hAnsi="Times New Roman" w:cs="Times New Roman"/>
          <w:b/>
          <w:color w:val="000000"/>
          <w:sz w:val="24"/>
          <w:szCs w:val="24"/>
        </w:rPr>
      </w:pPr>
    </w:p>
    <w:p w14:paraId="0A1C1CA1" w14:textId="7382FFF6" w:rsidR="00535923" w:rsidRPr="00F207C3" w:rsidRDefault="00535923" w:rsidP="00535923">
      <w:pPr>
        <w:spacing w:after="5" w:line="271" w:lineRule="auto"/>
        <w:ind w:right="116"/>
        <w:jc w:val="both"/>
        <w:rPr>
          <w:rFonts w:ascii="Times New Roman" w:eastAsia="Times New Roman" w:hAnsi="Times New Roman" w:cs="Times New Roman"/>
          <w:b/>
          <w:color w:val="000000"/>
          <w:sz w:val="24"/>
          <w:szCs w:val="24"/>
        </w:rPr>
      </w:pPr>
    </w:p>
    <w:p w14:paraId="03A27868" w14:textId="0AF1E0F6" w:rsidR="00535923" w:rsidRPr="00F207C3" w:rsidRDefault="00535923" w:rsidP="00535923">
      <w:pPr>
        <w:spacing w:after="5" w:line="271" w:lineRule="auto"/>
        <w:ind w:right="116"/>
        <w:jc w:val="both"/>
        <w:rPr>
          <w:rFonts w:ascii="Times New Roman" w:eastAsia="Times New Roman" w:hAnsi="Times New Roman" w:cs="Times New Roman"/>
          <w:b/>
          <w:color w:val="000000"/>
          <w:sz w:val="24"/>
          <w:szCs w:val="24"/>
        </w:rPr>
      </w:pPr>
    </w:p>
    <w:p w14:paraId="7C4FF32A" w14:textId="22307C22" w:rsidR="00535923" w:rsidRPr="00F207C3" w:rsidRDefault="00535923" w:rsidP="00535923">
      <w:pPr>
        <w:spacing w:after="5" w:line="271" w:lineRule="auto"/>
        <w:ind w:right="116"/>
        <w:jc w:val="both"/>
        <w:rPr>
          <w:rFonts w:ascii="Times New Roman" w:eastAsia="Times New Roman" w:hAnsi="Times New Roman" w:cs="Times New Roman"/>
          <w:b/>
          <w:color w:val="000000"/>
          <w:sz w:val="24"/>
          <w:szCs w:val="24"/>
        </w:rPr>
      </w:pPr>
    </w:p>
    <w:p w14:paraId="3916F127" w14:textId="402E45FA" w:rsidR="00535923" w:rsidRPr="00F207C3" w:rsidRDefault="00535923" w:rsidP="00535923">
      <w:pPr>
        <w:spacing w:after="5" w:line="271" w:lineRule="auto"/>
        <w:ind w:right="116"/>
        <w:jc w:val="both"/>
        <w:rPr>
          <w:rFonts w:ascii="Times New Roman" w:eastAsia="Times New Roman" w:hAnsi="Times New Roman" w:cs="Times New Roman"/>
          <w:b/>
          <w:color w:val="000000"/>
          <w:sz w:val="24"/>
          <w:szCs w:val="24"/>
        </w:rPr>
      </w:pPr>
    </w:p>
    <w:p w14:paraId="4A3F555F" w14:textId="7ABAF746" w:rsidR="00535923" w:rsidRPr="00F207C3" w:rsidRDefault="00535923" w:rsidP="00535923">
      <w:pPr>
        <w:spacing w:after="5" w:line="271" w:lineRule="auto"/>
        <w:ind w:right="116"/>
        <w:jc w:val="both"/>
        <w:rPr>
          <w:rFonts w:ascii="Times New Roman" w:eastAsia="Times New Roman" w:hAnsi="Times New Roman" w:cs="Times New Roman"/>
          <w:b/>
          <w:color w:val="000000"/>
          <w:sz w:val="24"/>
          <w:szCs w:val="24"/>
        </w:rPr>
      </w:pPr>
    </w:p>
    <w:p w14:paraId="71AD297E" w14:textId="1B1DCABA" w:rsidR="00535923" w:rsidRPr="00F207C3" w:rsidRDefault="00535923" w:rsidP="00535923">
      <w:pPr>
        <w:spacing w:after="5" w:line="271" w:lineRule="auto"/>
        <w:ind w:right="116"/>
        <w:jc w:val="both"/>
        <w:rPr>
          <w:rFonts w:ascii="Times New Roman" w:eastAsia="Times New Roman" w:hAnsi="Times New Roman" w:cs="Times New Roman"/>
          <w:b/>
          <w:color w:val="000000"/>
          <w:sz w:val="24"/>
          <w:szCs w:val="24"/>
        </w:rPr>
      </w:pPr>
    </w:p>
    <w:p w14:paraId="60F6F019" w14:textId="7C65E790" w:rsidR="00535923" w:rsidRPr="00F207C3" w:rsidRDefault="00535923" w:rsidP="00535923">
      <w:pPr>
        <w:spacing w:after="5" w:line="271" w:lineRule="auto"/>
        <w:ind w:right="116"/>
        <w:jc w:val="both"/>
        <w:rPr>
          <w:rFonts w:ascii="Times New Roman" w:eastAsia="Times New Roman" w:hAnsi="Times New Roman" w:cs="Times New Roman"/>
          <w:b/>
          <w:color w:val="000000"/>
          <w:sz w:val="24"/>
          <w:szCs w:val="24"/>
        </w:rPr>
      </w:pPr>
    </w:p>
    <w:p w14:paraId="6C718282" w14:textId="59A8B787" w:rsidR="00535923" w:rsidRPr="00F207C3" w:rsidRDefault="00535923" w:rsidP="00535923">
      <w:pPr>
        <w:spacing w:after="5" w:line="271" w:lineRule="auto"/>
        <w:ind w:right="116"/>
        <w:jc w:val="both"/>
        <w:rPr>
          <w:rFonts w:ascii="Times New Roman" w:eastAsia="Times New Roman" w:hAnsi="Times New Roman" w:cs="Times New Roman"/>
          <w:b/>
          <w:color w:val="000000"/>
          <w:sz w:val="24"/>
          <w:szCs w:val="24"/>
        </w:rPr>
      </w:pPr>
    </w:p>
    <w:p w14:paraId="38958B16" w14:textId="5C05AB0D" w:rsidR="00535923" w:rsidRPr="00F207C3" w:rsidRDefault="00535923" w:rsidP="00535923">
      <w:pPr>
        <w:spacing w:after="5" w:line="271" w:lineRule="auto"/>
        <w:ind w:right="116"/>
        <w:jc w:val="both"/>
        <w:rPr>
          <w:rFonts w:ascii="Times New Roman" w:eastAsia="Times New Roman" w:hAnsi="Times New Roman" w:cs="Times New Roman"/>
          <w:b/>
          <w:color w:val="000000"/>
          <w:sz w:val="24"/>
          <w:szCs w:val="24"/>
        </w:rPr>
      </w:pPr>
    </w:p>
    <w:p w14:paraId="607FE651" w14:textId="25B38E0A" w:rsidR="00535923" w:rsidRPr="00F207C3" w:rsidRDefault="00535923" w:rsidP="00535923">
      <w:pPr>
        <w:spacing w:after="5" w:line="271" w:lineRule="auto"/>
        <w:ind w:right="116"/>
        <w:jc w:val="both"/>
        <w:rPr>
          <w:rFonts w:ascii="Times New Roman" w:eastAsia="Times New Roman" w:hAnsi="Times New Roman" w:cs="Times New Roman"/>
          <w:b/>
          <w:color w:val="000000"/>
          <w:sz w:val="24"/>
          <w:szCs w:val="24"/>
        </w:rPr>
      </w:pPr>
    </w:p>
    <w:p w14:paraId="745CDC96" w14:textId="29876738" w:rsidR="00535923" w:rsidRPr="00F207C3" w:rsidRDefault="00535923" w:rsidP="00535923">
      <w:pPr>
        <w:spacing w:after="5" w:line="271" w:lineRule="auto"/>
        <w:ind w:right="116"/>
        <w:jc w:val="both"/>
        <w:rPr>
          <w:rFonts w:ascii="Times New Roman" w:eastAsia="Times New Roman" w:hAnsi="Times New Roman" w:cs="Times New Roman"/>
          <w:b/>
          <w:color w:val="000000"/>
          <w:sz w:val="24"/>
          <w:szCs w:val="24"/>
        </w:rPr>
      </w:pPr>
    </w:p>
    <w:p w14:paraId="4A8FAB95" w14:textId="04B63D9D" w:rsidR="00535923" w:rsidRPr="00F207C3" w:rsidRDefault="00535923" w:rsidP="00535923">
      <w:pPr>
        <w:spacing w:after="5" w:line="271" w:lineRule="auto"/>
        <w:ind w:right="116"/>
        <w:jc w:val="both"/>
        <w:rPr>
          <w:rFonts w:ascii="Times New Roman" w:eastAsia="Times New Roman" w:hAnsi="Times New Roman" w:cs="Times New Roman"/>
          <w:b/>
          <w:color w:val="000000"/>
          <w:sz w:val="24"/>
          <w:szCs w:val="24"/>
        </w:rPr>
      </w:pPr>
    </w:p>
    <w:p w14:paraId="5E665247" w14:textId="166F4802" w:rsidR="00535923" w:rsidRPr="00F207C3" w:rsidRDefault="00535923" w:rsidP="00535923">
      <w:pPr>
        <w:spacing w:after="5" w:line="271" w:lineRule="auto"/>
        <w:ind w:right="116"/>
        <w:jc w:val="both"/>
        <w:rPr>
          <w:rFonts w:ascii="Times New Roman" w:eastAsia="Times New Roman" w:hAnsi="Times New Roman" w:cs="Times New Roman"/>
          <w:b/>
          <w:color w:val="000000"/>
          <w:sz w:val="24"/>
          <w:szCs w:val="24"/>
        </w:rPr>
      </w:pPr>
    </w:p>
    <w:p w14:paraId="462A42E0" w14:textId="5E547685" w:rsidR="00535923" w:rsidRPr="00F207C3" w:rsidRDefault="00535923" w:rsidP="00535923">
      <w:pPr>
        <w:spacing w:after="5" w:line="271" w:lineRule="auto"/>
        <w:ind w:right="116"/>
        <w:jc w:val="both"/>
        <w:rPr>
          <w:rFonts w:ascii="Times New Roman" w:eastAsia="Times New Roman" w:hAnsi="Times New Roman" w:cs="Times New Roman"/>
          <w:b/>
          <w:color w:val="000000"/>
          <w:sz w:val="24"/>
          <w:szCs w:val="24"/>
        </w:rPr>
      </w:pPr>
    </w:p>
    <w:p w14:paraId="6953C2C7" w14:textId="4D642CCD" w:rsidR="00535923" w:rsidRPr="00F207C3" w:rsidRDefault="00535923" w:rsidP="00535923">
      <w:pPr>
        <w:spacing w:after="5" w:line="271" w:lineRule="auto"/>
        <w:ind w:right="116"/>
        <w:jc w:val="both"/>
        <w:rPr>
          <w:rFonts w:ascii="Times New Roman" w:eastAsia="Times New Roman" w:hAnsi="Times New Roman" w:cs="Times New Roman"/>
          <w:b/>
          <w:color w:val="000000"/>
          <w:sz w:val="24"/>
          <w:szCs w:val="24"/>
        </w:rPr>
      </w:pPr>
    </w:p>
    <w:p w14:paraId="17178C84" w14:textId="7D7667D6" w:rsidR="00535923" w:rsidRPr="00F207C3" w:rsidRDefault="00535923" w:rsidP="00535923">
      <w:pPr>
        <w:spacing w:after="5" w:line="271" w:lineRule="auto"/>
        <w:ind w:right="116"/>
        <w:jc w:val="both"/>
        <w:rPr>
          <w:rFonts w:ascii="Times New Roman" w:eastAsia="Times New Roman" w:hAnsi="Times New Roman" w:cs="Times New Roman"/>
          <w:b/>
          <w:color w:val="000000"/>
          <w:sz w:val="24"/>
          <w:szCs w:val="24"/>
        </w:rPr>
      </w:pPr>
    </w:p>
    <w:p w14:paraId="427A6C50" w14:textId="5B0D806D" w:rsidR="00535923" w:rsidRPr="00F207C3" w:rsidRDefault="00535923" w:rsidP="00535923">
      <w:pPr>
        <w:spacing w:after="5" w:line="271" w:lineRule="auto"/>
        <w:ind w:right="116"/>
        <w:jc w:val="both"/>
        <w:rPr>
          <w:rFonts w:ascii="Times New Roman" w:eastAsia="Times New Roman" w:hAnsi="Times New Roman" w:cs="Times New Roman"/>
          <w:b/>
          <w:color w:val="000000"/>
          <w:sz w:val="24"/>
          <w:szCs w:val="24"/>
        </w:rPr>
      </w:pPr>
    </w:p>
    <w:p w14:paraId="3004AAF1" w14:textId="3E1EB51F" w:rsidR="00863624" w:rsidRPr="00F207C3" w:rsidRDefault="00863624" w:rsidP="00535923">
      <w:pPr>
        <w:spacing w:after="5" w:line="271" w:lineRule="auto"/>
        <w:ind w:right="116"/>
        <w:jc w:val="both"/>
        <w:rPr>
          <w:rFonts w:ascii="Times New Roman" w:eastAsia="Times New Roman" w:hAnsi="Times New Roman" w:cs="Times New Roman"/>
          <w:b/>
          <w:color w:val="000000"/>
          <w:sz w:val="24"/>
          <w:szCs w:val="24"/>
        </w:rPr>
      </w:pPr>
    </w:p>
    <w:p w14:paraId="3B172A5F" w14:textId="02C15CA0" w:rsidR="00863624" w:rsidRPr="00F207C3" w:rsidRDefault="00863624" w:rsidP="00535923">
      <w:pPr>
        <w:spacing w:after="5" w:line="271" w:lineRule="auto"/>
        <w:ind w:right="116"/>
        <w:jc w:val="both"/>
        <w:rPr>
          <w:rFonts w:ascii="Times New Roman" w:eastAsia="Times New Roman" w:hAnsi="Times New Roman" w:cs="Times New Roman"/>
          <w:b/>
          <w:color w:val="000000"/>
          <w:sz w:val="24"/>
          <w:szCs w:val="24"/>
        </w:rPr>
      </w:pPr>
    </w:p>
    <w:p w14:paraId="4F0B1EFF" w14:textId="78B0F14E" w:rsidR="00863624" w:rsidRPr="00F207C3" w:rsidRDefault="00863624" w:rsidP="00535923">
      <w:pPr>
        <w:spacing w:after="5" w:line="271" w:lineRule="auto"/>
        <w:ind w:right="116"/>
        <w:jc w:val="both"/>
        <w:rPr>
          <w:rFonts w:ascii="Times New Roman" w:eastAsia="Times New Roman" w:hAnsi="Times New Roman" w:cs="Times New Roman"/>
          <w:b/>
          <w:color w:val="000000"/>
          <w:sz w:val="24"/>
          <w:szCs w:val="24"/>
        </w:rPr>
      </w:pPr>
    </w:p>
    <w:p w14:paraId="372637EB" w14:textId="503C1281" w:rsidR="00863624" w:rsidRPr="00F207C3" w:rsidRDefault="00863624" w:rsidP="00535923">
      <w:pPr>
        <w:spacing w:after="5" w:line="271" w:lineRule="auto"/>
        <w:ind w:right="116"/>
        <w:jc w:val="both"/>
        <w:rPr>
          <w:rFonts w:ascii="Times New Roman" w:eastAsia="Times New Roman" w:hAnsi="Times New Roman" w:cs="Times New Roman"/>
          <w:b/>
          <w:color w:val="000000"/>
          <w:sz w:val="24"/>
          <w:szCs w:val="24"/>
        </w:rPr>
      </w:pPr>
    </w:p>
    <w:p w14:paraId="2B9EBA6D" w14:textId="0362C018" w:rsidR="00863624" w:rsidRPr="00F207C3" w:rsidRDefault="00863624" w:rsidP="00535923">
      <w:pPr>
        <w:spacing w:after="5" w:line="271" w:lineRule="auto"/>
        <w:ind w:right="116"/>
        <w:jc w:val="both"/>
        <w:rPr>
          <w:rFonts w:ascii="Times New Roman" w:eastAsia="Times New Roman" w:hAnsi="Times New Roman" w:cs="Times New Roman"/>
          <w:b/>
          <w:color w:val="000000"/>
          <w:sz w:val="24"/>
          <w:szCs w:val="24"/>
        </w:rPr>
      </w:pPr>
    </w:p>
    <w:p w14:paraId="7E6FF9AF" w14:textId="28CAABC8" w:rsidR="00863624" w:rsidRPr="00F207C3" w:rsidRDefault="00863624" w:rsidP="00535923">
      <w:pPr>
        <w:spacing w:after="5" w:line="271" w:lineRule="auto"/>
        <w:ind w:right="116"/>
        <w:jc w:val="both"/>
        <w:rPr>
          <w:rFonts w:ascii="Times New Roman" w:eastAsia="Times New Roman" w:hAnsi="Times New Roman" w:cs="Times New Roman"/>
          <w:b/>
          <w:color w:val="000000"/>
          <w:sz w:val="24"/>
          <w:szCs w:val="24"/>
        </w:rPr>
      </w:pPr>
    </w:p>
    <w:p w14:paraId="022CDF38" w14:textId="0E7C065E" w:rsidR="00863624" w:rsidRPr="00F207C3" w:rsidRDefault="00863624" w:rsidP="00535923">
      <w:pPr>
        <w:spacing w:after="5" w:line="271" w:lineRule="auto"/>
        <w:ind w:right="116"/>
        <w:jc w:val="both"/>
        <w:rPr>
          <w:rFonts w:ascii="Times New Roman" w:eastAsia="Times New Roman" w:hAnsi="Times New Roman" w:cs="Times New Roman"/>
          <w:b/>
          <w:color w:val="000000"/>
          <w:sz w:val="24"/>
          <w:szCs w:val="24"/>
        </w:rPr>
      </w:pPr>
    </w:p>
    <w:p w14:paraId="470CFF45" w14:textId="58A9D09B" w:rsidR="00863624" w:rsidRPr="00F207C3" w:rsidRDefault="00863624" w:rsidP="00535923">
      <w:pPr>
        <w:spacing w:after="5" w:line="271" w:lineRule="auto"/>
        <w:ind w:right="116"/>
        <w:jc w:val="both"/>
        <w:rPr>
          <w:rFonts w:ascii="Times New Roman" w:eastAsia="Times New Roman" w:hAnsi="Times New Roman" w:cs="Times New Roman"/>
          <w:b/>
          <w:color w:val="000000"/>
          <w:sz w:val="24"/>
          <w:szCs w:val="24"/>
        </w:rPr>
      </w:pPr>
    </w:p>
    <w:p w14:paraId="05B4C2A6" w14:textId="3D287514" w:rsidR="00863624" w:rsidRDefault="00863624" w:rsidP="00535923">
      <w:pPr>
        <w:spacing w:after="5" w:line="271" w:lineRule="auto"/>
        <w:ind w:right="116"/>
        <w:jc w:val="both"/>
        <w:rPr>
          <w:rFonts w:ascii="Times New Roman" w:eastAsia="Times New Roman" w:hAnsi="Times New Roman" w:cs="Times New Roman"/>
          <w:b/>
          <w:color w:val="000000"/>
          <w:sz w:val="24"/>
          <w:szCs w:val="24"/>
        </w:rPr>
      </w:pPr>
    </w:p>
    <w:p w14:paraId="54205156" w14:textId="76DD3E9C" w:rsidR="00F207C3" w:rsidRDefault="00F207C3" w:rsidP="00535923">
      <w:pPr>
        <w:spacing w:after="5" w:line="271" w:lineRule="auto"/>
        <w:ind w:right="116"/>
        <w:jc w:val="both"/>
        <w:rPr>
          <w:rFonts w:ascii="Times New Roman" w:eastAsia="Times New Roman" w:hAnsi="Times New Roman" w:cs="Times New Roman"/>
          <w:b/>
          <w:color w:val="000000"/>
          <w:sz w:val="24"/>
          <w:szCs w:val="24"/>
        </w:rPr>
      </w:pPr>
    </w:p>
    <w:p w14:paraId="20B7D5DE" w14:textId="47946E67" w:rsidR="00F207C3" w:rsidRDefault="00F207C3" w:rsidP="00535923">
      <w:pPr>
        <w:spacing w:after="5" w:line="271" w:lineRule="auto"/>
        <w:ind w:right="116"/>
        <w:jc w:val="both"/>
        <w:rPr>
          <w:rFonts w:ascii="Times New Roman" w:eastAsia="Times New Roman" w:hAnsi="Times New Roman" w:cs="Times New Roman"/>
          <w:b/>
          <w:color w:val="000000"/>
          <w:sz w:val="24"/>
          <w:szCs w:val="24"/>
        </w:rPr>
      </w:pPr>
    </w:p>
    <w:p w14:paraId="245C4D92" w14:textId="77777777" w:rsidR="00F207C3" w:rsidRPr="00F207C3" w:rsidRDefault="00F207C3" w:rsidP="00535923">
      <w:pPr>
        <w:spacing w:after="5" w:line="271" w:lineRule="auto"/>
        <w:ind w:right="116"/>
        <w:jc w:val="both"/>
        <w:rPr>
          <w:rFonts w:ascii="Times New Roman" w:eastAsia="Times New Roman" w:hAnsi="Times New Roman" w:cs="Times New Roman"/>
          <w:b/>
          <w:color w:val="000000"/>
          <w:sz w:val="24"/>
          <w:szCs w:val="24"/>
        </w:rPr>
      </w:pPr>
    </w:p>
    <w:p w14:paraId="3625D636" w14:textId="77777777" w:rsidR="00863624" w:rsidRPr="00F207C3" w:rsidRDefault="00863624" w:rsidP="00535923">
      <w:pPr>
        <w:spacing w:after="5" w:line="271" w:lineRule="auto"/>
        <w:ind w:right="116"/>
        <w:jc w:val="both"/>
        <w:rPr>
          <w:rFonts w:ascii="Times New Roman" w:eastAsia="Times New Roman" w:hAnsi="Times New Roman" w:cs="Times New Roman"/>
          <w:b/>
          <w:color w:val="000000"/>
          <w:sz w:val="24"/>
          <w:szCs w:val="24"/>
        </w:rPr>
      </w:pPr>
    </w:p>
    <w:p w14:paraId="47C05D06" w14:textId="77777777" w:rsidR="00535923" w:rsidRPr="00535923" w:rsidRDefault="00535923" w:rsidP="00535923">
      <w:pPr>
        <w:spacing w:after="5" w:line="271" w:lineRule="auto"/>
        <w:ind w:right="116"/>
        <w:jc w:val="both"/>
        <w:rPr>
          <w:rFonts w:ascii="Times New Roman" w:eastAsia="Times New Roman" w:hAnsi="Times New Roman" w:cs="Times New Roman"/>
          <w:color w:val="000000"/>
          <w:sz w:val="24"/>
          <w:szCs w:val="24"/>
        </w:rPr>
      </w:pPr>
    </w:p>
    <w:p w14:paraId="048C599D" w14:textId="77777777" w:rsidR="00535923" w:rsidRPr="00F207C3" w:rsidRDefault="00535923" w:rsidP="001D5029">
      <w:pPr>
        <w:spacing w:after="160" w:line="259" w:lineRule="auto"/>
        <w:jc w:val="center"/>
        <w:rPr>
          <w:rFonts w:ascii="Times New Roman" w:eastAsia="Calibri" w:hAnsi="Times New Roman" w:cs="Times New Roman"/>
          <w:b/>
          <w:sz w:val="24"/>
          <w:szCs w:val="24"/>
          <w:lang w:eastAsia="en-US"/>
        </w:rPr>
      </w:pPr>
    </w:p>
    <w:p w14:paraId="57F59FB9" w14:textId="72781A0D" w:rsidR="001D5029" w:rsidRPr="00F207C3" w:rsidRDefault="001D5029" w:rsidP="001D5029">
      <w:pPr>
        <w:spacing w:after="160" w:line="259" w:lineRule="auto"/>
        <w:jc w:val="center"/>
        <w:rPr>
          <w:rFonts w:ascii="Times New Roman" w:eastAsia="Calibri" w:hAnsi="Times New Roman" w:cs="Times New Roman"/>
          <w:b/>
          <w:sz w:val="24"/>
          <w:szCs w:val="24"/>
          <w:lang w:eastAsia="en-US"/>
        </w:rPr>
      </w:pPr>
      <w:r w:rsidRPr="00F207C3">
        <w:rPr>
          <w:rFonts w:ascii="Times New Roman" w:eastAsia="Calibri" w:hAnsi="Times New Roman" w:cs="Times New Roman"/>
          <w:b/>
          <w:sz w:val="24"/>
          <w:szCs w:val="24"/>
          <w:lang w:eastAsia="en-US"/>
        </w:rPr>
        <w:t>Дизайн-проект</w:t>
      </w:r>
    </w:p>
    <w:p w14:paraId="04FD6543" w14:textId="77777777" w:rsidR="001D5029" w:rsidRPr="00F207C3" w:rsidRDefault="001D5029" w:rsidP="001D5029">
      <w:pPr>
        <w:spacing w:after="160" w:line="259" w:lineRule="auto"/>
        <w:jc w:val="center"/>
        <w:rPr>
          <w:rFonts w:ascii="Times New Roman" w:eastAsia="Calibri" w:hAnsi="Times New Roman" w:cs="Times New Roman"/>
          <w:b/>
          <w:sz w:val="24"/>
          <w:szCs w:val="24"/>
          <w:lang w:eastAsia="en-US"/>
        </w:rPr>
      </w:pPr>
      <w:r w:rsidRPr="00F207C3">
        <w:rPr>
          <w:rFonts w:ascii="Times New Roman" w:eastAsia="Calibri" w:hAnsi="Times New Roman" w:cs="Times New Roman"/>
          <w:b/>
          <w:sz w:val="24"/>
          <w:szCs w:val="24"/>
          <w:lang w:eastAsia="en-US"/>
        </w:rPr>
        <w:t>площадки соревнований</w:t>
      </w:r>
    </w:p>
    <w:p w14:paraId="6E97635F" w14:textId="3A53A686" w:rsidR="00A93B91" w:rsidRPr="00F207C3" w:rsidRDefault="001D5029" w:rsidP="00045865">
      <w:pPr>
        <w:spacing w:after="160" w:line="259" w:lineRule="auto"/>
        <w:jc w:val="center"/>
        <w:rPr>
          <w:rFonts w:ascii="Times New Roman" w:eastAsia="Calibri" w:hAnsi="Times New Roman" w:cs="Times New Roman"/>
          <w:b/>
          <w:sz w:val="24"/>
          <w:szCs w:val="24"/>
          <w:lang w:eastAsia="en-US"/>
        </w:rPr>
      </w:pPr>
      <w:r w:rsidRPr="00F207C3">
        <w:rPr>
          <w:rFonts w:ascii="Times New Roman" w:eastAsia="Calibri" w:hAnsi="Times New Roman" w:cs="Times New Roman"/>
          <w:b/>
          <w:sz w:val="24"/>
          <w:szCs w:val="24"/>
          <w:lang w:eastAsia="en-US"/>
        </w:rPr>
        <w:t>по компетенции «</w:t>
      </w:r>
      <w:r w:rsidR="006800A4" w:rsidRPr="00F207C3">
        <w:rPr>
          <w:rFonts w:ascii="Times New Roman" w:eastAsia="Calibri" w:hAnsi="Times New Roman" w:cs="Times New Roman"/>
          <w:b/>
          <w:sz w:val="24"/>
          <w:szCs w:val="24"/>
          <w:lang w:eastAsia="en-US"/>
        </w:rPr>
        <w:t>Сухое строительство и штукатурные работы</w:t>
      </w:r>
      <w:r w:rsidR="009414D4" w:rsidRPr="00F207C3">
        <w:rPr>
          <w:rFonts w:ascii="Times New Roman" w:eastAsia="Calibri" w:hAnsi="Times New Roman" w:cs="Times New Roman"/>
          <w:b/>
          <w:sz w:val="24"/>
          <w:szCs w:val="24"/>
          <w:lang w:eastAsia="en-US"/>
        </w:rPr>
        <w:t>»</w:t>
      </w:r>
    </w:p>
    <w:p w14:paraId="183B5E0B" w14:textId="3ADDA0B7" w:rsidR="00045865" w:rsidRPr="00F207C3" w:rsidRDefault="00975613" w:rsidP="00045865">
      <w:pPr>
        <w:spacing w:after="160" w:line="259" w:lineRule="auto"/>
        <w:jc w:val="center"/>
        <w:rPr>
          <w:rFonts w:ascii="Times New Roman" w:eastAsia="Calibri" w:hAnsi="Times New Roman" w:cs="Times New Roman"/>
          <w:b/>
          <w:sz w:val="24"/>
          <w:szCs w:val="24"/>
          <w:lang w:eastAsia="en-US"/>
        </w:rPr>
      </w:pPr>
      <w:r w:rsidRPr="00F207C3">
        <w:rPr>
          <w:rFonts w:ascii="Times New Roman" w:eastAsia="Calibri" w:hAnsi="Times New Roman" w:cs="Times New Roman"/>
          <w:noProof/>
          <w:color w:val="FF0000"/>
          <w:sz w:val="24"/>
          <w:szCs w:val="24"/>
        </w:rPr>
        <mc:AlternateContent>
          <mc:Choice Requires="wps">
            <w:drawing>
              <wp:anchor distT="0" distB="0" distL="114300" distR="114300" simplePos="0" relativeHeight="251665408" behindDoc="0" locked="0" layoutInCell="1" allowOverlap="1" wp14:anchorId="60EB6B1C" wp14:editId="6BBB43CA">
                <wp:simplePos x="0" y="0"/>
                <wp:positionH relativeFrom="column">
                  <wp:posOffset>3510915</wp:posOffset>
                </wp:positionH>
                <wp:positionV relativeFrom="paragraph">
                  <wp:posOffset>7216141</wp:posOffset>
                </wp:positionV>
                <wp:extent cx="1828800" cy="247650"/>
                <wp:effectExtent l="0" t="0" r="19050" b="19050"/>
                <wp:wrapNone/>
                <wp:docPr id="5" name="Прямоугольник 5"/>
                <wp:cNvGraphicFramePr/>
                <a:graphic xmlns:a="http://schemas.openxmlformats.org/drawingml/2006/main">
                  <a:graphicData uri="http://schemas.microsoft.com/office/word/2010/wordprocessingShape">
                    <wps:wsp>
                      <wps:cNvSpPr/>
                      <wps:spPr>
                        <a:xfrm>
                          <a:off x="0" y="0"/>
                          <a:ext cx="1828800" cy="247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B882865" w14:textId="7076A8A4" w:rsidR="00975613" w:rsidRDefault="00975613" w:rsidP="00975613">
                            <w:pPr>
                              <w:jc w:val="center"/>
                            </w:pPr>
                            <w:r>
                              <w:t>окно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B6B1C" id="Прямоугольник 5" o:spid="_x0000_s1082" style="position:absolute;left:0;text-align:left;margin-left:276.45pt;margin-top:568.2pt;width:2in;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" fillcolor="white [3201]" strokecolor="#70ad47 [3209]" strokeweight="1pt">
                <v:textbox>
                  <w:txbxContent>
                    <w:p w14:paraId="5B882865" w14:textId="7076A8A4" w:rsidR="00975613" w:rsidRDefault="00975613" w:rsidP="00975613">
                      <w:pPr>
                        <w:jc w:val="center"/>
                      </w:pPr>
                      <w:r>
                        <w:t>окно</w:t>
                      </w:r>
                    </w:p>
                  </w:txbxContent>
                </v:textbox>
              </v:rect>
            </w:pict>
          </mc:Fallback>
        </mc:AlternateContent>
      </w:r>
      <w:r w:rsidR="006800A4" w:rsidRPr="00F207C3">
        <w:rPr>
          <w:rFonts w:ascii="Times New Roman" w:eastAsia="Calibri" w:hAnsi="Times New Roman" w:cs="Times New Roman"/>
          <w:b/>
          <w:sz w:val="24"/>
          <w:szCs w:val="24"/>
          <w:lang w:eastAsia="en-US"/>
        </w:rPr>
        <w:t xml:space="preserve">КОУ </w:t>
      </w:r>
      <w:r w:rsidR="00045865" w:rsidRPr="00F207C3">
        <w:rPr>
          <w:rFonts w:ascii="Times New Roman" w:eastAsia="Calibri" w:hAnsi="Times New Roman" w:cs="Times New Roman"/>
          <w:b/>
          <w:sz w:val="24"/>
          <w:szCs w:val="24"/>
          <w:lang w:eastAsia="en-US"/>
        </w:rPr>
        <w:t>«Леушинская школа-интернат для обучающихся с ОВЗ»</w:t>
      </w:r>
    </w:p>
    <w:p w14:paraId="6E549B13" w14:textId="73F50780" w:rsidR="001B09AB" w:rsidRPr="00D460C3" w:rsidRDefault="001B09AB" w:rsidP="00045865">
      <w:pPr>
        <w:spacing w:after="160" w:line="259" w:lineRule="auto"/>
        <w:jc w:val="center"/>
        <w:rPr>
          <w:rFonts w:ascii="Times New Roman" w:eastAsia="Calibri" w:hAnsi="Times New Roman" w:cs="Times New Roman"/>
          <w:b/>
          <w:sz w:val="28"/>
          <w:szCs w:val="28"/>
          <w:lang w:eastAsia="en-US"/>
        </w:rPr>
      </w:pPr>
    </w:p>
    <w:p w14:paraId="1A2DB9DB" w14:textId="3C3229CA" w:rsidR="001B09AB" w:rsidRDefault="007E6327" w:rsidP="00045865">
      <w:pPr>
        <w:spacing w:after="160" w:line="259" w:lineRule="auto"/>
        <w:jc w:val="center"/>
        <w:rPr>
          <w:rFonts w:ascii="Times New Roman" w:eastAsia="Calibri" w:hAnsi="Times New Roman" w:cs="Times New Roman"/>
          <w:b/>
          <w:sz w:val="28"/>
          <w:szCs w:val="28"/>
          <w:lang w:eastAsia="en-US"/>
        </w:rPr>
      </w:pPr>
      <w:r>
        <w:rPr>
          <w:rFonts w:ascii="Calibri" w:eastAsia="Calibri" w:hAnsi="Calibri" w:cs="Times New Roman"/>
          <w:noProof/>
          <w:color w:val="FF0000"/>
        </w:rPr>
        <mc:AlternateContent>
          <mc:Choice Requires="wps">
            <w:drawing>
              <wp:anchor distT="0" distB="0" distL="114300" distR="114300" simplePos="0" relativeHeight="251679744" behindDoc="0" locked="0" layoutInCell="1" allowOverlap="1" wp14:anchorId="0A02B54F" wp14:editId="128F14C5">
                <wp:simplePos x="0" y="0"/>
                <wp:positionH relativeFrom="margin">
                  <wp:align>center</wp:align>
                </wp:positionH>
                <wp:positionV relativeFrom="paragraph">
                  <wp:posOffset>114300</wp:posOffset>
                </wp:positionV>
                <wp:extent cx="76200" cy="6438900"/>
                <wp:effectExtent l="0" t="0" r="19050" b="1905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76200" cy="64389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B7A7CC" id="Прямая соединительная линия 20" o:spid="_x0000_s1026" style="position:absolute;z-index:251679744;visibility:visible;mso-wrap-style:square;mso-wrap-distance-left:9pt;mso-wrap-distance-top:0;mso-wrap-distance-right:9pt;mso-wrap-distance-bottom:0;mso-position-horizontal:center;mso-position-horizontal-relative:margin;mso-position-vertical:absolute;mso-position-vertical-relative:text" from="0,9pt" to="6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" strokecolor="#4472c4 [3204]" strokeweight="1.5pt">
                <v:stroke joinstyle="miter"/>
                <w10:wrap anchorx="margin"/>
              </v:line>
            </w:pict>
          </mc:Fallback>
        </mc:AlternateContent>
      </w:r>
      <w:r w:rsidR="00717953">
        <w:rPr>
          <w:rFonts w:ascii="Calibri" w:eastAsia="Calibri" w:hAnsi="Calibri" w:cs="Times New Roman"/>
          <w:noProof/>
          <w:color w:val="FF0000"/>
        </w:rPr>
        <mc:AlternateContent>
          <mc:Choice Requires="wps">
            <w:drawing>
              <wp:anchor distT="0" distB="0" distL="114300" distR="114300" simplePos="0" relativeHeight="251660288" behindDoc="0" locked="0" layoutInCell="1" allowOverlap="1" wp14:anchorId="0EDA9E74" wp14:editId="32BAF971">
                <wp:simplePos x="0" y="0"/>
                <wp:positionH relativeFrom="column">
                  <wp:posOffset>1853565</wp:posOffset>
                </wp:positionH>
                <wp:positionV relativeFrom="paragraph">
                  <wp:posOffset>9525</wp:posOffset>
                </wp:positionV>
                <wp:extent cx="814388" cy="352425"/>
                <wp:effectExtent l="0" t="0" r="24130" b="28575"/>
                <wp:wrapNone/>
                <wp:docPr id="1" name="Прямоугольник 1"/>
                <wp:cNvGraphicFramePr/>
                <a:graphic xmlns:a="http://schemas.openxmlformats.org/drawingml/2006/main">
                  <a:graphicData uri="http://schemas.microsoft.com/office/word/2010/wordprocessingShape">
                    <wps:wsp>
                      <wps:cNvSpPr/>
                      <wps:spPr>
                        <a:xfrm>
                          <a:off x="0" y="0"/>
                          <a:ext cx="814388" cy="3524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1FBC4D2" w14:textId="280738BF" w:rsidR="00045865" w:rsidRDefault="00045865" w:rsidP="00045865">
                            <w:pPr>
                              <w:jc w:val="center"/>
                            </w:pPr>
                            <w:r>
                              <w:t>вход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A9E74" id="Прямоугольник 1" o:spid="_x0000_s1083" style="position:absolute;left:0;text-align:left;margin-left:145.95pt;margin-top:.75pt;width:64.1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" fillcolor="white [3201]" strokecolor="#70ad47 [3209]" strokeweight="1pt">
                <v:textbox>
                  <w:txbxContent>
                    <w:p w14:paraId="01FBC4D2" w14:textId="280738BF" w:rsidR="00045865" w:rsidRDefault="00045865" w:rsidP="00045865">
                      <w:pPr>
                        <w:jc w:val="center"/>
                      </w:pPr>
                      <w:r>
                        <w:t>вход</w:t>
                      </w:r>
                    </w:p>
                  </w:txbxContent>
                </v:textbox>
              </v:rect>
            </w:pict>
          </mc:Fallback>
        </mc:AlternateContent>
      </w:r>
      <w:r w:rsidR="00717953">
        <w:rPr>
          <w:rFonts w:ascii="Calibri" w:eastAsia="Calibri" w:hAnsi="Calibri" w:cs="Times New Roman"/>
          <w:noProof/>
          <w:color w:val="FF0000"/>
        </w:rPr>
        <mc:AlternateContent>
          <mc:Choice Requires="wps">
            <w:drawing>
              <wp:anchor distT="0" distB="0" distL="114300" distR="114300" simplePos="0" relativeHeight="251677696" behindDoc="0" locked="0" layoutInCell="1" allowOverlap="1" wp14:anchorId="374EEB3D" wp14:editId="7E962ECA">
                <wp:simplePos x="0" y="0"/>
                <wp:positionH relativeFrom="margin">
                  <wp:align>left</wp:align>
                </wp:positionH>
                <wp:positionV relativeFrom="paragraph">
                  <wp:posOffset>152400</wp:posOffset>
                </wp:positionV>
                <wp:extent cx="466725" cy="733425"/>
                <wp:effectExtent l="0" t="0" r="28575" b="28575"/>
                <wp:wrapNone/>
                <wp:docPr id="18" name="Овал 18"/>
                <wp:cNvGraphicFramePr/>
                <a:graphic xmlns:a="http://schemas.openxmlformats.org/drawingml/2006/main">
                  <a:graphicData uri="http://schemas.microsoft.com/office/word/2010/wordprocessingShape">
                    <wps:wsp>
                      <wps:cNvSpPr/>
                      <wps:spPr>
                        <a:xfrm>
                          <a:off x="0" y="0"/>
                          <a:ext cx="466725" cy="733425"/>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0176B25" w14:textId="46FF1176" w:rsidR="00EF7BD4" w:rsidRPr="00EF7BD4" w:rsidRDefault="00EF7BD4" w:rsidP="00EF7BD4">
                            <w:pPr>
                              <w:jc w:val="center"/>
                              <w:rPr>
                                <w:sz w:val="16"/>
                                <w:szCs w:val="16"/>
                              </w:rPr>
                            </w:pPr>
                            <w:r>
                              <w:rPr>
                                <w:sz w:val="16"/>
                                <w:szCs w:val="16"/>
                              </w:rPr>
                              <w:t>камера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4EEB3D" id="Овал 18" o:spid="_x0000_s1084" style="position:absolute;left:0;text-align:left;margin-left:0;margin-top:12pt;width:36.75pt;height:57.7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" fillcolor="black [3200]" strokecolor="black [1600]" strokeweight="1pt">
                <v:stroke joinstyle="miter"/>
                <v:textbox>
                  <w:txbxContent>
                    <w:p w14:paraId="10176B25" w14:textId="46FF1176" w:rsidR="00EF7BD4" w:rsidRPr="00EF7BD4" w:rsidRDefault="00EF7BD4" w:rsidP="00EF7BD4">
                      <w:pPr>
                        <w:jc w:val="center"/>
                        <w:rPr>
                          <w:sz w:val="16"/>
                          <w:szCs w:val="16"/>
                        </w:rPr>
                      </w:pPr>
                      <w:r>
                        <w:rPr>
                          <w:sz w:val="16"/>
                          <w:szCs w:val="16"/>
                        </w:rPr>
                        <w:t>камера</w:t>
                      </w:r>
                    </w:p>
                  </w:txbxContent>
                </v:textbox>
                <w10:wrap anchorx="margin"/>
              </v:oval>
            </w:pict>
          </mc:Fallback>
        </mc:AlternateContent>
      </w:r>
      <w:r w:rsidR="00717953" w:rsidRPr="00045865">
        <w:rPr>
          <w:rFonts w:ascii="Calibri" w:eastAsia="Calibri" w:hAnsi="Calibri" w:cs="Times New Roman"/>
          <w:noProof/>
          <w:color w:val="FF0000"/>
        </w:rPr>
        <mc:AlternateContent>
          <mc:Choice Requires="wps">
            <w:drawing>
              <wp:anchor distT="0" distB="0" distL="114300" distR="114300" simplePos="0" relativeHeight="251659264" behindDoc="0" locked="0" layoutInCell="1" allowOverlap="1" wp14:anchorId="5476C614" wp14:editId="55BD6635">
                <wp:simplePos x="0" y="0"/>
                <wp:positionH relativeFrom="margin">
                  <wp:align>left</wp:align>
                </wp:positionH>
                <wp:positionV relativeFrom="paragraph">
                  <wp:posOffset>117475</wp:posOffset>
                </wp:positionV>
                <wp:extent cx="5840095" cy="6451600"/>
                <wp:effectExtent l="0" t="0" r="27305" b="25400"/>
                <wp:wrapNone/>
                <wp:docPr id="26" name="Прямоугольник 26"/>
                <wp:cNvGraphicFramePr/>
                <a:graphic xmlns:a="http://schemas.openxmlformats.org/drawingml/2006/main">
                  <a:graphicData uri="http://schemas.microsoft.com/office/word/2010/wordprocessingShape">
                    <wps:wsp>
                      <wps:cNvSpPr/>
                      <wps:spPr>
                        <a:xfrm>
                          <a:off x="0" y="0"/>
                          <a:ext cx="5840095" cy="6451600"/>
                        </a:xfrm>
                        <a:prstGeom prst="rect">
                          <a:avLst/>
                        </a:prstGeom>
                        <a:solidFill>
                          <a:schemeClr val="bg1"/>
                        </a:solid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B0DEB" id="Прямоугольник 26" o:spid="_x0000_s1026" style="position:absolute;margin-left:0;margin-top:9.25pt;width:459.85pt;height:50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" fillcolor="white [3212]" strokecolor="#41719c" strokeweight="1.5pt">
                <w10:wrap anchorx="margin"/>
              </v:rect>
            </w:pict>
          </mc:Fallback>
        </mc:AlternateContent>
      </w:r>
    </w:p>
    <w:p w14:paraId="13B0F2DB" w14:textId="588C1DF3" w:rsidR="001B09AB" w:rsidRDefault="00D460C3" w:rsidP="00045865">
      <w:pPr>
        <w:spacing w:after="160" w:line="259" w:lineRule="auto"/>
        <w:jc w:val="center"/>
        <w:rPr>
          <w:rFonts w:ascii="Times New Roman" w:eastAsia="Calibri" w:hAnsi="Times New Roman" w:cs="Times New Roman"/>
          <w:b/>
          <w:sz w:val="28"/>
          <w:szCs w:val="28"/>
          <w:lang w:eastAsia="en-US"/>
        </w:rPr>
      </w:pPr>
      <w:r>
        <w:rPr>
          <w:rFonts w:ascii="Calibri" w:eastAsia="Calibri" w:hAnsi="Calibri" w:cs="Times New Roman"/>
          <w:noProof/>
          <w:color w:val="FF0000"/>
        </w:rPr>
        <mc:AlternateContent>
          <mc:Choice Requires="wps">
            <w:drawing>
              <wp:anchor distT="0" distB="0" distL="114300" distR="114300" simplePos="0" relativeHeight="251702272" behindDoc="0" locked="0" layoutInCell="1" allowOverlap="1" wp14:anchorId="19FB1F95" wp14:editId="65ABD2E1">
                <wp:simplePos x="0" y="0"/>
                <wp:positionH relativeFrom="column">
                  <wp:posOffset>3806190</wp:posOffset>
                </wp:positionH>
                <wp:positionV relativeFrom="paragraph">
                  <wp:posOffset>48895</wp:posOffset>
                </wp:positionV>
                <wp:extent cx="914400" cy="257175"/>
                <wp:effectExtent l="0" t="0" r="20320" b="28575"/>
                <wp:wrapNone/>
                <wp:docPr id="36" name="Надпись 36"/>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chemeClr val="lt1"/>
                        </a:solidFill>
                        <a:ln w="6350">
                          <a:solidFill>
                            <a:prstClr val="black"/>
                          </a:solidFill>
                        </a:ln>
                      </wps:spPr>
                      <wps:txbx>
                        <w:txbxContent>
                          <w:p w14:paraId="1B4B7C10" w14:textId="68589198" w:rsidR="00D460C3" w:rsidRDefault="00D460C3">
                            <w:r>
                              <w:t>Расходный материал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FB1F95" id="_x0000_t202" coordsize="21600,21600" o:spt="202" path="m,l,21600r21600,l21600,xe">
                <v:stroke joinstyle="miter"/>
                <v:path gradientshapeok="t" o:connecttype="rect"/>
              </v:shapetype>
              <v:shape id="Надпись 36" o:spid="_x0000_s1085" type="#_x0000_t202" style="position:absolute;left:0;text-align:left;margin-left:299.7pt;margin-top:3.85pt;width:1in;height:20.25pt;z-index:251702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" fillcolor="white [3201]" strokeweight=".5pt">
                <v:textbox>
                  <w:txbxContent>
                    <w:p w14:paraId="1B4B7C10" w14:textId="68589198" w:rsidR="00D460C3" w:rsidRDefault="00D460C3">
                      <w:r>
                        <w:t>Расходный материал</w:t>
                      </w:r>
                    </w:p>
                  </w:txbxContent>
                </v:textbox>
              </v:shape>
            </w:pict>
          </mc:Fallback>
        </mc:AlternateContent>
      </w:r>
      <w:r w:rsidR="00717953">
        <w:rPr>
          <w:rFonts w:ascii="Calibri" w:eastAsia="Calibri" w:hAnsi="Calibri" w:cs="Times New Roman"/>
          <w:noProof/>
          <w:color w:val="FF0000"/>
        </w:rPr>
        <mc:AlternateContent>
          <mc:Choice Requires="wps">
            <w:drawing>
              <wp:anchor distT="0" distB="0" distL="114300" distR="114300" simplePos="0" relativeHeight="251667456" behindDoc="0" locked="0" layoutInCell="1" allowOverlap="1" wp14:anchorId="52A46BBF" wp14:editId="4BA8A192">
                <wp:simplePos x="0" y="0"/>
                <wp:positionH relativeFrom="column">
                  <wp:posOffset>3406140</wp:posOffset>
                </wp:positionH>
                <wp:positionV relativeFrom="paragraph">
                  <wp:posOffset>10795</wp:posOffset>
                </wp:positionV>
                <wp:extent cx="2200275" cy="323850"/>
                <wp:effectExtent l="57150" t="38100" r="66675" b="76200"/>
                <wp:wrapNone/>
                <wp:docPr id="7" name="Прямоугольник: скругленные углы 7"/>
                <wp:cNvGraphicFramePr/>
                <a:graphic xmlns:a="http://schemas.openxmlformats.org/drawingml/2006/main">
                  <a:graphicData uri="http://schemas.microsoft.com/office/word/2010/wordprocessingShape">
                    <wps:wsp>
                      <wps:cNvSpPr/>
                      <wps:spPr>
                        <a:xfrm>
                          <a:off x="0" y="0"/>
                          <a:ext cx="2200275" cy="323850"/>
                        </a:xfrm>
                        <a:prstGeom prst="roundRect">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FAFE1B" id="Прямоугольник: скругленные углы 7" o:spid="_x0000_s1026" style="position:absolute;margin-left:268.2pt;margin-top:.85pt;width:173.2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" fillcolor="#aaa [3030]" stroked="f">
                <v:fill color2="#a3a3a3 [3174]" rotate="t" colors="0 #afafaf;.5 #a5a5a5;1 #929292" focus="100%" type="gradient">
                  <o:fill v:ext="view" type="gradientUnscaled"/>
                </v:fill>
                <v:shadow on="t" color="black" opacity="41287f" offset="0,1.5pt"/>
              </v:roundrect>
            </w:pict>
          </mc:Fallback>
        </mc:AlternateContent>
      </w:r>
    </w:p>
    <w:p w14:paraId="666E5597" w14:textId="6B7A0D5C" w:rsidR="001B09AB" w:rsidRDefault="00AD3A7C" w:rsidP="00045865">
      <w:pPr>
        <w:spacing w:after="160" w:line="259" w:lineRule="auto"/>
        <w:jc w:val="center"/>
        <w:rPr>
          <w:rFonts w:ascii="Times New Roman" w:eastAsia="Calibri" w:hAnsi="Times New Roman" w:cs="Times New Roman"/>
          <w:b/>
          <w:sz w:val="28"/>
          <w:szCs w:val="28"/>
          <w:lang w:eastAsia="en-US"/>
        </w:rPr>
      </w:pPr>
      <w:r w:rsidRPr="00FE4DA3">
        <w:rPr>
          <w:rFonts w:ascii="Calibri" w:eastAsia="Calibri" w:hAnsi="Calibri" w:cs="Times New Roman"/>
          <w:noProof/>
          <w:color w:val="FF0000"/>
        </w:rPr>
        <mc:AlternateContent>
          <mc:Choice Requires="wps">
            <w:drawing>
              <wp:anchor distT="0" distB="0" distL="114300" distR="114300" simplePos="0" relativeHeight="251717632" behindDoc="0" locked="0" layoutInCell="1" allowOverlap="1" wp14:anchorId="364EAAF1" wp14:editId="2CDCF6E8">
                <wp:simplePos x="0" y="0"/>
                <wp:positionH relativeFrom="margin">
                  <wp:posOffset>4358323</wp:posOffset>
                </wp:positionH>
                <wp:positionV relativeFrom="paragraph">
                  <wp:posOffset>110173</wp:posOffset>
                </wp:positionV>
                <wp:extent cx="333375" cy="1314450"/>
                <wp:effectExtent l="4763" t="0" r="14287" b="14288"/>
                <wp:wrapNone/>
                <wp:docPr id="21" name="Прямоугольник 21"/>
                <wp:cNvGraphicFramePr/>
                <a:graphic xmlns:a="http://schemas.openxmlformats.org/drawingml/2006/main">
                  <a:graphicData uri="http://schemas.microsoft.com/office/word/2010/wordprocessingShape">
                    <wps:wsp>
                      <wps:cNvSpPr/>
                      <wps:spPr>
                        <a:xfrm rot="16200000">
                          <a:off x="0" y="0"/>
                          <a:ext cx="333375" cy="1314450"/>
                        </a:xfrm>
                        <a:prstGeom prst="rect">
                          <a:avLst/>
                        </a:prstGeom>
                        <a:solidFill>
                          <a:srgbClr val="FFC000">
                            <a:lumMod val="60000"/>
                            <a:lumOff val="40000"/>
                          </a:srgbClr>
                        </a:solidFill>
                        <a:ln w="12700" cap="flat" cmpd="sng" algn="ctr">
                          <a:solidFill>
                            <a:srgbClr val="4472C4"/>
                          </a:solidFill>
                          <a:prstDash val="solid"/>
                          <a:miter lim="800000"/>
                        </a:ln>
                        <a:effectLst/>
                      </wps:spPr>
                      <wps:txbx>
                        <w:txbxContent>
                          <w:p w14:paraId="344E0C36" w14:textId="77777777" w:rsidR="00AD3A7C" w:rsidRPr="00EF7BD4" w:rsidRDefault="00AD3A7C" w:rsidP="00AD3A7C">
                            <w:pPr>
                              <w:jc w:val="center"/>
                              <w:rPr>
                                <w:sz w:val="16"/>
                                <w:szCs w:val="16"/>
                              </w:rPr>
                            </w:pPr>
                            <w:r>
                              <w:rPr>
                                <w:sz w:val="16"/>
                                <w:szCs w:val="16"/>
                              </w:rPr>
                              <w:t>Мойка</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EAAF1" id="Прямоугольник 21" o:spid="_x0000_s1086" style="position:absolute;left:0;text-align:left;margin-left:343.2pt;margin-top:8.7pt;width:26.25pt;height:103.5pt;rotation:-90;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" fillcolor="#ffd966" strokecolor="#4472c4" strokeweight="1pt">
                <v:textbox style="layout-flow:vertical">
                  <w:txbxContent>
                    <w:p w14:paraId="344E0C36" w14:textId="77777777" w:rsidR="00AD3A7C" w:rsidRPr="00EF7BD4" w:rsidRDefault="00AD3A7C" w:rsidP="00AD3A7C">
                      <w:pPr>
                        <w:jc w:val="center"/>
                        <w:rPr>
                          <w:sz w:val="16"/>
                          <w:szCs w:val="16"/>
                        </w:rPr>
                      </w:pPr>
                      <w:r>
                        <w:rPr>
                          <w:sz w:val="16"/>
                          <w:szCs w:val="16"/>
                        </w:rPr>
                        <w:t>Мойка</w:t>
                      </w:r>
                    </w:p>
                  </w:txbxContent>
                </v:textbox>
                <w10:wrap anchorx="margin"/>
              </v:rect>
            </w:pict>
          </mc:Fallback>
        </mc:AlternateContent>
      </w:r>
      <w:r w:rsidR="00F94058">
        <w:rPr>
          <w:rFonts w:ascii="Calibri" w:eastAsia="Calibri" w:hAnsi="Calibri" w:cs="Times New Roman"/>
          <w:noProof/>
          <w:color w:val="FF0000"/>
        </w:rPr>
        <mc:AlternateContent>
          <mc:Choice Requires="wps">
            <w:drawing>
              <wp:anchor distT="0" distB="0" distL="114300" distR="114300" simplePos="0" relativeHeight="251703296" behindDoc="0" locked="0" layoutInCell="1" allowOverlap="1" wp14:anchorId="39C8AF23" wp14:editId="7801908C">
                <wp:simplePos x="0" y="0"/>
                <wp:positionH relativeFrom="margin">
                  <wp:align>center</wp:align>
                </wp:positionH>
                <wp:positionV relativeFrom="paragraph">
                  <wp:posOffset>12700</wp:posOffset>
                </wp:positionV>
                <wp:extent cx="400050" cy="762000"/>
                <wp:effectExtent l="0" t="0" r="19050" b="19050"/>
                <wp:wrapNone/>
                <wp:docPr id="2" name="Прямоугольник 2"/>
                <wp:cNvGraphicFramePr/>
                <a:graphic xmlns:a="http://schemas.openxmlformats.org/drawingml/2006/main">
                  <a:graphicData uri="http://schemas.microsoft.com/office/word/2010/wordprocessingShape">
                    <wps:wsp>
                      <wps:cNvSpPr/>
                      <wps:spPr>
                        <a:xfrm>
                          <a:off x="0" y="0"/>
                          <a:ext cx="400050" cy="762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980D1E0" w14:textId="7285FA36" w:rsidR="00045865" w:rsidRDefault="00975613" w:rsidP="00045865">
                            <w:pPr>
                              <w:jc w:val="center"/>
                            </w:pPr>
                            <w:r>
                              <w:t>В</w:t>
                            </w:r>
                            <w:r w:rsidR="00045865">
                              <w:t>ход</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8AF23" id="Прямоугольник 2" o:spid="_x0000_s1087" style="position:absolute;left:0;text-align:left;margin-left:0;margin-top:1pt;width:31.5pt;height:60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" fillcolor="white [3201]" strokecolor="#70ad47 [3209]" strokeweight="1pt">
                <v:textbox style="layout-flow:vertical">
                  <w:txbxContent>
                    <w:p w14:paraId="1980D1E0" w14:textId="7285FA36" w:rsidR="00045865" w:rsidRDefault="00975613" w:rsidP="00045865">
                      <w:pPr>
                        <w:jc w:val="center"/>
                      </w:pPr>
                      <w:r>
                        <w:t>В</w:t>
                      </w:r>
                      <w:r w:rsidR="00045865">
                        <w:t>ход</w:t>
                      </w:r>
                    </w:p>
                  </w:txbxContent>
                </v:textbox>
                <w10:wrap anchorx="margin"/>
              </v:rect>
            </w:pict>
          </mc:Fallback>
        </mc:AlternateContent>
      </w:r>
    </w:p>
    <w:p w14:paraId="0A402E0B" w14:textId="30372FFA" w:rsidR="001B09AB" w:rsidRDefault="00FE4DA3" w:rsidP="00045865">
      <w:pPr>
        <w:spacing w:after="160" w:line="259" w:lineRule="auto"/>
        <w:jc w:val="center"/>
        <w:rPr>
          <w:rFonts w:ascii="Times New Roman" w:eastAsia="Calibri" w:hAnsi="Times New Roman" w:cs="Times New Roman"/>
          <w:b/>
          <w:sz w:val="28"/>
          <w:szCs w:val="28"/>
          <w:lang w:eastAsia="en-US"/>
        </w:rPr>
      </w:pPr>
      <w:r>
        <w:rPr>
          <w:rFonts w:ascii="Calibri" w:eastAsia="Calibri" w:hAnsi="Calibri" w:cs="Times New Roman"/>
          <w:noProof/>
          <w:color w:val="FF0000"/>
        </w:rPr>
        <mc:AlternateContent>
          <mc:Choice Requires="wps">
            <w:drawing>
              <wp:anchor distT="0" distB="0" distL="114300" distR="114300" simplePos="0" relativeHeight="251686912" behindDoc="0" locked="0" layoutInCell="1" allowOverlap="1" wp14:anchorId="3765CB9E" wp14:editId="1EA1B894">
                <wp:simplePos x="0" y="0"/>
                <wp:positionH relativeFrom="margin">
                  <wp:align>left</wp:align>
                </wp:positionH>
                <wp:positionV relativeFrom="paragraph">
                  <wp:posOffset>13970</wp:posOffset>
                </wp:positionV>
                <wp:extent cx="333375" cy="1323975"/>
                <wp:effectExtent l="0" t="0" r="28575" b="28575"/>
                <wp:wrapNone/>
                <wp:docPr id="24" name="Прямоугольник 24"/>
                <wp:cNvGraphicFramePr/>
                <a:graphic xmlns:a="http://schemas.openxmlformats.org/drawingml/2006/main">
                  <a:graphicData uri="http://schemas.microsoft.com/office/word/2010/wordprocessingShape">
                    <wps:wsp>
                      <wps:cNvSpPr/>
                      <wps:spPr>
                        <a:xfrm rot="10800000">
                          <a:off x="0" y="0"/>
                          <a:ext cx="333375" cy="1323975"/>
                        </a:xfrm>
                        <a:prstGeom prst="rect">
                          <a:avLst/>
                        </a:prstGeom>
                        <a:solidFill>
                          <a:srgbClr val="4472C4"/>
                        </a:solidFill>
                        <a:ln w="12700" cap="flat" cmpd="sng" algn="ctr">
                          <a:solidFill>
                            <a:srgbClr val="4472C4">
                              <a:shade val="50000"/>
                            </a:srgbClr>
                          </a:solidFill>
                          <a:prstDash val="solid"/>
                          <a:miter lim="800000"/>
                        </a:ln>
                        <a:effectLst/>
                      </wps:spPr>
                      <wps:txbx>
                        <w:txbxContent>
                          <w:p w14:paraId="2C2DBD13" w14:textId="77777777" w:rsidR="00FE4DA3" w:rsidRPr="00EF7BD4" w:rsidRDefault="00FE4DA3" w:rsidP="00FE4DA3">
                            <w:pPr>
                              <w:jc w:val="center"/>
                              <w:rPr>
                                <w:sz w:val="16"/>
                                <w:szCs w:val="16"/>
                              </w:rPr>
                            </w:pPr>
                            <w:r>
                              <w:rPr>
                                <w:sz w:val="16"/>
                                <w:szCs w:val="16"/>
                              </w:rPr>
                              <w:t>Рабочее место участника</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5CB9E" id="Прямоугольник 24" o:spid="_x0000_s1088" style="position:absolute;left:0;text-align:left;margin-left:0;margin-top:1.1pt;width:26.25pt;height:104.25pt;rotation:180;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" fillcolor="#4472c4" strokecolor="#2f528f" strokeweight="1pt">
                <v:textbox style="layout-flow:vertical">
                  <w:txbxContent>
                    <w:p w14:paraId="2C2DBD13" w14:textId="77777777" w:rsidR="00FE4DA3" w:rsidRPr="00EF7BD4" w:rsidRDefault="00FE4DA3" w:rsidP="00FE4DA3">
                      <w:pPr>
                        <w:jc w:val="center"/>
                        <w:rPr>
                          <w:sz w:val="16"/>
                          <w:szCs w:val="16"/>
                        </w:rPr>
                      </w:pPr>
                      <w:r>
                        <w:rPr>
                          <w:sz w:val="16"/>
                          <w:szCs w:val="16"/>
                        </w:rPr>
                        <w:t>Рабочее место участника</w:t>
                      </w:r>
                    </w:p>
                  </w:txbxContent>
                </v:textbox>
                <w10:wrap anchorx="margin"/>
              </v:rect>
            </w:pict>
          </mc:Fallback>
        </mc:AlternateContent>
      </w:r>
    </w:p>
    <w:p w14:paraId="50D9E725" w14:textId="101A11DE" w:rsidR="001B09AB" w:rsidRDefault="001B09AB" w:rsidP="00045865">
      <w:pPr>
        <w:spacing w:after="160" w:line="259" w:lineRule="auto"/>
        <w:jc w:val="center"/>
        <w:rPr>
          <w:rFonts w:ascii="Times New Roman" w:eastAsia="Calibri" w:hAnsi="Times New Roman" w:cs="Times New Roman"/>
          <w:b/>
          <w:sz w:val="28"/>
          <w:szCs w:val="28"/>
          <w:lang w:eastAsia="en-US"/>
        </w:rPr>
      </w:pPr>
    </w:p>
    <w:p w14:paraId="61CCD027" w14:textId="79ADCA52" w:rsidR="001B09AB" w:rsidRDefault="00715829" w:rsidP="00045865">
      <w:pPr>
        <w:spacing w:after="160" w:line="259" w:lineRule="auto"/>
        <w:jc w:val="center"/>
        <w:rPr>
          <w:rFonts w:ascii="Times New Roman" w:eastAsia="Calibri" w:hAnsi="Times New Roman" w:cs="Times New Roman"/>
          <w:b/>
          <w:sz w:val="28"/>
          <w:szCs w:val="28"/>
          <w:lang w:eastAsia="en-US"/>
        </w:rPr>
      </w:pPr>
      <w:r w:rsidRPr="00FE4DA3">
        <w:rPr>
          <w:rFonts w:ascii="Calibri" w:eastAsia="Calibri" w:hAnsi="Calibri" w:cs="Times New Roman"/>
          <w:noProof/>
          <w:color w:val="FF0000"/>
        </w:rPr>
        <mc:AlternateContent>
          <mc:Choice Requires="wps">
            <w:drawing>
              <wp:anchor distT="0" distB="0" distL="114300" distR="114300" simplePos="0" relativeHeight="251706368" behindDoc="0" locked="0" layoutInCell="1" allowOverlap="1" wp14:anchorId="4A13788B" wp14:editId="3F3E9E82">
                <wp:simplePos x="0" y="0"/>
                <wp:positionH relativeFrom="margin">
                  <wp:posOffset>3148964</wp:posOffset>
                </wp:positionH>
                <wp:positionV relativeFrom="paragraph">
                  <wp:posOffset>324485</wp:posOffset>
                </wp:positionV>
                <wp:extent cx="333375" cy="1314450"/>
                <wp:effectExtent l="0" t="0" r="28575" b="19050"/>
                <wp:wrapNone/>
                <wp:docPr id="13" name="Прямоугольник 13"/>
                <wp:cNvGraphicFramePr/>
                <a:graphic xmlns:a="http://schemas.openxmlformats.org/drawingml/2006/main">
                  <a:graphicData uri="http://schemas.microsoft.com/office/word/2010/wordprocessingShape">
                    <wps:wsp>
                      <wps:cNvSpPr/>
                      <wps:spPr>
                        <a:xfrm rot="10800000">
                          <a:off x="0" y="0"/>
                          <a:ext cx="333375" cy="1314450"/>
                        </a:xfrm>
                        <a:prstGeom prst="rect">
                          <a:avLst/>
                        </a:prstGeom>
                        <a:solidFill>
                          <a:schemeClr val="accent4">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14:paraId="0F3F7CB7" w14:textId="16E22144" w:rsidR="00715829" w:rsidRPr="00EF7BD4" w:rsidRDefault="00715829" w:rsidP="00715829">
                            <w:pPr>
                              <w:jc w:val="center"/>
                              <w:rPr>
                                <w:sz w:val="16"/>
                                <w:szCs w:val="16"/>
                              </w:rPr>
                            </w:pPr>
                            <w:r>
                              <w:rPr>
                                <w:sz w:val="16"/>
                                <w:szCs w:val="16"/>
                              </w:rPr>
                              <w:t>Мойка</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3788B" id="Прямоугольник 13" o:spid="_x0000_s1089" style="position:absolute;left:0;text-align:left;margin-left:247.95pt;margin-top:25.55pt;width:26.25pt;height:103.5pt;rotation:180;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" fillcolor="#ffd966 [1943]" strokecolor="#4472c4 [3204]" strokeweight="1pt">
                <v:textbox style="layout-flow:vertical">
                  <w:txbxContent>
                    <w:p w14:paraId="0F3F7CB7" w14:textId="16E22144" w:rsidR="00715829" w:rsidRPr="00EF7BD4" w:rsidRDefault="00715829" w:rsidP="00715829">
                      <w:pPr>
                        <w:jc w:val="center"/>
                        <w:rPr>
                          <w:sz w:val="16"/>
                          <w:szCs w:val="16"/>
                        </w:rPr>
                      </w:pPr>
                      <w:r>
                        <w:rPr>
                          <w:sz w:val="16"/>
                          <w:szCs w:val="16"/>
                        </w:rPr>
                        <w:t>Мойка</w:t>
                      </w:r>
                    </w:p>
                  </w:txbxContent>
                </v:textbox>
                <w10:wrap anchorx="margin"/>
              </v:rect>
            </w:pict>
          </mc:Fallback>
        </mc:AlternateContent>
      </w:r>
      <w:r w:rsidR="002E448D">
        <w:rPr>
          <w:rFonts w:ascii="Calibri" w:eastAsia="Calibri" w:hAnsi="Calibri" w:cs="Times New Roman"/>
          <w:noProof/>
          <w:color w:val="FF0000"/>
        </w:rPr>
        <mc:AlternateContent>
          <mc:Choice Requires="wps">
            <w:drawing>
              <wp:anchor distT="0" distB="0" distL="114300" distR="114300" simplePos="0" relativeHeight="251668480" behindDoc="0" locked="0" layoutInCell="1" allowOverlap="1" wp14:anchorId="2BEFB215" wp14:editId="2E1A1A77">
                <wp:simplePos x="0" y="0"/>
                <wp:positionH relativeFrom="column">
                  <wp:posOffset>3910965</wp:posOffset>
                </wp:positionH>
                <wp:positionV relativeFrom="paragraph">
                  <wp:posOffset>210185</wp:posOffset>
                </wp:positionV>
                <wp:extent cx="1809750" cy="685800"/>
                <wp:effectExtent l="57150" t="38100" r="57150" b="76200"/>
                <wp:wrapNone/>
                <wp:docPr id="8" name="Прямоугольник: скругленные углы 8"/>
                <wp:cNvGraphicFramePr/>
                <a:graphic xmlns:a="http://schemas.openxmlformats.org/drawingml/2006/main">
                  <a:graphicData uri="http://schemas.microsoft.com/office/word/2010/wordprocessingShape">
                    <wps:wsp>
                      <wps:cNvSpPr/>
                      <wps:spPr>
                        <a:xfrm>
                          <a:off x="0" y="0"/>
                          <a:ext cx="1809750" cy="685800"/>
                        </a:xfrm>
                        <a:prstGeom prst="roundRect">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EBEE8E" id="Прямоугольник: скругленные углы 8" o:spid="_x0000_s1026" style="position:absolute;margin-left:307.95pt;margin-top:16.55pt;width:142.5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" fillcolor="#aaa [3030]" stroked="f">
                <v:fill color2="#a3a3a3 [3174]" rotate="t" colors="0 #afafaf;.5 #a5a5a5;1 #929292" focus="100%" type="gradient">
                  <o:fill v:ext="view" type="gradientUnscaled"/>
                </v:fill>
                <v:shadow on="t" color="black" opacity="41287f" offset="0,1.5pt"/>
              </v:roundrect>
            </w:pict>
          </mc:Fallback>
        </mc:AlternateContent>
      </w:r>
      <w:r w:rsidR="00717953">
        <w:rPr>
          <w:rFonts w:ascii="Times New Roman" w:eastAsia="Calibri" w:hAnsi="Times New Roman" w:cs="Times New Roman"/>
          <w:b/>
          <w:noProof/>
          <w:sz w:val="28"/>
          <w:szCs w:val="28"/>
        </w:rPr>
        <mc:AlternateContent>
          <mc:Choice Requires="wps">
            <w:drawing>
              <wp:anchor distT="0" distB="0" distL="114300" distR="114300" simplePos="0" relativeHeight="251692032" behindDoc="0" locked="0" layoutInCell="1" allowOverlap="1" wp14:anchorId="5768B9F4" wp14:editId="7474E85C">
                <wp:simplePos x="0" y="0"/>
                <wp:positionH relativeFrom="column">
                  <wp:posOffset>2919730</wp:posOffset>
                </wp:positionH>
                <wp:positionV relativeFrom="paragraph">
                  <wp:posOffset>7620</wp:posOffset>
                </wp:positionV>
                <wp:extent cx="2887345" cy="28575"/>
                <wp:effectExtent l="0" t="0" r="27305" b="28575"/>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2887345" cy="285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29BD73" id="Прямая соединительная линия 29"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29.9pt,.6pt" to="457.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" strokecolor="#4472c4 [3204]" strokeweight="1.5pt">
                <v:stroke joinstyle="miter"/>
              </v:line>
            </w:pict>
          </mc:Fallback>
        </mc:AlternateContent>
      </w:r>
      <w:r w:rsidR="00717953" w:rsidRPr="00FE4DA3">
        <w:rPr>
          <w:rFonts w:ascii="Calibri" w:eastAsia="Calibri" w:hAnsi="Calibri" w:cs="Times New Roman"/>
          <w:noProof/>
          <w:color w:val="FF0000"/>
        </w:rPr>
        <mc:AlternateContent>
          <mc:Choice Requires="wps">
            <w:drawing>
              <wp:anchor distT="0" distB="0" distL="114300" distR="114300" simplePos="0" relativeHeight="251691008" behindDoc="0" locked="0" layoutInCell="1" allowOverlap="1" wp14:anchorId="5843F435" wp14:editId="5F2FC384">
                <wp:simplePos x="0" y="0"/>
                <wp:positionH relativeFrom="page">
                  <wp:posOffset>3676650</wp:posOffset>
                </wp:positionH>
                <wp:positionV relativeFrom="paragraph">
                  <wp:posOffset>7620</wp:posOffset>
                </wp:positionV>
                <wp:extent cx="333375" cy="1428750"/>
                <wp:effectExtent l="0" t="0" r="28575" b="19050"/>
                <wp:wrapNone/>
                <wp:docPr id="28" name="Прямоугольник 28"/>
                <wp:cNvGraphicFramePr/>
                <a:graphic xmlns:a="http://schemas.openxmlformats.org/drawingml/2006/main">
                  <a:graphicData uri="http://schemas.microsoft.com/office/word/2010/wordprocessingShape">
                    <wps:wsp>
                      <wps:cNvSpPr/>
                      <wps:spPr>
                        <a:xfrm>
                          <a:off x="0" y="0"/>
                          <a:ext cx="333375" cy="1428750"/>
                        </a:xfrm>
                        <a:prstGeom prst="rect">
                          <a:avLst/>
                        </a:prstGeom>
                        <a:solidFill>
                          <a:srgbClr val="4472C4"/>
                        </a:solidFill>
                        <a:ln w="12700" cap="flat" cmpd="sng" algn="ctr">
                          <a:solidFill>
                            <a:srgbClr val="4472C4">
                              <a:shade val="50000"/>
                            </a:srgbClr>
                          </a:solidFill>
                          <a:prstDash val="solid"/>
                          <a:miter lim="800000"/>
                        </a:ln>
                        <a:effectLst/>
                      </wps:spPr>
                      <wps:txbx>
                        <w:txbxContent>
                          <w:p w14:paraId="68FCA72A" w14:textId="77777777" w:rsidR="00717953" w:rsidRPr="00EF7BD4" w:rsidRDefault="00717953" w:rsidP="00717953">
                            <w:pPr>
                              <w:jc w:val="center"/>
                              <w:rPr>
                                <w:sz w:val="16"/>
                                <w:szCs w:val="16"/>
                              </w:rPr>
                            </w:pPr>
                            <w:r>
                              <w:rPr>
                                <w:sz w:val="16"/>
                                <w:szCs w:val="16"/>
                              </w:rPr>
                              <w:t>Рабочее место участника</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3F435" id="Прямоугольник 28" o:spid="_x0000_s1090" style="position:absolute;left:0;text-align:left;margin-left:289.5pt;margin-top:.6pt;width:26.25pt;height:112.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" fillcolor="#4472c4" strokecolor="#2f528f" strokeweight="1pt">
                <v:textbox style="layout-flow:vertical">
                  <w:txbxContent>
                    <w:p w14:paraId="68FCA72A" w14:textId="77777777" w:rsidR="00717953" w:rsidRPr="00EF7BD4" w:rsidRDefault="00717953" w:rsidP="00717953">
                      <w:pPr>
                        <w:jc w:val="center"/>
                        <w:rPr>
                          <w:sz w:val="16"/>
                          <w:szCs w:val="16"/>
                        </w:rPr>
                      </w:pPr>
                      <w:r>
                        <w:rPr>
                          <w:sz w:val="16"/>
                          <w:szCs w:val="16"/>
                        </w:rPr>
                        <w:t>Рабочее место участника</w:t>
                      </w:r>
                    </w:p>
                  </w:txbxContent>
                </v:textbox>
                <w10:wrap anchorx="page"/>
              </v:rect>
            </w:pict>
          </mc:Fallback>
        </mc:AlternateContent>
      </w:r>
    </w:p>
    <w:p w14:paraId="66A31865" w14:textId="1F73C8FA" w:rsidR="001B09AB" w:rsidRDefault="00715829" w:rsidP="00045865">
      <w:pPr>
        <w:spacing w:after="160" w:line="259" w:lineRule="auto"/>
        <w:jc w:val="center"/>
        <w:rPr>
          <w:rFonts w:ascii="Times New Roman" w:eastAsia="Calibri" w:hAnsi="Times New Roman" w:cs="Times New Roman"/>
          <w:b/>
          <w:sz w:val="28"/>
          <w:szCs w:val="28"/>
          <w:lang w:eastAsia="en-US"/>
        </w:rPr>
      </w:pPr>
      <w:r>
        <w:rPr>
          <w:rFonts w:ascii="Times New Roman" w:eastAsia="Calibri" w:hAnsi="Times New Roman" w:cs="Times New Roman"/>
          <w:b/>
          <w:noProof/>
          <w:sz w:val="28"/>
          <w:szCs w:val="28"/>
        </w:rPr>
        <mc:AlternateContent>
          <mc:Choice Requires="wps">
            <w:drawing>
              <wp:anchor distT="0" distB="0" distL="114300" distR="114300" simplePos="0" relativeHeight="251707392" behindDoc="0" locked="0" layoutInCell="1" allowOverlap="1" wp14:anchorId="455F8AF6" wp14:editId="687BB5EF">
                <wp:simplePos x="0" y="0"/>
                <wp:positionH relativeFrom="column">
                  <wp:posOffset>415290</wp:posOffset>
                </wp:positionH>
                <wp:positionV relativeFrom="paragraph">
                  <wp:posOffset>50165</wp:posOffset>
                </wp:positionV>
                <wp:extent cx="276225" cy="295275"/>
                <wp:effectExtent l="0" t="0" r="28575" b="28575"/>
                <wp:wrapNone/>
                <wp:docPr id="14" name="Прямоугольник 14"/>
                <wp:cNvGraphicFramePr/>
                <a:graphic xmlns:a="http://schemas.openxmlformats.org/drawingml/2006/main">
                  <a:graphicData uri="http://schemas.microsoft.com/office/word/2010/wordprocessingShape">
                    <wps:wsp>
                      <wps:cNvSpPr/>
                      <wps:spPr>
                        <a:xfrm>
                          <a:off x="0" y="0"/>
                          <a:ext cx="276225" cy="2952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FE295" id="Прямоугольник 14" o:spid="_x0000_s1026" style="position:absolute;margin-left:32.7pt;margin-top:3.95pt;width:21.75pt;height:2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" fillcolor="#ed7d31 [3205]" strokecolor="#823b0b [1605]" strokeweight="1pt"/>
            </w:pict>
          </mc:Fallback>
        </mc:AlternateContent>
      </w:r>
      <w:r w:rsidR="002E448D">
        <w:rPr>
          <w:rFonts w:ascii="Times New Roman" w:eastAsia="Calibri" w:hAnsi="Times New Roman" w:cs="Times New Roman"/>
          <w:b/>
          <w:noProof/>
          <w:sz w:val="28"/>
          <w:szCs w:val="28"/>
        </w:rPr>
        <mc:AlternateContent>
          <mc:Choice Requires="wps">
            <w:drawing>
              <wp:anchor distT="0" distB="0" distL="114300" distR="114300" simplePos="0" relativeHeight="251701248" behindDoc="0" locked="0" layoutInCell="1" allowOverlap="1" wp14:anchorId="4D068E64" wp14:editId="29892B39">
                <wp:simplePos x="0" y="0"/>
                <wp:positionH relativeFrom="column">
                  <wp:posOffset>4244340</wp:posOffset>
                </wp:positionH>
                <wp:positionV relativeFrom="paragraph">
                  <wp:posOffset>12065</wp:posOffset>
                </wp:positionV>
                <wp:extent cx="1190625" cy="438150"/>
                <wp:effectExtent l="0" t="0" r="28575" b="19050"/>
                <wp:wrapNone/>
                <wp:docPr id="35" name="Надпись 35"/>
                <wp:cNvGraphicFramePr/>
                <a:graphic xmlns:a="http://schemas.openxmlformats.org/drawingml/2006/main">
                  <a:graphicData uri="http://schemas.microsoft.com/office/word/2010/wordprocessingShape">
                    <wps:wsp>
                      <wps:cNvSpPr txBox="1"/>
                      <wps:spPr>
                        <a:xfrm>
                          <a:off x="0" y="0"/>
                          <a:ext cx="1190625" cy="438150"/>
                        </a:xfrm>
                        <a:prstGeom prst="rect">
                          <a:avLst/>
                        </a:prstGeom>
                        <a:solidFill>
                          <a:schemeClr val="lt1"/>
                        </a:solidFill>
                        <a:ln w="6350">
                          <a:solidFill>
                            <a:prstClr val="black"/>
                          </a:solidFill>
                        </a:ln>
                      </wps:spPr>
                      <wps:txbx>
                        <w:txbxContent>
                          <w:p w14:paraId="272E5682" w14:textId="77777777" w:rsidR="00715829" w:rsidRDefault="002E448D" w:rsidP="00715829">
                            <w:pPr>
                              <w:spacing w:after="0"/>
                            </w:pPr>
                            <w:r>
                              <w:t xml:space="preserve">Инструменты и </w:t>
                            </w:r>
                          </w:p>
                          <w:p w14:paraId="6F196F2A" w14:textId="5882A630" w:rsidR="002E448D" w:rsidRDefault="002E448D" w:rsidP="00715829">
                            <w:pPr>
                              <w:spacing w:after="0"/>
                            </w:pPr>
                            <w:r>
                              <w:t xml:space="preserve">приспособления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68E64" id="Надпись 35" o:spid="_x0000_s1091" type="#_x0000_t202" style="position:absolute;left:0;text-align:left;margin-left:334.2pt;margin-top:.95pt;width:93.75pt;height:3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" fillcolor="white [3201]" strokeweight=".5pt">
                <v:textbox>
                  <w:txbxContent>
                    <w:p w14:paraId="272E5682" w14:textId="77777777" w:rsidR="00715829" w:rsidRDefault="002E448D" w:rsidP="00715829">
                      <w:pPr>
                        <w:spacing w:after="0"/>
                      </w:pPr>
                      <w:r>
                        <w:t xml:space="preserve">Инструменты и </w:t>
                      </w:r>
                    </w:p>
                    <w:p w14:paraId="6F196F2A" w14:textId="5882A630" w:rsidR="002E448D" w:rsidRDefault="002E448D" w:rsidP="00715829">
                      <w:pPr>
                        <w:spacing w:after="0"/>
                      </w:pPr>
                      <w:r>
                        <w:t xml:space="preserve">приспособления </w:t>
                      </w:r>
                    </w:p>
                  </w:txbxContent>
                </v:textbox>
              </v:shape>
            </w:pict>
          </mc:Fallback>
        </mc:AlternateContent>
      </w:r>
    </w:p>
    <w:p w14:paraId="082815A5" w14:textId="2AAD6FF1" w:rsidR="001B09AB" w:rsidRDefault="00FE4DA3" w:rsidP="00045865">
      <w:pPr>
        <w:spacing w:after="160" w:line="259" w:lineRule="auto"/>
        <w:jc w:val="center"/>
        <w:rPr>
          <w:rFonts w:ascii="Times New Roman" w:eastAsia="Calibri" w:hAnsi="Times New Roman" w:cs="Times New Roman"/>
          <w:b/>
          <w:sz w:val="28"/>
          <w:szCs w:val="28"/>
          <w:lang w:eastAsia="en-US"/>
        </w:rPr>
      </w:pPr>
      <w:r w:rsidRPr="00FE4DA3">
        <w:rPr>
          <w:rFonts w:ascii="Calibri" w:eastAsia="Calibri" w:hAnsi="Calibri" w:cs="Times New Roman"/>
          <w:noProof/>
          <w:color w:val="FF0000"/>
        </w:rPr>
        <mc:AlternateContent>
          <mc:Choice Requires="wps">
            <w:drawing>
              <wp:anchor distT="0" distB="0" distL="114300" distR="114300" simplePos="0" relativeHeight="251688960" behindDoc="0" locked="0" layoutInCell="1" allowOverlap="1" wp14:anchorId="79AA0564" wp14:editId="1E1C1699">
                <wp:simplePos x="0" y="0"/>
                <wp:positionH relativeFrom="margin">
                  <wp:align>left</wp:align>
                </wp:positionH>
                <wp:positionV relativeFrom="paragraph">
                  <wp:posOffset>163195</wp:posOffset>
                </wp:positionV>
                <wp:extent cx="333375" cy="1323975"/>
                <wp:effectExtent l="0" t="0" r="28575" b="28575"/>
                <wp:wrapNone/>
                <wp:docPr id="25" name="Прямоугольник 25"/>
                <wp:cNvGraphicFramePr/>
                <a:graphic xmlns:a="http://schemas.openxmlformats.org/drawingml/2006/main">
                  <a:graphicData uri="http://schemas.microsoft.com/office/word/2010/wordprocessingShape">
                    <wps:wsp>
                      <wps:cNvSpPr/>
                      <wps:spPr>
                        <a:xfrm rot="10800000">
                          <a:off x="0" y="0"/>
                          <a:ext cx="333375" cy="1323975"/>
                        </a:xfrm>
                        <a:prstGeom prst="rect">
                          <a:avLst/>
                        </a:prstGeom>
                        <a:solidFill>
                          <a:srgbClr val="4472C4"/>
                        </a:solidFill>
                        <a:ln w="12700" cap="flat" cmpd="sng" algn="ctr">
                          <a:solidFill>
                            <a:srgbClr val="4472C4">
                              <a:shade val="50000"/>
                            </a:srgbClr>
                          </a:solidFill>
                          <a:prstDash val="solid"/>
                          <a:miter lim="800000"/>
                        </a:ln>
                        <a:effectLst/>
                      </wps:spPr>
                      <wps:txbx>
                        <w:txbxContent>
                          <w:p w14:paraId="21803C29" w14:textId="77777777" w:rsidR="00FE4DA3" w:rsidRPr="00EF7BD4" w:rsidRDefault="00FE4DA3" w:rsidP="00FE4DA3">
                            <w:pPr>
                              <w:jc w:val="center"/>
                              <w:rPr>
                                <w:sz w:val="16"/>
                                <w:szCs w:val="16"/>
                              </w:rPr>
                            </w:pPr>
                            <w:r>
                              <w:rPr>
                                <w:sz w:val="16"/>
                                <w:szCs w:val="16"/>
                              </w:rPr>
                              <w:t>Рабочее место участника</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A0564" id="Прямоугольник 25" o:spid="_x0000_s1092" style="position:absolute;left:0;text-align:left;margin-left:0;margin-top:12.85pt;width:26.25pt;height:104.25pt;rotation:180;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" fillcolor="#4472c4" strokecolor="#2f528f" strokeweight="1pt">
                <v:textbox style="layout-flow:vertical">
                  <w:txbxContent>
                    <w:p w14:paraId="21803C29" w14:textId="77777777" w:rsidR="00FE4DA3" w:rsidRPr="00EF7BD4" w:rsidRDefault="00FE4DA3" w:rsidP="00FE4DA3">
                      <w:pPr>
                        <w:jc w:val="center"/>
                        <w:rPr>
                          <w:sz w:val="16"/>
                          <w:szCs w:val="16"/>
                        </w:rPr>
                      </w:pPr>
                      <w:r>
                        <w:rPr>
                          <w:sz w:val="16"/>
                          <w:szCs w:val="16"/>
                        </w:rPr>
                        <w:t>Рабочее место участника</w:t>
                      </w:r>
                    </w:p>
                  </w:txbxContent>
                </v:textbox>
                <w10:wrap anchorx="margin"/>
              </v:rect>
            </w:pict>
          </mc:Fallback>
        </mc:AlternateContent>
      </w:r>
    </w:p>
    <w:p w14:paraId="2DC088DC" w14:textId="5CEC4B42" w:rsidR="001B09AB" w:rsidRDefault="00715829" w:rsidP="00045865">
      <w:pPr>
        <w:spacing w:after="160" w:line="259" w:lineRule="auto"/>
        <w:jc w:val="center"/>
        <w:rPr>
          <w:rFonts w:ascii="Times New Roman" w:eastAsia="Calibri" w:hAnsi="Times New Roman" w:cs="Times New Roman"/>
          <w:b/>
          <w:sz w:val="28"/>
          <w:szCs w:val="28"/>
          <w:lang w:eastAsia="en-US"/>
        </w:rPr>
      </w:pPr>
      <w:r>
        <w:rPr>
          <w:rFonts w:ascii="Times New Roman" w:eastAsia="Calibri" w:hAnsi="Times New Roman" w:cs="Times New Roman"/>
          <w:b/>
          <w:noProof/>
          <w:sz w:val="28"/>
          <w:szCs w:val="28"/>
        </w:rPr>
        <mc:AlternateContent>
          <mc:Choice Requires="wps">
            <w:drawing>
              <wp:anchor distT="0" distB="0" distL="114300" distR="114300" simplePos="0" relativeHeight="251713536" behindDoc="0" locked="0" layoutInCell="1" allowOverlap="1" wp14:anchorId="6ADF04CE" wp14:editId="2AFDDFB4">
                <wp:simplePos x="0" y="0"/>
                <wp:positionH relativeFrom="column">
                  <wp:posOffset>2234565</wp:posOffset>
                </wp:positionH>
                <wp:positionV relativeFrom="paragraph">
                  <wp:posOffset>167640</wp:posOffset>
                </wp:positionV>
                <wp:extent cx="276225" cy="295275"/>
                <wp:effectExtent l="0" t="0" r="28575" b="28575"/>
                <wp:wrapNone/>
                <wp:docPr id="17" name="Прямоугольник 17"/>
                <wp:cNvGraphicFramePr/>
                <a:graphic xmlns:a="http://schemas.openxmlformats.org/drawingml/2006/main">
                  <a:graphicData uri="http://schemas.microsoft.com/office/word/2010/wordprocessingShape">
                    <wps:wsp>
                      <wps:cNvSpPr/>
                      <wps:spPr>
                        <a:xfrm>
                          <a:off x="0" y="0"/>
                          <a:ext cx="276225" cy="295275"/>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FD1DA" id="Прямоугольник 17" o:spid="_x0000_s1026" style="position:absolute;margin-left:175.95pt;margin-top:13.2pt;width:21.75pt;height:2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" fillcolor="#ed7d31 [3205]" strokecolor="#823b0b [1605]" strokeweight="1pt"/>
            </w:pict>
          </mc:Fallback>
        </mc:AlternateContent>
      </w:r>
      <w:r w:rsidR="002E448D">
        <w:rPr>
          <w:rFonts w:ascii="Calibri" w:eastAsia="Calibri" w:hAnsi="Calibri" w:cs="Times New Roman"/>
          <w:noProof/>
          <w:color w:val="FF0000"/>
        </w:rPr>
        <mc:AlternateContent>
          <mc:Choice Requires="wps">
            <w:drawing>
              <wp:anchor distT="0" distB="0" distL="114300" distR="114300" simplePos="0" relativeHeight="251669504" behindDoc="0" locked="0" layoutInCell="1" allowOverlap="1" wp14:anchorId="3E3D757F" wp14:editId="2A8B532E">
                <wp:simplePos x="0" y="0"/>
                <wp:positionH relativeFrom="column">
                  <wp:posOffset>5196205</wp:posOffset>
                </wp:positionH>
                <wp:positionV relativeFrom="paragraph">
                  <wp:posOffset>279400</wp:posOffset>
                </wp:positionV>
                <wp:extent cx="504825" cy="3400425"/>
                <wp:effectExtent l="57150" t="38100" r="66675" b="85725"/>
                <wp:wrapNone/>
                <wp:docPr id="10" name="Прямоугольник: скругленные углы 10"/>
                <wp:cNvGraphicFramePr/>
                <a:graphic xmlns:a="http://schemas.openxmlformats.org/drawingml/2006/main">
                  <a:graphicData uri="http://schemas.microsoft.com/office/word/2010/wordprocessingShape">
                    <wps:wsp>
                      <wps:cNvSpPr/>
                      <wps:spPr>
                        <a:xfrm flipH="1">
                          <a:off x="0" y="0"/>
                          <a:ext cx="504825" cy="3400425"/>
                        </a:xfrm>
                        <a:prstGeom prst="roundRect">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75ED37" id="Прямоугольник: скругленные углы 10" o:spid="_x0000_s1026" style="position:absolute;margin-left:409.15pt;margin-top:22pt;width:39.75pt;height:267.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" fillcolor="#aaa [3030]" stroked="f">
                <v:fill color2="#a3a3a3 [3174]" rotate="t" colors="0 #afafaf;.5 #a5a5a5;1 #929292" focus="100%" type="gradient">
                  <o:fill v:ext="view" type="gradientUnscaled"/>
                </v:fill>
                <v:shadow on="t" color="black" opacity="41287f" offset="0,1.5pt"/>
              </v:roundrect>
            </w:pict>
          </mc:Fallback>
        </mc:AlternateContent>
      </w:r>
    </w:p>
    <w:p w14:paraId="4BB63592" w14:textId="108CF3F0" w:rsidR="001B09AB" w:rsidRDefault="001B09AB" w:rsidP="00045865">
      <w:pPr>
        <w:spacing w:after="160" w:line="259" w:lineRule="auto"/>
        <w:jc w:val="center"/>
        <w:rPr>
          <w:rFonts w:ascii="Times New Roman" w:eastAsia="Calibri" w:hAnsi="Times New Roman" w:cs="Times New Roman"/>
          <w:b/>
          <w:sz w:val="28"/>
          <w:szCs w:val="28"/>
          <w:lang w:eastAsia="en-US"/>
        </w:rPr>
      </w:pPr>
    </w:p>
    <w:p w14:paraId="1FF7BFA8" w14:textId="14CA8376" w:rsidR="001B09AB" w:rsidRDefault="00715829" w:rsidP="00045865">
      <w:pPr>
        <w:spacing w:after="160" w:line="259" w:lineRule="auto"/>
        <w:jc w:val="center"/>
        <w:rPr>
          <w:rFonts w:ascii="Times New Roman" w:eastAsia="Calibri" w:hAnsi="Times New Roman" w:cs="Times New Roman"/>
          <w:b/>
          <w:sz w:val="28"/>
          <w:szCs w:val="28"/>
          <w:lang w:eastAsia="en-US"/>
        </w:rPr>
      </w:pPr>
      <w:r>
        <w:rPr>
          <w:rFonts w:ascii="Times New Roman" w:eastAsia="Calibri" w:hAnsi="Times New Roman" w:cs="Times New Roman"/>
          <w:b/>
          <w:noProof/>
          <w:sz w:val="28"/>
          <w:szCs w:val="28"/>
        </w:rPr>
        <mc:AlternateContent>
          <mc:Choice Requires="wps">
            <w:drawing>
              <wp:anchor distT="0" distB="0" distL="114300" distR="114300" simplePos="0" relativeHeight="251709440" behindDoc="0" locked="0" layoutInCell="1" allowOverlap="1" wp14:anchorId="28883219" wp14:editId="6CFF7ED8">
                <wp:simplePos x="0" y="0"/>
                <wp:positionH relativeFrom="column">
                  <wp:posOffset>415290</wp:posOffset>
                </wp:positionH>
                <wp:positionV relativeFrom="paragraph">
                  <wp:posOffset>199390</wp:posOffset>
                </wp:positionV>
                <wp:extent cx="276225" cy="295275"/>
                <wp:effectExtent l="0" t="0" r="28575" b="28575"/>
                <wp:wrapNone/>
                <wp:docPr id="15" name="Прямоугольник 15"/>
                <wp:cNvGraphicFramePr/>
                <a:graphic xmlns:a="http://schemas.openxmlformats.org/drawingml/2006/main">
                  <a:graphicData uri="http://schemas.microsoft.com/office/word/2010/wordprocessingShape">
                    <wps:wsp>
                      <wps:cNvSpPr/>
                      <wps:spPr>
                        <a:xfrm>
                          <a:off x="0" y="0"/>
                          <a:ext cx="276225" cy="295275"/>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6DC99" id="Прямоугольник 15" o:spid="_x0000_s1026" style="position:absolute;margin-left:32.7pt;margin-top:15.7pt;width:21.75pt;height:2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" fillcolor="#ed7d31 [3205]" strokecolor="#823b0b [1605]" strokeweight="1pt"/>
            </w:pict>
          </mc:Fallback>
        </mc:AlternateContent>
      </w:r>
      <w:r w:rsidR="00717953" w:rsidRPr="00FE4DA3">
        <w:rPr>
          <w:rFonts w:ascii="Calibri" w:eastAsia="Calibri" w:hAnsi="Calibri" w:cs="Times New Roman"/>
          <w:noProof/>
          <w:color w:val="FF0000"/>
        </w:rPr>
        <mc:AlternateContent>
          <mc:Choice Requires="wps">
            <w:drawing>
              <wp:anchor distT="0" distB="0" distL="114300" distR="114300" simplePos="0" relativeHeight="251694080" behindDoc="0" locked="0" layoutInCell="1" allowOverlap="1" wp14:anchorId="05905CE0" wp14:editId="15687E66">
                <wp:simplePos x="0" y="0"/>
                <wp:positionH relativeFrom="margin">
                  <wp:posOffset>2625090</wp:posOffset>
                </wp:positionH>
                <wp:positionV relativeFrom="paragraph">
                  <wp:posOffset>6350</wp:posOffset>
                </wp:positionV>
                <wp:extent cx="333375" cy="1304925"/>
                <wp:effectExtent l="0" t="0" r="28575" b="28575"/>
                <wp:wrapNone/>
                <wp:docPr id="30" name="Прямоугольник 30"/>
                <wp:cNvGraphicFramePr/>
                <a:graphic xmlns:a="http://schemas.openxmlformats.org/drawingml/2006/main">
                  <a:graphicData uri="http://schemas.microsoft.com/office/word/2010/wordprocessingShape">
                    <wps:wsp>
                      <wps:cNvSpPr/>
                      <wps:spPr>
                        <a:xfrm>
                          <a:off x="0" y="0"/>
                          <a:ext cx="333375" cy="1304925"/>
                        </a:xfrm>
                        <a:prstGeom prst="rect">
                          <a:avLst/>
                        </a:prstGeom>
                        <a:solidFill>
                          <a:srgbClr val="4472C4"/>
                        </a:solidFill>
                        <a:ln w="12700" cap="flat" cmpd="sng" algn="ctr">
                          <a:solidFill>
                            <a:srgbClr val="4472C4">
                              <a:shade val="50000"/>
                            </a:srgbClr>
                          </a:solidFill>
                          <a:prstDash val="solid"/>
                          <a:miter lim="800000"/>
                        </a:ln>
                        <a:effectLst/>
                      </wps:spPr>
                      <wps:txbx>
                        <w:txbxContent>
                          <w:p w14:paraId="15635CC0" w14:textId="77777777" w:rsidR="00717953" w:rsidRPr="00EF7BD4" w:rsidRDefault="00717953" w:rsidP="00717953">
                            <w:pPr>
                              <w:jc w:val="center"/>
                              <w:rPr>
                                <w:sz w:val="16"/>
                                <w:szCs w:val="16"/>
                              </w:rPr>
                            </w:pPr>
                            <w:r>
                              <w:rPr>
                                <w:sz w:val="16"/>
                                <w:szCs w:val="16"/>
                              </w:rPr>
                              <w:t>Рабочее место участника</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05CE0" id="Прямоугольник 30" o:spid="_x0000_s1093" style="position:absolute;left:0;text-align:left;margin-left:206.7pt;margin-top:.5pt;width:26.25pt;height:102.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" fillcolor="#4472c4" strokecolor="#2f528f" strokeweight="1pt">
                <v:textbox style="layout-flow:vertical">
                  <w:txbxContent>
                    <w:p w14:paraId="15635CC0" w14:textId="77777777" w:rsidR="00717953" w:rsidRPr="00EF7BD4" w:rsidRDefault="00717953" w:rsidP="00717953">
                      <w:pPr>
                        <w:jc w:val="center"/>
                        <w:rPr>
                          <w:sz w:val="16"/>
                          <w:szCs w:val="16"/>
                        </w:rPr>
                      </w:pPr>
                      <w:r>
                        <w:rPr>
                          <w:sz w:val="16"/>
                          <w:szCs w:val="16"/>
                        </w:rPr>
                        <w:t>Рабочее место участника</w:t>
                      </w:r>
                    </w:p>
                  </w:txbxContent>
                </v:textbox>
                <w10:wrap anchorx="margin"/>
              </v:rect>
            </w:pict>
          </mc:Fallback>
        </mc:AlternateContent>
      </w:r>
    </w:p>
    <w:p w14:paraId="19B063A4" w14:textId="5AB365CD" w:rsidR="001B09AB" w:rsidRDefault="001B09AB" w:rsidP="00045865">
      <w:pPr>
        <w:spacing w:after="160" w:line="259" w:lineRule="auto"/>
        <w:jc w:val="center"/>
        <w:rPr>
          <w:rFonts w:ascii="Times New Roman" w:eastAsia="Calibri" w:hAnsi="Times New Roman" w:cs="Times New Roman"/>
          <w:b/>
          <w:sz w:val="28"/>
          <w:szCs w:val="28"/>
          <w:lang w:eastAsia="en-US"/>
        </w:rPr>
      </w:pPr>
    </w:p>
    <w:p w14:paraId="462ABD8B" w14:textId="3BC21909" w:rsidR="001B09AB" w:rsidRDefault="00717953" w:rsidP="00045865">
      <w:pPr>
        <w:spacing w:after="160" w:line="259" w:lineRule="auto"/>
        <w:jc w:val="center"/>
        <w:rPr>
          <w:rFonts w:ascii="Times New Roman" w:eastAsia="Calibri" w:hAnsi="Times New Roman" w:cs="Times New Roman"/>
          <w:b/>
          <w:sz w:val="28"/>
          <w:szCs w:val="28"/>
          <w:lang w:eastAsia="en-US"/>
        </w:rPr>
      </w:pPr>
      <w:r w:rsidRPr="00FE4DA3">
        <w:rPr>
          <w:rFonts w:ascii="Calibri" w:eastAsia="Calibri" w:hAnsi="Calibri" w:cs="Times New Roman"/>
          <w:noProof/>
          <w:color w:val="FF0000"/>
        </w:rPr>
        <mc:AlternateContent>
          <mc:Choice Requires="wps">
            <w:drawing>
              <wp:anchor distT="0" distB="0" distL="114300" distR="114300" simplePos="0" relativeHeight="251696128" behindDoc="0" locked="0" layoutInCell="1" allowOverlap="1" wp14:anchorId="4B8EDD18" wp14:editId="6602D5BE">
                <wp:simplePos x="0" y="0"/>
                <wp:positionH relativeFrom="margin">
                  <wp:align>left</wp:align>
                </wp:positionH>
                <wp:positionV relativeFrom="paragraph">
                  <wp:posOffset>9525</wp:posOffset>
                </wp:positionV>
                <wp:extent cx="333375" cy="1323975"/>
                <wp:effectExtent l="0" t="0" r="28575" b="28575"/>
                <wp:wrapNone/>
                <wp:docPr id="31" name="Прямоугольник 31"/>
                <wp:cNvGraphicFramePr/>
                <a:graphic xmlns:a="http://schemas.openxmlformats.org/drawingml/2006/main">
                  <a:graphicData uri="http://schemas.microsoft.com/office/word/2010/wordprocessingShape">
                    <wps:wsp>
                      <wps:cNvSpPr/>
                      <wps:spPr>
                        <a:xfrm rot="10800000">
                          <a:off x="0" y="0"/>
                          <a:ext cx="333375" cy="1323975"/>
                        </a:xfrm>
                        <a:prstGeom prst="rect">
                          <a:avLst/>
                        </a:prstGeom>
                        <a:solidFill>
                          <a:srgbClr val="4472C4"/>
                        </a:solidFill>
                        <a:ln w="12700" cap="flat" cmpd="sng" algn="ctr">
                          <a:solidFill>
                            <a:srgbClr val="4472C4">
                              <a:shade val="50000"/>
                            </a:srgbClr>
                          </a:solidFill>
                          <a:prstDash val="solid"/>
                          <a:miter lim="800000"/>
                        </a:ln>
                        <a:effectLst/>
                      </wps:spPr>
                      <wps:txbx>
                        <w:txbxContent>
                          <w:p w14:paraId="796C7BE9" w14:textId="77777777" w:rsidR="00717953" w:rsidRPr="00EF7BD4" w:rsidRDefault="00717953" w:rsidP="00717953">
                            <w:pPr>
                              <w:jc w:val="center"/>
                              <w:rPr>
                                <w:sz w:val="16"/>
                                <w:szCs w:val="16"/>
                              </w:rPr>
                            </w:pPr>
                            <w:r>
                              <w:rPr>
                                <w:sz w:val="16"/>
                                <w:szCs w:val="16"/>
                              </w:rPr>
                              <w:t>Рабочее место участника</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EDD18" id="Прямоугольник 31" o:spid="_x0000_s1094" style="position:absolute;left:0;text-align:left;margin-left:0;margin-top:.75pt;width:26.25pt;height:104.25pt;rotation:180;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" fillcolor="#4472c4" strokecolor="#2f528f" strokeweight="1pt">
                <v:textbox style="layout-flow:vertical">
                  <w:txbxContent>
                    <w:p w14:paraId="796C7BE9" w14:textId="77777777" w:rsidR="00717953" w:rsidRPr="00EF7BD4" w:rsidRDefault="00717953" w:rsidP="00717953">
                      <w:pPr>
                        <w:jc w:val="center"/>
                        <w:rPr>
                          <w:sz w:val="16"/>
                          <w:szCs w:val="16"/>
                        </w:rPr>
                      </w:pPr>
                      <w:r>
                        <w:rPr>
                          <w:sz w:val="16"/>
                          <w:szCs w:val="16"/>
                        </w:rPr>
                        <w:t>Рабочее место участника</w:t>
                      </w:r>
                    </w:p>
                  </w:txbxContent>
                </v:textbox>
                <w10:wrap anchorx="margin"/>
              </v:rect>
            </w:pict>
          </mc:Fallback>
        </mc:AlternateContent>
      </w:r>
    </w:p>
    <w:p w14:paraId="20D6722C" w14:textId="78F9DE87" w:rsidR="001B09AB" w:rsidRDefault="00715829" w:rsidP="00045865">
      <w:pPr>
        <w:spacing w:after="160" w:line="259" w:lineRule="auto"/>
        <w:jc w:val="center"/>
        <w:rPr>
          <w:rFonts w:ascii="Times New Roman" w:eastAsia="Calibri" w:hAnsi="Times New Roman" w:cs="Times New Roman"/>
          <w:b/>
          <w:sz w:val="28"/>
          <w:szCs w:val="28"/>
          <w:lang w:eastAsia="en-US"/>
        </w:rPr>
      </w:pPr>
      <w:r>
        <w:rPr>
          <w:rFonts w:ascii="Times New Roman" w:eastAsia="Calibri" w:hAnsi="Times New Roman" w:cs="Times New Roman"/>
          <w:b/>
          <w:noProof/>
          <w:sz w:val="28"/>
          <w:szCs w:val="28"/>
        </w:rPr>
        <mc:AlternateContent>
          <mc:Choice Requires="wps">
            <w:drawing>
              <wp:anchor distT="0" distB="0" distL="114300" distR="114300" simplePos="0" relativeHeight="251715584" behindDoc="0" locked="0" layoutInCell="1" allowOverlap="1" wp14:anchorId="36B4C4A9" wp14:editId="691C7B82">
                <wp:simplePos x="0" y="0"/>
                <wp:positionH relativeFrom="column">
                  <wp:posOffset>2282190</wp:posOffset>
                </wp:positionH>
                <wp:positionV relativeFrom="paragraph">
                  <wp:posOffset>52070</wp:posOffset>
                </wp:positionV>
                <wp:extent cx="276225" cy="295275"/>
                <wp:effectExtent l="0" t="0" r="28575" b="28575"/>
                <wp:wrapNone/>
                <wp:docPr id="19" name="Прямоугольник 19"/>
                <wp:cNvGraphicFramePr/>
                <a:graphic xmlns:a="http://schemas.openxmlformats.org/drawingml/2006/main">
                  <a:graphicData uri="http://schemas.microsoft.com/office/word/2010/wordprocessingShape">
                    <wps:wsp>
                      <wps:cNvSpPr/>
                      <wps:spPr>
                        <a:xfrm>
                          <a:off x="0" y="0"/>
                          <a:ext cx="276225" cy="295275"/>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7DAD7" id="Прямоугольник 19" o:spid="_x0000_s1026" style="position:absolute;margin-left:179.7pt;margin-top:4.1pt;width:21.75pt;height:2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" fillcolor="#ed7d31 [3205]" strokecolor="#823b0b [1605]" strokeweight="1pt"/>
            </w:pict>
          </mc:Fallback>
        </mc:AlternateContent>
      </w:r>
      <w:r w:rsidR="00D460C3">
        <w:rPr>
          <w:rFonts w:ascii="Calibri" w:eastAsia="Calibri" w:hAnsi="Calibri" w:cs="Times New Roman"/>
          <w:noProof/>
          <w:color w:val="FF0000"/>
        </w:rPr>
        <mc:AlternateContent>
          <mc:Choice Requires="wps">
            <w:drawing>
              <wp:anchor distT="0" distB="0" distL="114300" distR="114300" simplePos="0" relativeHeight="251700224" behindDoc="0" locked="0" layoutInCell="1" allowOverlap="1" wp14:anchorId="12EB57D8" wp14:editId="1EEE8D5A">
                <wp:simplePos x="0" y="0"/>
                <wp:positionH relativeFrom="column">
                  <wp:posOffset>4912200</wp:posOffset>
                </wp:positionH>
                <wp:positionV relativeFrom="paragraph">
                  <wp:posOffset>134145</wp:posOffset>
                </wp:positionV>
                <wp:extent cx="1154750" cy="257175"/>
                <wp:effectExtent l="0" t="8573" r="18098" b="18097"/>
                <wp:wrapNone/>
                <wp:docPr id="34" name="Надпись 34"/>
                <wp:cNvGraphicFramePr/>
                <a:graphic xmlns:a="http://schemas.openxmlformats.org/drawingml/2006/main">
                  <a:graphicData uri="http://schemas.microsoft.com/office/word/2010/wordprocessingShape">
                    <wps:wsp>
                      <wps:cNvSpPr txBox="1"/>
                      <wps:spPr>
                        <a:xfrm rot="5400000">
                          <a:off x="0" y="0"/>
                          <a:ext cx="1154750" cy="257175"/>
                        </a:xfrm>
                        <a:prstGeom prst="rect">
                          <a:avLst/>
                        </a:prstGeom>
                        <a:solidFill>
                          <a:schemeClr val="lt1"/>
                        </a:solidFill>
                        <a:ln w="6350">
                          <a:solidFill>
                            <a:prstClr val="black"/>
                          </a:solidFill>
                        </a:ln>
                      </wps:spPr>
                      <wps:txbx>
                        <w:txbxContent>
                          <w:p w14:paraId="7BC838C0" w14:textId="0D82E64D" w:rsidR="00717953" w:rsidRDefault="00D460C3">
                            <w:r>
                              <w:t>С</w:t>
                            </w:r>
                            <w:r w:rsidR="00717953">
                              <w:t>пецодежда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B57D8" id="Надпись 34" o:spid="_x0000_s1095" type="#_x0000_t202" style="position:absolute;left:0;text-align:left;margin-left:386.8pt;margin-top:10.55pt;width:90.95pt;height:20.2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" fillcolor="white [3201]" strokeweight=".5pt">
                <v:textbox>
                  <w:txbxContent>
                    <w:p w14:paraId="7BC838C0" w14:textId="0D82E64D" w:rsidR="00717953" w:rsidRDefault="00D460C3">
                      <w:r>
                        <w:t>С</w:t>
                      </w:r>
                      <w:r w:rsidR="00717953">
                        <w:t>пецодежда</w:t>
                      </w:r>
                    </w:p>
                  </w:txbxContent>
                </v:textbox>
              </v:shape>
            </w:pict>
          </mc:Fallback>
        </mc:AlternateContent>
      </w:r>
    </w:p>
    <w:p w14:paraId="786A2EEA" w14:textId="4ECB837D" w:rsidR="001B09AB" w:rsidRDefault="001B09AB" w:rsidP="00045865">
      <w:pPr>
        <w:spacing w:after="160" w:line="259" w:lineRule="auto"/>
        <w:jc w:val="center"/>
        <w:rPr>
          <w:rFonts w:ascii="Times New Roman" w:eastAsia="Calibri" w:hAnsi="Times New Roman" w:cs="Times New Roman"/>
          <w:b/>
          <w:sz w:val="28"/>
          <w:szCs w:val="28"/>
          <w:lang w:eastAsia="en-US"/>
        </w:rPr>
      </w:pPr>
    </w:p>
    <w:p w14:paraId="5CA2142D" w14:textId="13BA74EA" w:rsidR="001B09AB" w:rsidRDefault="00715829" w:rsidP="00045865">
      <w:pPr>
        <w:spacing w:after="160" w:line="259" w:lineRule="auto"/>
        <w:jc w:val="center"/>
        <w:rPr>
          <w:rFonts w:ascii="Times New Roman" w:eastAsia="Calibri" w:hAnsi="Times New Roman" w:cs="Times New Roman"/>
          <w:b/>
          <w:sz w:val="28"/>
          <w:szCs w:val="28"/>
          <w:lang w:eastAsia="en-US"/>
        </w:rPr>
      </w:pPr>
      <w:r>
        <w:rPr>
          <w:rFonts w:ascii="Times New Roman" w:eastAsia="Calibri" w:hAnsi="Times New Roman" w:cs="Times New Roman"/>
          <w:b/>
          <w:noProof/>
          <w:sz w:val="28"/>
          <w:szCs w:val="28"/>
        </w:rPr>
        <mc:AlternateContent>
          <mc:Choice Requires="wps">
            <w:drawing>
              <wp:anchor distT="0" distB="0" distL="114300" distR="114300" simplePos="0" relativeHeight="251711488" behindDoc="0" locked="0" layoutInCell="1" allowOverlap="1" wp14:anchorId="05C41AD7" wp14:editId="20B20953">
                <wp:simplePos x="0" y="0"/>
                <wp:positionH relativeFrom="column">
                  <wp:posOffset>424815</wp:posOffset>
                </wp:positionH>
                <wp:positionV relativeFrom="paragraph">
                  <wp:posOffset>83820</wp:posOffset>
                </wp:positionV>
                <wp:extent cx="276225" cy="295275"/>
                <wp:effectExtent l="0" t="0" r="28575" b="28575"/>
                <wp:wrapNone/>
                <wp:docPr id="16" name="Прямоугольник 16"/>
                <wp:cNvGraphicFramePr/>
                <a:graphic xmlns:a="http://schemas.openxmlformats.org/drawingml/2006/main">
                  <a:graphicData uri="http://schemas.microsoft.com/office/word/2010/wordprocessingShape">
                    <wps:wsp>
                      <wps:cNvSpPr/>
                      <wps:spPr>
                        <a:xfrm>
                          <a:off x="0" y="0"/>
                          <a:ext cx="276225" cy="295275"/>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4C46B" id="Прямоугольник 16" o:spid="_x0000_s1026" style="position:absolute;margin-left:33.45pt;margin-top:6.6pt;width:21.75pt;height:2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" fillcolor="#ed7d31 [3205]" strokecolor="#823b0b [1605]" strokeweight="1pt"/>
            </w:pict>
          </mc:Fallback>
        </mc:AlternateContent>
      </w:r>
    </w:p>
    <w:p w14:paraId="2D34A7AB" w14:textId="3AB6C4AE" w:rsidR="001B09AB" w:rsidRDefault="00D460C3" w:rsidP="00045865">
      <w:pPr>
        <w:spacing w:after="160" w:line="259" w:lineRule="auto"/>
        <w:jc w:val="center"/>
        <w:rPr>
          <w:rFonts w:ascii="Times New Roman" w:eastAsia="Calibri" w:hAnsi="Times New Roman" w:cs="Times New Roman"/>
          <w:b/>
          <w:sz w:val="28"/>
          <w:szCs w:val="28"/>
          <w:lang w:eastAsia="en-US"/>
        </w:rPr>
      </w:pPr>
      <w:r>
        <w:rPr>
          <w:rFonts w:ascii="Calibri" w:eastAsia="Calibri" w:hAnsi="Calibri" w:cs="Times New Roman"/>
          <w:noProof/>
          <w:color w:val="FF0000"/>
        </w:rPr>
        <mc:AlternateContent>
          <mc:Choice Requires="wps">
            <w:drawing>
              <wp:anchor distT="0" distB="0" distL="114300" distR="114300" simplePos="0" relativeHeight="251670528" behindDoc="0" locked="0" layoutInCell="1" allowOverlap="1" wp14:anchorId="49D30B06" wp14:editId="49926D86">
                <wp:simplePos x="0" y="0"/>
                <wp:positionH relativeFrom="column">
                  <wp:posOffset>615315</wp:posOffset>
                </wp:positionH>
                <wp:positionV relativeFrom="paragraph">
                  <wp:posOffset>287337</wp:posOffset>
                </wp:positionV>
                <wp:extent cx="323850" cy="628650"/>
                <wp:effectExtent l="0" t="0" r="19050" b="19050"/>
                <wp:wrapNone/>
                <wp:docPr id="11" name="Прямоугольник 11"/>
                <wp:cNvGraphicFramePr/>
                <a:graphic xmlns:a="http://schemas.openxmlformats.org/drawingml/2006/main">
                  <a:graphicData uri="http://schemas.microsoft.com/office/word/2010/wordprocessingShape">
                    <wps:wsp>
                      <wps:cNvSpPr/>
                      <wps:spPr>
                        <a:xfrm rot="16200000">
                          <a:off x="0" y="0"/>
                          <a:ext cx="323850" cy="628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15E2F76" w14:textId="63362622" w:rsidR="00936F90" w:rsidRPr="00936F90" w:rsidRDefault="00936F90" w:rsidP="00936F90">
                            <w:pPr>
                              <w:jc w:val="center"/>
                              <w:rPr>
                                <w:sz w:val="16"/>
                                <w:szCs w:val="16"/>
                              </w:rPr>
                            </w:pPr>
                            <w:r>
                              <w:rPr>
                                <w:sz w:val="16"/>
                                <w:szCs w:val="16"/>
                              </w:rPr>
                              <w:t>компьютер</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30B06" id="Прямоугольник 11" o:spid="_x0000_s1096" style="position:absolute;left:0;text-align:left;margin-left:48.45pt;margin-top:22.6pt;width:25.5pt;height:49.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" fillcolor="white [3201]" strokecolor="#70ad47 [3209]" strokeweight="1pt">
                <v:textbox style="layout-flow:vertical">
                  <w:txbxContent>
                    <w:p w14:paraId="415E2F76" w14:textId="63362622" w:rsidR="00936F90" w:rsidRPr="00936F90" w:rsidRDefault="00936F90" w:rsidP="00936F90">
                      <w:pPr>
                        <w:jc w:val="center"/>
                        <w:rPr>
                          <w:sz w:val="16"/>
                          <w:szCs w:val="16"/>
                        </w:rPr>
                      </w:pPr>
                      <w:r>
                        <w:rPr>
                          <w:sz w:val="16"/>
                          <w:szCs w:val="16"/>
                        </w:rPr>
                        <w:t>компьютер</w:t>
                      </w:r>
                    </w:p>
                  </w:txbxContent>
                </v:textbox>
              </v:rect>
            </w:pict>
          </mc:Fallback>
        </mc:AlternateContent>
      </w:r>
      <w:r>
        <w:rPr>
          <w:rFonts w:ascii="Calibri" w:eastAsia="Calibri" w:hAnsi="Calibri" w:cs="Times New Roman"/>
          <w:noProof/>
          <w:color w:val="FF0000"/>
        </w:rPr>
        <mc:AlternateContent>
          <mc:Choice Requires="wps">
            <w:drawing>
              <wp:anchor distT="0" distB="0" distL="114300" distR="114300" simplePos="0" relativeHeight="251666432" behindDoc="0" locked="0" layoutInCell="1" allowOverlap="1" wp14:anchorId="076C2900" wp14:editId="04BB1993">
                <wp:simplePos x="0" y="0"/>
                <wp:positionH relativeFrom="column">
                  <wp:posOffset>1101090</wp:posOffset>
                </wp:positionH>
                <wp:positionV relativeFrom="paragraph">
                  <wp:posOffset>124778</wp:posOffset>
                </wp:positionV>
                <wp:extent cx="352425" cy="1638300"/>
                <wp:effectExtent l="4763" t="0" r="14287" b="14288"/>
                <wp:wrapNone/>
                <wp:docPr id="6" name="Прямоугольник 6"/>
                <wp:cNvGraphicFramePr/>
                <a:graphic xmlns:a="http://schemas.openxmlformats.org/drawingml/2006/main">
                  <a:graphicData uri="http://schemas.microsoft.com/office/word/2010/wordprocessingShape">
                    <wps:wsp>
                      <wps:cNvSpPr/>
                      <wps:spPr>
                        <a:xfrm rot="16200000">
                          <a:off x="0" y="0"/>
                          <a:ext cx="352425" cy="163830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DD7DFFC" w14:textId="4D4F8C4C" w:rsidR="00936F90" w:rsidRDefault="00936F90" w:rsidP="00936F90">
                            <w:pPr>
                              <w:jc w:val="center"/>
                            </w:pPr>
                            <w:r>
                              <w:t>Рабочие места экспертов</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C2900" id="Прямоугольник 6" o:spid="_x0000_s1097" style="position:absolute;left:0;text-align:left;margin-left:86.7pt;margin-top:9.85pt;width:27.75pt;height:129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" fillcolor="#ed7d31 [3205]" strokecolor="#823b0b [1605]" strokeweight="1pt">
                <v:textbox style="layout-flow:vertical">
                  <w:txbxContent>
                    <w:p w14:paraId="4DD7DFFC" w14:textId="4D4F8C4C" w:rsidR="00936F90" w:rsidRDefault="00936F90" w:rsidP="00936F90">
                      <w:pPr>
                        <w:jc w:val="center"/>
                      </w:pPr>
                      <w:r>
                        <w:t>Рабочие места экспертов</w:t>
                      </w:r>
                    </w:p>
                  </w:txbxContent>
                </v:textbox>
              </v:rect>
            </w:pict>
          </mc:Fallback>
        </mc:AlternateContent>
      </w:r>
    </w:p>
    <w:p w14:paraId="204E9662" w14:textId="398BE07A" w:rsidR="001B09AB" w:rsidRDefault="00F94058" w:rsidP="00045865">
      <w:pPr>
        <w:spacing w:after="160" w:line="259" w:lineRule="auto"/>
        <w:jc w:val="center"/>
        <w:rPr>
          <w:rFonts w:ascii="Times New Roman" w:eastAsia="Calibri" w:hAnsi="Times New Roman" w:cs="Times New Roman"/>
          <w:b/>
          <w:sz w:val="28"/>
          <w:szCs w:val="28"/>
          <w:lang w:eastAsia="en-US"/>
        </w:rPr>
      </w:pPr>
      <w:r>
        <w:rPr>
          <w:rFonts w:ascii="Calibri" w:eastAsia="Calibri" w:hAnsi="Calibri" w:cs="Times New Roman"/>
          <w:noProof/>
          <w:color w:val="FF0000"/>
        </w:rPr>
        <mc:AlternateContent>
          <mc:Choice Requires="wps">
            <w:drawing>
              <wp:anchor distT="0" distB="0" distL="114300" distR="114300" simplePos="0" relativeHeight="251704320" behindDoc="0" locked="0" layoutInCell="1" allowOverlap="1" wp14:anchorId="6E256D5B" wp14:editId="5E0A34E1">
                <wp:simplePos x="0" y="0"/>
                <wp:positionH relativeFrom="column">
                  <wp:posOffset>2777490</wp:posOffset>
                </wp:positionH>
                <wp:positionV relativeFrom="paragraph">
                  <wp:posOffset>227330</wp:posOffset>
                </wp:positionV>
                <wp:extent cx="400050" cy="723900"/>
                <wp:effectExtent l="0" t="0" r="19050" b="19050"/>
                <wp:wrapNone/>
                <wp:docPr id="3" name="Прямоугольник 3"/>
                <wp:cNvGraphicFramePr/>
                <a:graphic xmlns:a="http://schemas.openxmlformats.org/drawingml/2006/main">
                  <a:graphicData uri="http://schemas.microsoft.com/office/word/2010/wordprocessingShape">
                    <wps:wsp>
                      <wps:cNvSpPr/>
                      <wps:spPr>
                        <a:xfrm>
                          <a:off x="0" y="0"/>
                          <a:ext cx="400050" cy="7239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975279A" w14:textId="5A041750" w:rsidR="00975613" w:rsidRPr="00975613" w:rsidRDefault="00975613" w:rsidP="00975613">
                            <w:pPr>
                              <w:jc w:val="center"/>
                              <w:rPr>
                                <w:sz w:val="16"/>
                                <w:szCs w:val="16"/>
                              </w:rPr>
                            </w:pPr>
                            <w:r>
                              <w:t xml:space="preserve">Вход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56D5B" id="Прямоугольник 3" o:spid="_x0000_s1098" style="position:absolute;left:0;text-align:left;margin-left:218.7pt;margin-top:17.9pt;width:31.5pt;height:5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" fillcolor="white [3201]" strokecolor="#70ad47 [3209]" strokeweight="1pt">
                <v:textbox style="layout-flow:vertical">
                  <w:txbxContent>
                    <w:p w14:paraId="6975279A" w14:textId="5A041750" w:rsidR="00975613" w:rsidRPr="00975613" w:rsidRDefault="00975613" w:rsidP="00975613">
                      <w:pPr>
                        <w:jc w:val="center"/>
                        <w:rPr>
                          <w:sz w:val="16"/>
                          <w:szCs w:val="16"/>
                        </w:rPr>
                      </w:pPr>
                      <w:r>
                        <w:t xml:space="preserve">Вход </w:t>
                      </w:r>
                    </w:p>
                  </w:txbxContent>
                </v:textbox>
              </v:rect>
            </w:pict>
          </mc:Fallback>
        </mc:AlternateContent>
      </w:r>
    </w:p>
    <w:p w14:paraId="54CCC3E8" w14:textId="67197192" w:rsidR="001B09AB" w:rsidRDefault="001B09AB" w:rsidP="00045865">
      <w:pPr>
        <w:spacing w:after="160" w:line="259" w:lineRule="auto"/>
        <w:jc w:val="center"/>
        <w:rPr>
          <w:rFonts w:ascii="Times New Roman" w:eastAsia="Calibri" w:hAnsi="Times New Roman" w:cs="Times New Roman"/>
          <w:b/>
          <w:sz w:val="28"/>
          <w:szCs w:val="28"/>
          <w:lang w:eastAsia="en-US"/>
        </w:rPr>
      </w:pPr>
    </w:p>
    <w:p w14:paraId="4AFE29E4" w14:textId="143D44F7" w:rsidR="001B09AB" w:rsidRDefault="001B09AB" w:rsidP="00045865">
      <w:pPr>
        <w:spacing w:after="160" w:line="259" w:lineRule="auto"/>
        <w:jc w:val="center"/>
        <w:rPr>
          <w:rFonts w:ascii="Times New Roman" w:eastAsia="Calibri" w:hAnsi="Times New Roman" w:cs="Times New Roman"/>
          <w:b/>
          <w:sz w:val="28"/>
          <w:szCs w:val="28"/>
          <w:lang w:eastAsia="en-US"/>
        </w:rPr>
      </w:pPr>
    </w:p>
    <w:p w14:paraId="15E1F18D" w14:textId="31BEA638" w:rsidR="001B09AB" w:rsidRDefault="00F94058" w:rsidP="00045865">
      <w:pPr>
        <w:spacing w:after="160" w:line="259" w:lineRule="auto"/>
        <w:jc w:val="center"/>
        <w:rPr>
          <w:rFonts w:ascii="Times New Roman" w:eastAsia="Calibri" w:hAnsi="Times New Roman" w:cs="Times New Roman"/>
          <w:b/>
          <w:sz w:val="28"/>
          <w:szCs w:val="28"/>
          <w:lang w:eastAsia="en-US"/>
        </w:rPr>
      </w:pPr>
      <w:r>
        <w:rPr>
          <w:rFonts w:ascii="Calibri" w:eastAsia="Calibri" w:hAnsi="Calibri" w:cs="Times New Roman"/>
          <w:noProof/>
          <w:color w:val="FF0000"/>
        </w:rPr>
        <mc:AlternateContent>
          <mc:Choice Requires="wps">
            <w:drawing>
              <wp:anchor distT="0" distB="0" distL="114300" distR="114300" simplePos="0" relativeHeight="251664384" behindDoc="0" locked="0" layoutInCell="1" allowOverlap="1" wp14:anchorId="71994036" wp14:editId="3F92CA08">
                <wp:simplePos x="0" y="0"/>
                <wp:positionH relativeFrom="column">
                  <wp:posOffset>367665</wp:posOffset>
                </wp:positionH>
                <wp:positionV relativeFrom="paragraph">
                  <wp:posOffset>127000</wp:posOffset>
                </wp:positionV>
                <wp:extent cx="2466976" cy="247650"/>
                <wp:effectExtent l="0" t="0" r="28575" b="19050"/>
                <wp:wrapNone/>
                <wp:docPr id="4" name="Прямоугольник 4"/>
                <wp:cNvGraphicFramePr/>
                <a:graphic xmlns:a="http://schemas.openxmlformats.org/drawingml/2006/main">
                  <a:graphicData uri="http://schemas.microsoft.com/office/word/2010/wordprocessingShape">
                    <wps:wsp>
                      <wps:cNvSpPr/>
                      <wps:spPr>
                        <a:xfrm>
                          <a:off x="0" y="0"/>
                          <a:ext cx="2466976" cy="247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2ECC497" w14:textId="17A998E6" w:rsidR="00975613" w:rsidRDefault="00975613" w:rsidP="00975613">
                            <w:pPr>
                              <w:jc w:val="center"/>
                            </w:pPr>
                            <w:r>
                              <w:t>окно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94036" id="Прямоугольник 4" o:spid="_x0000_s1099" style="position:absolute;left:0;text-align:left;margin-left:28.95pt;margin-top:10pt;width:194.2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" fillcolor="white [3201]" strokecolor="#70ad47 [3209]" strokeweight="1pt">
                <v:textbox>
                  <w:txbxContent>
                    <w:p w14:paraId="72ECC497" w14:textId="17A998E6" w:rsidR="00975613" w:rsidRDefault="00975613" w:rsidP="00975613">
                      <w:pPr>
                        <w:jc w:val="center"/>
                      </w:pPr>
                      <w:r>
                        <w:t>окно</w:t>
                      </w:r>
                    </w:p>
                  </w:txbxContent>
                </v:textbox>
              </v:rect>
            </w:pict>
          </mc:Fallback>
        </mc:AlternateContent>
      </w:r>
    </w:p>
    <w:p w14:paraId="48879E56" w14:textId="0C41D5F9" w:rsidR="001B09AB" w:rsidRDefault="001B09AB" w:rsidP="00045865">
      <w:pPr>
        <w:spacing w:after="160" w:line="259" w:lineRule="auto"/>
        <w:jc w:val="center"/>
        <w:rPr>
          <w:rFonts w:ascii="Times New Roman" w:eastAsia="Calibri" w:hAnsi="Times New Roman" w:cs="Times New Roman"/>
          <w:b/>
          <w:sz w:val="28"/>
          <w:szCs w:val="28"/>
          <w:lang w:eastAsia="en-US"/>
        </w:rPr>
      </w:pPr>
    </w:p>
    <w:p w14:paraId="2988BE2D" w14:textId="77777777" w:rsidR="00125D8A" w:rsidRDefault="00125D8A" w:rsidP="00125D8A">
      <w:pPr>
        <w:tabs>
          <w:tab w:val="left" w:pos="4395"/>
        </w:tabs>
        <w:rPr>
          <w:rFonts w:ascii="Times New Roman" w:eastAsia="Calibri" w:hAnsi="Times New Roman" w:cs="Times New Roman"/>
          <w:b/>
          <w:sz w:val="28"/>
          <w:szCs w:val="28"/>
          <w:lang w:eastAsia="en-US"/>
        </w:rPr>
      </w:pPr>
    </w:p>
    <w:sectPr w:rsidR="00125D8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8011F"/>
    <w:multiLevelType w:val="hybridMultilevel"/>
    <w:tmpl w:val="795407A4"/>
    <w:lvl w:ilvl="0" w:tplc="772408EA">
      <w:start w:val="1"/>
      <w:numFmt w:val="bullet"/>
      <w:lvlText w:val="-"/>
      <w:lvlJc w:val="left"/>
      <w:pPr>
        <w:ind w:left="1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604F2C">
      <w:start w:val="1"/>
      <w:numFmt w:val="bullet"/>
      <w:lvlText w:val="o"/>
      <w:lvlJc w:val="left"/>
      <w:pPr>
        <w:ind w:left="2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3C20FC">
      <w:start w:val="1"/>
      <w:numFmt w:val="bullet"/>
      <w:lvlText w:val="▪"/>
      <w:lvlJc w:val="left"/>
      <w:pPr>
        <w:ind w:left="3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5CF208">
      <w:start w:val="1"/>
      <w:numFmt w:val="bullet"/>
      <w:lvlText w:val="•"/>
      <w:lvlJc w:val="left"/>
      <w:pPr>
        <w:ind w:left="3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6E2370">
      <w:start w:val="1"/>
      <w:numFmt w:val="bullet"/>
      <w:lvlText w:val="o"/>
      <w:lvlJc w:val="left"/>
      <w:pPr>
        <w:ind w:left="4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88A1B2">
      <w:start w:val="1"/>
      <w:numFmt w:val="bullet"/>
      <w:lvlText w:val="▪"/>
      <w:lvlJc w:val="left"/>
      <w:pPr>
        <w:ind w:left="5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30D8AE">
      <w:start w:val="1"/>
      <w:numFmt w:val="bullet"/>
      <w:lvlText w:val="•"/>
      <w:lvlJc w:val="left"/>
      <w:pPr>
        <w:ind w:left="6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B82E5E">
      <w:start w:val="1"/>
      <w:numFmt w:val="bullet"/>
      <w:lvlText w:val="o"/>
      <w:lvlJc w:val="left"/>
      <w:pPr>
        <w:ind w:left="6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70ACE2">
      <w:start w:val="1"/>
      <w:numFmt w:val="bullet"/>
      <w:lvlText w:val="▪"/>
      <w:lvlJc w:val="left"/>
      <w:pPr>
        <w:ind w:left="7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29E3F56"/>
    <w:multiLevelType w:val="hybridMultilevel"/>
    <w:tmpl w:val="2F589A20"/>
    <w:lvl w:ilvl="0" w:tplc="39CCD19E">
      <w:start w:val="1"/>
      <w:numFmt w:val="bullet"/>
      <w:lvlText w:val="-"/>
      <w:lvlJc w:val="left"/>
      <w:pPr>
        <w:ind w:left="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1608C2">
      <w:start w:val="1"/>
      <w:numFmt w:val="bullet"/>
      <w:lvlText w:val="o"/>
      <w:lvlJc w:val="left"/>
      <w:pPr>
        <w:ind w:left="2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2AEC7C">
      <w:start w:val="1"/>
      <w:numFmt w:val="bullet"/>
      <w:lvlText w:val="▪"/>
      <w:lvlJc w:val="left"/>
      <w:pPr>
        <w:ind w:left="2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5C07C0">
      <w:start w:val="1"/>
      <w:numFmt w:val="bullet"/>
      <w:lvlText w:val="•"/>
      <w:lvlJc w:val="left"/>
      <w:pPr>
        <w:ind w:left="3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305A54">
      <w:start w:val="1"/>
      <w:numFmt w:val="bullet"/>
      <w:lvlText w:val="o"/>
      <w:lvlJc w:val="left"/>
      <w:pPr>
        <w:ind w:left="4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C05080">
      <w:start w:val="1"/>
      <w:numFmt w:val="bullet"/>
      <w:lvlText w:val="▪"/>
      <w:lvlJc w:val="left"/>
      <w:pPr>
        <w:ind w:left="4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72C4C6">
      <w:start w:val="1"/>
      <w:numFmt w:val="bullet"/>
      <w:lvlText w:val="•"/>
      <w:lvlJc w:val="left"/>
      <w:pPr>
        <w:ind w:left="5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4630BE">
      <w:start w:val="1"/>
      <w:numFmt w:val="bullet"/>
      <w:lvlText w:val="o"/>
      <w:lvlJc w:val="left"/>
      <w:pPr>
        <w:ind w:left="6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8EC65E">
      <w:start w:val="1"/>
      <w:numFmt w:val="bullet"/>
      <w:lvlText w:val="▪"/>
      <w:lvlJc w:val="left"/>
      <w:pPr>
        <w:ind w:left="7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A303524"/>
    <w:multiLevelType w:val="hybridMultilevel"/>
    <w:tmpl w:val="B238BC22"/>
    <w:lvl w:ilvl="0" w:tplc="06A2CC04">
      <w:start w:val="1"/>
      <w:numFmt w:val="decimal"/>
      <w:lvlText w:val="%1."/>
      <w:lvlJc w:val="left"/>
      <w:pPr>
        <w:ind w:left="166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42C60184">
      <w:start w:val="1"/>
      <w:numFmt w:val="lowerLetter"/>
      <w:lvlText w:val="%2"/>
      <w:lvlJc w:val="left"/>
      <w:pPr>
        <w:ind w:left="202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280A19E">
      <w:start w:val="1"/>
      <w:numFmt w:val="lowerRoman"/>
      <w:lvlText w:val="%3"/>
      <w:lvlJc w:val="left"/>
      <w:pPr>
        <w:ind w:left="274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9FE6B266">
      <w:start w:val="1"/>
      <w:numFmt w:val="decimal"/>
      <w:lvlText w:val="%4"/>
      <w:lvlJc w:val="left"/>
      <w:pPr>
        <w:ind w:left="346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7A3CD58C">
      <w:start w:val="1"/>
      <w:numFmt w:val="lowerLetter"/>
      <w:lvlText w:val="%5"/>
      <w:lvlJc w:val="left"/>
      <w:pPr>
        <w:ind w:left="418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0A26BAC2">
      <w:start w:val="1"/>
      <w:numFmt w:val="lowerRoman"/>
      <w:lvlText w:val="%6"/>
      <w:lvlJc w:val="left"/>
      <w:pPr>
        <w:ind w:left="490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5B38FB8C">
      <w:start w:val="1"/>
      <w:numFmt w:val="decimal"/>
      <w:lvlText w:val="%7"/>
      <w:lvlJc w:val="left"/>
      <w:pPr>
        <w:ind w:left="562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B856359E">
      <w:start w:val="1"/>
      <w:numFmt w:val="lowerLetter"/>
      <w:lvlText w:val="%8"/>
      <w:lvlJc w:val="left"/>
      <w:pPr>
        <w:ind w:left="634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70ACF3A2">
      <w:start w:val="1"/>
      <w:numFmt w:val="lowerRoman"/>
      <w:lvlText w:val="%9"/>
      <w:lvlJc w:val="left"/>
      <w:pPr>
        <w:ind w:left="706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2E2C18CD"/>
    <w:multiLevelType w:val="hybridMultilevel"/>
    <w:tmpl w:val="49080744"/>
    <w:lvl w:ilvl="0" w:tplc="7460FBB0">
      <w:start w:val="100"/>
      <w:numFmt w:val="decimal"/>
      <w:lvlText w:val="%1"/>
      <w:lvlJc w:val="left"/>
      <w:pPr>
        <w:ind w:left="696" w:hanging="360"/>
      </w:pPr>
      <w:rPr>
        <w:rFonts w:hint="default"/>
        <w:b/>
        <w:sz w:val="22"/>
      </w:rPr>
    </w:lvl>
    <w:lvl w:ilvl="1" w:tplc="04190019" w:tentative="1">
      <w:start w:val="1"/>
      <w:numFmt w:val="lowerLetter"/>
      <w:lvlText w:val="%2."/>
      <w:lvlJc w:val="left"/>
      <w:pPr>
        <w:ind w:left="1416" w:hanging="360"/>
      </w:pPr>
    </w:lvl>
    <w:lvl w:ilvl="2" w:tplc="0419001B" w:tentative="1">
      <w:start w:val="1"/>
      <w:numFmt w:val="lowerRoman"/>
      <w:lvlText w:val="%3."/>
      <w:lvlJc w:val="right"/>
      <w:pPr>
        <w:ind w:left="2136" w:hanging="180"/>
      </w:pPr>
    </w:lvl>
    <w:lvl w:ilvl="3" w:tplc="0419000F" w:tentative="1">
      <w:start w:val="1"/>
      <w:numFmt w:val="decimal"/>
      <w:lvlText w:val="%4."/>
      <w:lvlJc w:val="left"/>
      <w:pPr>
        <w:ind w:left="2856" w:hanging="360"/>
      </w:pPr>
    </w:lvl>
    <w:lvl w:ilvl="4" w:tplc="04190019" w:tentative="1">
      <w:start w:val="1"/>
      <w:numFmt w:val="lowerLetter"/>
      <w:lvlText w:val="%5."/>
      <w:lvlJc w:val="left"/>
      <w:pPr>
        <w:ind w:left="3576" w:hanging="360"/>
      </w:pPr>
    </w:lvl>
    <w:lvl w:ilvl="5" w:tplc="0419001B" w:tentative="1">
      <w:start w:val="1"/>
      <w:numFmt w:val="lowerRoman"/>
      <w:lvlText w:val="%6."/>
      <w:lvlJc w:val="right"/>
      <w:pPr>
        <w:ind w:left="4296" w:hanging="180"/>
      </w:pPr>
    </w:lvl>
    <w:lvl w:ilvl="6" w:tplc="0419000F" w:tentative="1">
      <w:start w:val="1"/>
      <w:numFmt w:val="decimal"/>
      <w:lvlText w:val="%7."/>
      <w:lvlJc w:val="left"/>
      <w:pPr>
        <w:ind w:left="5016" w:hanging="360"/>
      </w:pPr>
    </w:lvl>
    <w:lvl w:ilvl="7" w:tplc="04190019" w:tentative="1">
      <w:start w:val="1"/>
      <w:numFmt w:val="lowerLetter"/>
      <w:lvlText w:val="%8."/>
      <w:lvlJc w:val="left"/>
      <w:pPr>
        <w:ind w:left="5736" w:hanging="360"/>
      </w:pPr>
    </w:lvl>
    <w:lvl w:ilvl="8" w:tplc="0419001B" w:tentative="1">
      <w:start w:val="1"/>
      <w:numFmt w:val="lowerRoman"/>
      <w:lvlText w:val="%9."/>
      <w:lvlJc w:val="right"/>
      <w:pPr>
        <w:ind w:left="6456" w:hanging="180"/>
      </w:pPr>
    </w:lvl>
  </w:abstractNum>
  <w:abstractNum w:abstractNumId="4" w15:restartNumberingAfterBreak="0">
    <w:nsid w:val="30A14C80"/>
    <w:multiLevelType w:val="hybridMultilevel"/>
    <w:tmpl w:val="0FF23904"/>
    <w:lvl w:ilvl="0" w:tplc="A5BA5416">
      <w:start w:val="2"/>
      <w:numFmt w:val="decimal"/>
      <w:lvlText w:val="%1."/>
      <w:lvlJc w:val="left"/>
      <w:pPr>
        <w:ind w:left="112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564654FE">
      <w:start w:val="1"/>
      <w:numFmt w:val="lowerLetter"/>
      <w:lvlText w:val="%2"/>
      <w:lvlJc w:val="left"/>
      <w:pPr>
        <w:ind w:left="202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5FA6BE6">
      <w:start w:val="1"/>
      <w:numFmt w:val="lowerRoman"/>
      <w:lvlText w:val="%3"/>
      <w:lvlJc w:val="left"/>
      <w:pPr>
        <w:ind w:left="274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C4CA28C6">
      <w:start w:val="1"/>
      <w:numFmt w:val="decimal"/>
      <w:lvlText w:val="%4"/>
      <w:lvlJc w:val="left"/>
      <w:pPr>
        <w:ind w:left="346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98AC89D6">
      <w:start w:val="1"/>
      <w:numFmt w:val="lowerLetter"/>
      <w:lvlText w:val="%5"/>
      <w:lvlJc w:val="left"/>
      <w:pPr>
        <w:ind w:left="418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6CF8D6D8">
      <w:start w:val="1"/>
      <w:numFmt w:val="lowerRoman"/>
      <w:lvlText w:val="%6"/>
      <w:lvlJc w:val="left"/>
      <w:pPr>
        <w:ind w:left="490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AA920FB6">
      <w:start w:val="1"/>
      <w:numFmt w:val="decimal"/>
      <w:lvlText w:val="%7"/>
      <w:lvlJc w:val="left"/>
      <w:pPr>
        <w:ind w:left="562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3DCC18F0">
      <w:start w:val="1"/>
      <w:numFmt w:val="lowerLetter"/>
      <w:lvlText w:val="%8"/>
      <w:lvlJc w:val="left"/>
      <w:pPr>
        <w:ind w:left="634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48E930E">
      <w:start w:val="1"/>
      <w:numFmt w:val="lowerRoman"/>
      <w:lvlText w:val="%9"/>
      <w:lvlJc w:val="left"/>
      <w:pPr>
        <w:ind w:left="706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37D932CB"/>
    <w:multiLevelType w:val="hybridMultilevel"/>
    <w:tmpl w:val="E93AE4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9077F20"/>
    <w:multiLevelType w:val="hybridMultilevel"/>
    <w:tmpl w:val="89726E80"/>
    <w:lvl w:ilvl="0" w:tplc="F294A33A">
      <w:start w:val="6"/>
      <w:numFmt w:val="decimal"/>
      <w:lvlText w:val="%1."/>
      <w:lvlJc w:val="left"/>
      <w:pPr>
        <w:ind w:left="778" w:hanging="360"/>
      </w:pPr>
      <w:rPr>
        <w:rFonts w:hint="default"/>
        <w:b/>
        <w:sz w:val="26"/>
      </w:rPr>
    </w:lvl>
    <w:lvl w:ilvl="1" w:tplc="04190019" w:tentative="1">
      <w:start w:val="1"/>
      <w:numFmt w:val="lowerLetter"/>
      <w:lvlText w:val="%2."/>
      <w:lvlJc w:val="left"/>
      <w:pPr>
        <w:ind w:left="1498" w:hanging="360"/>
      </w:pPr>
    </w:lvl>
    <w:lvl w:ilvl="2" w:tplc="0419001B" w:tentative="1">
      <w:start w:val="1"/>
      <w:numFmt w:val="lowerRoman"/>
      <w:lvlText w:val="%3."/>
      <w:lvlJc w:val="right"/>
      <w:pPr>
        <w:ind w:left="2218" w:hanging="180"/>
      </w:pPr>
    </w:lvl>
    <w:lvl w:ilvl="3" w:tplc="0419000F" w:tentative="1">
      <w:start w:val="1"/>
      <w:numFmt w:val="decimal"/>
      <w:lvlText w:val="%4."/>
      <w:lvlJc w:val="left"/>
      <w:pPr>
        <w:ind w:left="2938" w:hanging="360"/>
      </w:pPr>
    </w:lvl>
    <w:lvl w:ilvl="4" w:tplc="04190019" w:tentative="1">
      <w:start w:val="1"/>
      <w:numFmt w:val="lowerLetter"/>
      <w:lvlText w:val="%5."/>
      <w:lvlJc w:val="left"/>
      <w:pPr>
        <w:ind w:left="3658" w:hanging="360"/>
      </w:pPr>
    </w:lvl>
    <w:lvl w:ilvl="5" w:tplc="0419001B" w:tentative="1">
      <w:start w:val="1"/>
      <w:numFmt w:val="lowerRoman"/>
      <w:lvlText w:val="%6."/>
      <w:lvlJc w:val="right"/>
      <w:pPr>
        <w:ind w:left="4378" w:hanging="180"/>
      </w:pPr>
    </w:lvl>
    <w:lvl w:ilvl="6" w:tplc="0419000F" w:tentative="1">
      <w:start w:val="1"/>
      <w:numFmt w:val="decimal"/>
      <w:lvlText w:val="%7."/>
      <w:lvlJc w:val="left"/>
      <w:pPr>
        <w:ind w:left="5098" w:hanging="360"/>
      </w:pPr>
    </w:lvl>
    <w:lvl w:ilvl="7" w:tplc="04190019" w:tentative="1">
      <w:start w:val="1"/>
      <w:numFmt w:val="lowerLetter"/>
      <w:lvlText w:val="%8."/>
      <w:lvlJc w:val="left"/>
      <w:pPr>
        <w:ind w:left="5818" w:hanging="360"/>
      </w:pPr>
    </w:lvl>
    <w:lvl w:ilvl="8" w:tplc="0419001B" w:tentative="1">
      <w:start w:val="1"/>
      <w:numFmt w:val="lowerRoman"/>
      <w:lvlText w:val="%9."/>
      <w:lvlJc w:val="right"/>
      <w:pPr>
        <w:ind w:left="6538" w:hanging="180"/>
      </w:pPr>
    </w:lvl>
  </w:abstractNum>
  <w:abstractNum w:abstractNumId="7" w15:restartNumberingAfterBreak="0">
    <w:nsid w:val="4B651911"/>
    <w:multiLevelType w:val="hybridMultilevel"/>
    <w:tmpl w:val="8A623B18"/>
    <w:lvl w:ilvl="0" w:tplc="659EF408">
      <w:start w:val="3"/>
      <w:numFmt w:val="decimal"/>
      <w:lvlText w:val="%1."/>
      <w:lvlJc w:val="left"/>
      <w:pPr>
        <w:ind w:left="41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7F964208">
      <w:start w:val="1"/>
      <w:numFmt w:val="lowerLetter"/>
      <w:lvlText w:val="%2"/>
      <w:lvlJc w:val="left"/>
      <w:pPr>
        <w:ind w:left="18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7483C76">
      <w:start w:val="1"/>
      <w:numFmt w:val="lowerRoman"/>
      <w:lvlText w:val="%3"/>
      <w:lvlJc w:val="left"/>
      <w:pPr>
        <w:ind w:left="25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F746DD92">
      <w:start w:val="1"/>
      <w:numFmt w:val="decimal"/>
      <w:lvlText w:val="%4"/>
      <w:lvlJc w:val="left"/>
      <w:pPr>
        <w:ind w:left="3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E702BB22">
      <w:start w:val="1"/>
      <w:numFmt w:val="lowerLetter"/>
      <w:lvlText w:val="%5"/>
      <w:lvlJc w:val="left"/>
      <w:pPr>
        <w:ind w:left="39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B1D25CF2">
      <w:start w:val="1"/>
      <w:numFmt w:val="lowerRoman"/>
      <w:lvlText w:val="%6"/>
      <w:lvlJc w:val="left"/>
      <w:pPr>
        <w:ind w:left="47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4374461C">
      <w:start w:val="1"/>
      <w:numFmt w:val="decimal"/>
      <w:lvlText w:val="%7"/>
      <w:lvlJc w:val="left"/>
      <w:pPr>
        <w:ind w:left="54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235A8966">
      <w:start w:val="1"/>
      <w:numFmt w:val="lowerLetter"/>
      <w:lvlText w:val="%8"/>
      <w:lvlJc w:val="left"/>
      <w:pPr>
        <w:ind w:left="61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2AC46A2">
      <w:start w:val="1"/>
      <w:numFmt w:val="lowerRoman"/>
      <w:lvlText w:val="%9"/>
      <w:lvlJc w:val="left"/>
      <w:pPr>
        <w:ind w:left="68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54E645C5"/>
    <w:multiLevelType w:val="multilevel"/>
    <w:tmpl w:val="D4BE3AAC"/>
    <w:lvl w:ilvl="0">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2"/>
      <w:numFmt w:val="decimal"/>
      <w:lvlRestart w:val="0"/>
      <w:lvlText w:val="%1.%2."/>
      <w:lvlJc w:val="left"/>
      <w:pPr>
        <w:ind w:left="9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202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74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46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418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90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62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34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64EF63EE"/>
    <w:multiLevelType w:val="hybridMultilevel"/>
    <w:tmpl w:val="8A623B18"/>
    <w:lvl w:ilvl="0" w:tplc="659EF408">
      <w:start w:val="3"/>
      <w:numFmt w:val="decimal"/>
      <w:lvlText w:val="%1."/>
      <w:lvlJc w:val="left"/>
      <w:pPr>
        <w:ind w:left="41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7F964208">
      <w:start w:val="1"/>
      <w:numFmt w:val="lowerLetter"/>
      <w:lvlText w:val="%2"/>
      <w:lvlJc w:val="left"/>
      <w:pPr>
        <w:ind w:left="18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7483C76">
      <w:start w:val="1"/>
      <w:numFmt w:val="lowerRoman"/>
      <w:lvlText w:val="%3"/>
      <w:lvlJc w:val="left"/>
      <w:pPr>
        <w:ind w:left="25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F746DD92">
      <w:start w:val="1"/>
      <w:numFmt w:val="decimal"/>
      <w:lvlText w:val="%4"/>
      <w:lvlJc w:val="left"/>
      <w:pPr>
        <w:ind w:left="3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E702BB22">
      <w:start w:val="1"/>
      <w:numFmt w:val="lowerLetter"/>
      <w:lvlText w:val="%5"/>
      <w:lvlJc w:val="left"/>
      <w:pPr>
        <w:ind w:left="39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B1D25CF2">
      <w:start w:val="1"/>
      <w:numFmt w:val="lowerRoman"/>
      <w:lvlText w:val="%6"/>
      <w:lvlJc w:val="left"/>
      <w:pPr>
        <w:ind w:left="47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4374461C">
      <w:start w:val="1"/>
      <w:numFmt w:val="decimal"/>
      <w:lvlText w:val="%7"/>
      <w:lvlJc w:val="left"/>
      <w:pPr>
        <w:ind w:left="54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235A8966">
      <w:start w:val="1"/>
      <w:numFmt w:val="lowerLetter"/>
      <w:lvlText w:val="%8"/>
      <w:lvlJc w:val="left"/>
      <w:pPr>
        <w:ind w:left="61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2AC46A2">
      <w:start w:val="1"/>
      <w:numFmt w:val="lowerRoman"/>
      <w:lvlText w:val="%9"/>
      <w:lvlJc w:val="left"/>
      <w:pPr>
        <w:ind w:left="68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75213945"/>
    <w:multiLevelType w:val="hybridMultilevel"/>
    <w:tmpl w:val="43BA94B8"/>
    <w:lvl w:ilvl="0" w:tplc="659EF408">
      <w:start w:val="3"/>
      <w:numFmt w:val="decimal"/>
      <w:lvlText w:val="%1."/>
      <w:lvlJc w:val="left"/>
      <w:pPr>
        <w:ind w:left="41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7F964208">
      <w:start w:val="1"/>
      <w:numFmt w:val="lowerLetter"/>
      <w:lvlText w:val="%2"/>
      <w:lvlJc w:val="left"/>
      <w:pPr>
        <w:ind w:left="18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7483C76">
      <w:start w:val="1"/>
      <w:numFmt w:val="lowerRoman"/>
      <w:lvlText w:val="%3"/>
      <w:lvlJc w:val="left"/>
      <w:pPr>
        <w:ind w:left="25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F746DD92">
      <w:start w:val="1"/>
      <w:numFmt w:val="decimal"/>
      <w:lvlText w:val="%4"/>
      <w:lvlJc w:val="left"/>
      <w:pPr>
        <w:ind w:left="3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E702BB22">
      <w:start w:val="1"/>
      <w:numFmt w:val="lowerLetter"/>
      <w:lvlText w:val="%5"/>
      <w:lvlJc w:val="left"/>
      <w:pPr>
        <w:ind w:left="39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B1D25CF2">
      <w:start w:val="1"/>
      <w:numFmt w:val="lowerRoman"/>
      <w:lvlText w:val="%6"/>
      <w:lvlJc w:val="left"/>
      <w:pPr>
        <w:ind w:left="47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4374461C">
      <w:start w:val="1"/>
      <w:numFmt w:val="decimal"/>
      <w:lvlText w:val="%7"/>
      <w:lvlJc w:val="left"/>
      <w:pPr>
        <w:ind w:left="54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235A8966">
      <w:start w:val="1"/>
      <w:numFmt w:val="lowerLetter"/>
      <w:lvlText w:val="%8"/>
      <w:lvlJc w:val="left"/>
      <w:pPr>
        <w:ind w:left="61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2AC46A2">
      <w:start w:val="1"/>
      <w:numFmt w:val="lowerRoman"/>
      <w:lvlText w:val="%9"/>
      <w:lvlJc w:val="left"/>
      <w:pPr>
        <w:ind w:left="68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75EC3F49"/>
    <w:multiLevelType w:val="hybridMultilevel"/>
    <w:tmpl w:val="8A623B18"/>
    <w:lvl w:ilvl="0" w:tplc="659EF408">
      <w:start w:val="3"/>
      <w:numFmt w:val="decimal"/>
      <w:lvlText w:val="%1."/>
      <w:lvlJc w:val="left"/>
      <w:pPr>
        <w:ind w:left="41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7F964208">
      <w:start w:val="1"/>
      <w:numFmt w:val="lowerLetter"/>
      <w:lvlText w:val="%2"/>
      <w:lvlJc w:val="left"/>
      <w:pPr>
        <w:ind w:left="18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7483C76">
      <w:start w:val="1"/>
      <w:numFmt w:val="lowerRoman"/>
      <w:lvlText w:val="%3"/>
      <w:lvlJc w:val="left"/>
      <w:pPr>
        <w:ind w:left="25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F746DD92">
      <w:start w:val="1"/>
      <w:numFmt w:val="decimal"/>
      <w:lvlText w:val="%4"/>
      <w:lvlJc w:val="left"/>
      <w:pPr>
        <w:ind w:left="3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E702BB22">
      <w:start w:val="1"/>
      <w:numFmt w:val="lowerLetter"/>
      <w:lvlText w:val="%5"/>
      <w:lvlJc w:val="left"/>
      <w:pPr>
        <w:ind w:left="39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B1D25CF2">
      <w:start w:val="1"/>
      <w:numFmt w:val="lowerRoman"/>
      <w:lvlText w:val="%6"/>
      <w:lvlJc w:val="left"/>
      <w:pPr>
        <w:ind w:left="47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4374461C">
      <w:start w:val="1"/>
      <w:numFmt w:val="decimal"/>
      <w:lvlText w:val="%7"/>
      <w:lvlJc w:val="left"/>
      <w:pPr>
        <w:ind w:left="54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235A8966">
      <w:start w:val="1"/>
      <w:numFmt w:val="lowerLetter"/>
      <w:lvlText w:val="%8"/>
      <w:lvlJc w:val="left"/>
      <w:pPr>
        <w:ind w:left="61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2AC46A2">
      <w:start w:val="1"/>
      <w:numFmt w:val="lowerRoman"/>
      <w:lvlText w:val="%9"/>
      <w:lvlJc w:val="left"/>
      <w:pPr>
        <w:ind w:left="68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num w:numId="1" w16cid:durableId="1661230049">
    <w:abstractNumId w:val="2"/>
  </w:num>
  <w:num w:numId="2" w16cid:durableId="1675567076">
    <w:abstractNumId w:val="1"/>
  </w:num>
  <w:num w:numId="3" w16cid:durableId="662854805">
    <w:abstractNumId w:val="8"/>
  </w:num>
  <w:num w:numId="4" w16cid:durableId="1652522891">
    <w:abstractNumId w:val="4"/>
  </w:num>
  <w:num w:numId="5" w16cid:durableId="1997146472">
    <w:abstractNumId w:val="10"/>
  </w:num>
  <w:num w:numId="6" w16cid:durableId="1202547251">
    <w:abstractNumId w:val="0"/>
  </w:num>
  <w:num w:numId="7" w16cid:durableId="1938900868">
    <w:abstractNumId w:val="3"/>
  </w:num>
  <w:num w:numId="8" w16cid:durableId="1482308755">
    <w:abstractNumId w:val="5"/>
  </w:num>
  <w:num w:numId="9" w16cid:durableId="885146929">
    <w:abstractNumId w:val="9"/>
  </w:num>
  <w:num w:numId="10" w16cid:durableId="709569936">
    <w:abstractNumId w:val="7"/>
  </w:num>
  <w:num w:numId="11" w16cid:durableId="1397973975">
    <w:abstractNumId w:val="11"/>
  </w:num>
  <w:num w:numId="12" w16cid:durableId="7562869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029"/>
    <w:rsid w:val="00033207"/>
    <w:rsid w:val="00045865"/>
    <w:rsid w:val="000C2DD4"/>
    <w:rsid w:val="00125D8A"/>
    <w:rsid w:val="00196C80"/>
    <w:rsid w:val="001B09AB"/>
    <w:rsid w:val="001D5029"/>
    <w:rsid w:val="002E448D"/>
    <w:rsid w:val="00331838"/>
    <w:rsid w:val="003421FC"/>
    <w:rsid w:val="003515CC"/>
    <w:rsid w:val="00356731"/>
    <w:rsid w:val="00366025"/>
    <w:rsid w:val="0043653A"/>
    <w:rsid w:val="00490844"/>
    <w:rsid w:val="004D45EF"/>
    <w:rsid w:val="00535923"/>
    <w:rsid w:val="00581FC6"/>
    <w:rsid w:val="006768A3"/>
    <w:rsid w:val="006800A4"/>
    <w:rsid w:val="006B21AA"/>
    <w:rsid w:val="00715829"/>
    <w:rsid w:val="00717953"/>
    <w:rsid w:val="007E6327"/>
    <w:rsid w:val="008110F5"/>
    <w:rsid w:val="00863624"/>
    <w:rsid w:val="00912FA7"/>
    <w:rsid w:val="00936F90"/>
    <w:rsid w:val="009414D4"/>
    <w:rsid w:val="009563E0"/>
    <w:rsid w:val="00975613"/>
    <w:rsid w:val="009D1EA3"/>
    <w:rsid w:val="00A93B91"/>
    <w:rsid w:val="00AB67A1"/>
    <w:rsid w:val="00AD3A7C"/>
    <w:rsid w:val="00AD6327"/>
    <w:rsid w:val="00BE0DFE"/>
    <w:rsid w:val="00D460C3"/>
    <w:rsid w:val="00EB3C26"/>
    <w:rsid w:val="00EB61FE"/>
    <w:rsid w:val="00EF7BD4"/>
    <w:rsid w:val="00F207C3"/>
    <w:rsid w:val="00F26951"/>
    <w:rsid w:val="00F57BB0"/>
    <w:rsid w:val="00F94058"/>
    <w:rsid w:val="00FD3FDC"/>
    <w:rsid w:val="00FE4D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95CA2"/>
  <w15:chartTrackingRefBased/>
  <w15:docId w15:val="{8C646456-C484-4DC2-912F-63C4C114B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D5029"/>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56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Нет списка1"/>
    <w:next w:val="a2"/>
    <w:uiPriority w:val="99"/>
    <w:semiHidden/>
    <w:unhideWhenUsed/>
    <w:rsid w:val="00535923"/>
  </w:style>
  <w:style w:type="table" w:customStyle="1" w:styleId="TableGrid">
    <w:name w:val="TableGrid"/>
    <w:rsid w:val="00535923"/>
    <w:pPr>
      <w:spacing w:after="0" w:line="240" w:lineRule="auto"/>
    </w:pPr>
    <w:rPr>
      <w:rFonts w:eastAsia="Times New Roman"/>
      <w:lang w:eastAsia="ru-RU"/>
    </w:rPr>
    <w:tblPr>
      <w:tblCellMar>
        <w:top w:w="0" w:type="dxa"/>
        <w:left w:w="0" w:type="dxa"/>
        <w:bottom w:w="0" w:type="dxa"/>
        <w:right w:w="0" w:type="dxa"/>
      </w:tblCellMar>
    </w:tblPr>
  </w:style>
  <w:style w:type="paragraph" w:styleId="a4">
    <w:name w:val="List Paragraph"/>
    <w:basedOn w:val="a"/>
    <w:uiPriority w:val="34"/>
    <w:qFormat/>
    <w:rsid w:val="00535923"/>
    <w:pPr>
      <w:spacing w:after="10" w:line="271" w:lineRule="auto"/>
      <w:ind w:left="720" w:right="116" w:firstLine="710"/>
      <w:contextualSpacing/>
      <w:jc w:val="both"/>
    </w:pPr>
    <w:rPr>
      <w:rFonts w:ascii="Times New Roman" w:eastAsia="Times New Roman" w:hAnsi="Times New Roman" w:cs="Times New Roman"/>
      <w:color w:val="000000"/>
      <w:sz w:val="24"/>
    </w:rPr>
  </w:style>
  <w:style w:type="table" w:customStyle="1" w:styleId="TableGrid1">
    <w:name w:val="TableGrid1"/>
    <w:rsid w:val="00535923"/>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535923"/>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3">
    <w:name w:val="TableGrid3"/>
    <w:rsid w:val="00535923"/>
    <w:pPr>
      <w:spacing w:after="0" w:line="240" w:lineRule="auto"/>
    </w:pPr>
    <w:rPr>
      <w:rFonts w:eastAsia="Times New Roman"/>
      <w:lang w:eastAsia="ru-RU"/>
    </w:rPr>
    <w:tblPr>
      <w:tblCellMar>
        <w:top w:w="0" w:type="dxa"/>
        <w:left w:w="0" w:type="dxa"/>
        <w:bottom w:w="0" w:type="dxa"/>
        <w:right w:w="0" w:type="dxa"/>
      </w:tblCellMar>
    </w:tblPr>
  </w:style>
  <w:style w:type="table" w:customStyle="1" w:styleId="10">
    <w:name w:val="Сетка таблицы1"/>
    <w:basedOn w:val="a1"/>
    <w:next w:val="a3"/>
    <w:uiPriority w:val="39"/>
    <w:rsid w:val="0053592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535923"/>
    <w:pPr>
      <w:spacing w:after="0" w:line="240" w:lineRule="auto"/>
    </w:pPr>
    <w:rPr>
      <w:rFonts w:eastAsia="Times New Roman"/>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g"/><Relationship Id="rId47" Type="http://schemas.openxmlformats.org/officeDocument/2006/relationships/fontTable" Target="fontTable.xml"/><Relationship Id="rId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image" Target="media/image38.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https://www.220-volt.ru/catalog/stroitelnye-urovni-razmerom-1-5-metra/" TargetMode="External"/><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g"/><Relationship Id="rId20" Type="http://schemas.openxmlformats.org/officeDocument/2006/relationships/image" Target="media/image14.jpg"/><Relationship Id="rId41"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BD6CB-12F9-4713-9FA5-599209764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4397</Words>
  <Characters>25069</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Преподаватель</dc:creator>
  <cp:keywords/>
  <dc:description/>
  <cp:lastModifiedBy>Ясырева Ирина Вадимовна</cp:lastModifiedBy>
  <cp:revision>2</cp:revision>
  <dcterms:created xsi:type="dcterms:W3CDTF">2024-01-29T07:30:00Z</dcterms:created>
  <dcterms:modified xsi:type="dcterms:W3CDTF">2024-01-29T07:30:00Z</dcterms:modified>
</cp:coreProperties>
</file>