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D756F" w14:textId="16709CE0" w:rsidR="00AE5F7F" w:rsidRPr="00684C8B" w:rsidRDefault="00256520" w:rsidP="00AE5F7F">
      <w:pPr>
        <w:spacing w:after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93EFC03" wp14:editId="4DC092D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837045" cy="9639300"/>
            <wp:effectExtent l="0" t="0" r="1905" b="0"/>
            <wp:wrapThrough wrapText="bothSides">
              <wp:wrapPolygon edited="0">
                <wp:start x="0" y="0"/>
                <wp:lineTo x="0" y="21557"/>
                <wp:lineTo x="21546" y="21557"/>
                <wp:lineTo x="21546" y="0"/>
                <wp:lineTo x="0" y="0"/>
              </wp:wrapPolygon>
            </wp:wrapThrough>
            <wp:docPr id="114602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2961" name="Рисунок 1146029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546F8" w14:textId="77777777" w:rsidR="00F12C76" w:rsidRDefault="00F12C76" w:rsidP="006C0B77">
      <w:pPr>
        <w:spacing w:after="0"/>
        <w:ind w:firstLine="709"/>
        <w:jc w:val="both"/>
      </w:pPr>
    </w:p>
    <w:p w14:paraId="7B893E74" w14:textId="69370B5F" w:rsidR="002D51A5" w:rsidRDefault="00AE5F7F" w:rsidP="00AE5F7F">
      <w:pPr>
        <w:spacing w:after="0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>
        <w:t xml:space="preserve">             </w:t>
      </w:r>
      <w:r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1. Описание компетенции</w:t>
      </w:r>
      <w:r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1.1. Актуальность компетенции</w:t>
      </w:r>
    </w:p>
    <w:p w14:paraId="1BB6CC00" w14:textId="6DCD642F" w:rsidR="00AE5F7F" w:rsidRPr="00526D9B" w:rsidRDefault="00AE5F7F" w:rsidP="00AE5F7F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                </w:t>
      </w:r>
      <w:proofErr w:type="spellStart"/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Портно́й</w:t>
      </w:r>
      <w:proofErr w:type="spellEnd"/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(от др.-рус. порть «нарез, кусок ткани»— ремесленная профессия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по изготовлению одежды из текстильных полотен. В задачи портного входит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соединение деталей кроя в готовое изделие, а иногда и раскрой материала. В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настоящее время портной работает не только с тканью, но и с мехом, кожей,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трикотажными полотнами. Используются также различные вспомогательные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материалы: например, прокладочные и подкладочные материалы, фурнитура.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Рабочими инструментами портного издревле являются игла, напёрсток, ножницы.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С XIX века для соединения деталей одежды используется швейная машина.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    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Портной – творческая, не теряющая популярность профессия в сфере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оказания услуг. Ремонт и пошив изделий - услуга, которая востребована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повсеместно всеми слоями населения. Портной изготавливает по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индивидуальным заказам швейные изделия различных ассортиментных групп и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назначения, производит ремонт и переделку изделий, выполняя работы различной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степени сложности – от ремонта и пошива изделий из простых в обработке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материалов, до создания эксклюзивных изделий со сложными отделками.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          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Искусство портного состоит в создании оригинальных, неповторимых</w:t>
      </w:r>
      <w:r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изделий, подчеркивающих индивидуальность заказчика.</w:t>
      </w:r>
    </w:p>
    <w:p w14:paraId="4EBCCE93" w14:textId="77777777" w:rsidR="00AE5F7F" w:rsidRPr="006202B2" w:rsidRDefault="00AE5F7F" w:rsidP="00AE5F7F">
      <w:pPr>
        <w:spacing w:after="0"/>
        <w:ind w:firstLine="709"/>
        <w:jc w:val="both"/>
        <w:rPr>
          <w:rStyle w:val="fontstyle01"/>
          <w:sz w:val="24"/>
          <w:szCs w:val="24"/>
        </w:rPr>
      </w:pPr>
      <w:r w:rsidRPr="006202B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1.2. Профессии, по которым участники смогут трудоустроиться после</w:t>
      </w:r>
      <w:r w:rsidRPr="006202B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  <w:t>получения данной компетенции.</w:t>
      </w:r>
      <w:r w:rsidRPr="006202B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Область профессиональной деятельности портного: индивидуальный пошив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швейных изделий, подготовка изделий к примеркам, ремонт и обновление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изделий.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Специалист, обладающий компетенциями Портного, может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трудоустроиться в ателье по пошиву и ремонту одежды, в Дом моделей, на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швейную фабрику или открыть свое дело.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Для построения успешной карьеры, важно развивать </w:t>
      </w:r>
      <w:proofErr w:type="spellStart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softskills</w:t>
      </w:r>
      <w:proofErr w:type="spellEnd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надпрофессиональные</w:t>
      </w:r>
      <w:proofErr w:type="spellEnd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навыки). Фокусировка на задачах, скорость реакции,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внимательность к мелочам и хорошая память крайне важны для того, чтобы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заказчик получил удовольствие от изготовленного вами изделия.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Процесс этот творческий, бесконечно разнообразен и доступен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 xml:space="preserve">большинству людей. Любой может проявлять здесь фантазию, своё мастерство </w:t>
      </w:r>
      <w:proofErr w:type="spellStart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и</w:t>
      </w:r>
      <w:r w:rsidRPr="006202B2">
        <w:rPr>
          <w:rStyle w:val="fontstyle01"/>
          <w:sz w:val="24"/>
          <w:szCs w:val="24"/>
        </w:rPr>
        <w:t>понимание</w:t>
      </w:r>
      <w:proofErr w:type="spellEnd"/>
      <w:r w:rsidRPr="006202B2">
        <w:rPr>
          <w:rStyle w:val="fontstyle01"/>
          <w:sz w:val="24"/>
          <w:szCs w:val="24"/>
        </w:rPr>
        <w:t xml:space="preserve"> прекрасного. Стремление выглядеть неповторимо вызывает у многих</w:t>
      </w:r>
      <w:r w:rsidRPr="006202B2">
        <w:rPr>
          <w:rFonts w:ascii="TimesNewRomanPSMT" w:hAnsi="TimesNewRomanPSMT"/>
          <w:color w:val="000000"/>
          <w:sz w:val="24"/>
          <w:szCs w:val="24"/>
        </w:rPr>
        <w:br/>
      </w:r>
      <w:r w:rsidRPr="006202B2">
        <w:rPr>
          <w:rStyle w:val="fontstyle01"/>
          <w:sz w:val="24"/>
          <w:szCs w:val="24"/>
        </w:rPr>
        <w:t>желание научиться шить.</w:t>
      </w:r>
    </w:p>
    <w:p w14:paraId="3C4DCE8B" w14:textId="77777777" w:rsidR="00AE5F7F" w:rsidRPr="006202B2" w:rsidRDefault="00AE5F7F" w:rsidP="00AE5F7F">
      <w:pPr>
        <w:spacing w:after="0"/>
        <w:ind w:firstLine="709"/>
        <w:jc w:val="both"/>
        <w:rPr>
          <w:sz w:val="24"/>
          <w:szCs w:val="24"/>
        </w:rPr>
      </w:pPr>
      <w:r w:rsidRPr="006202B2">
        <w:rPr>
          <w:rFonts w:ascii="TimesNewRomanPS-BoldMT" w:hAnsi="TimesNewRomanPS-BoldMT"/>
          <w:b/>
          <w:bCs/>
          <w:color w:val="000000"/>
          <w:sz w:val="24"/>
          <w:szCs w:val="24"/>
        </w:rPr>
        <w:t>1.2. Ссылка на образовательный и/или профессиональный стандарт</w:t>
      </w:r>
    </w:p>
    <w:p w14:paraId="5F294DE0" w14:textId="77777777" w:rsidR="00AE5F7F" w:rsidRDefault="00AE5F7F" w:rsidP="006C0B77">
      <w:pPr>
        <w:spacing w:after="0"/>
        <w:ind w:firstLine="709"/>
        <w:jc w:val="both"/>
      </w:pPr>
    </w:p>
    <w:tbl>
      <w:tblPr>
        <w:tblStyle w:val="a3"/>
        <w:tblW w:w="10064" w:type="dxa"/>
        <w:tblInd w:w="279" w:type="dxa"/>
        <w:tblLook w:val="04A0" w:firstRow="1" w:lastRow="0" w:firstColumn="1" w:lastColumn="0" w:noHBand="0" w:noVBand="1"/>
      </w:tblPr>
      <w:tblGrid>
        <w:gridCol w:w="3402"/>
        <w:gridCol w:w="3544"/>
        <w:gridCol w:w="3118"/>
      </w:tblGrid>
      <w:tr w:rsidR="00AE5F7F" w:rsidRPr="00AE5F7F" w14:paraId="1DF9F848" w14:textId="77777777" w:rsidTr="002D51A5">
        <w:trPr>
          <w:trHeight w:val="390"/>
        </w:trPr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AE5F7F" w:rsidRPr="00AE5F7F" w14:paraId="581B0510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BE644F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Школьники</w:t>
                  </w:r>
                </w:p>
              </w:tc>
            </w:tr>
          </w:tbl>
          <w:p w14:paraId="1F9E12E7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AE5F7F" w:rsidRPr="00AE5F7F" w14:paraId="771453B6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E47E477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Студенты</w:t>
                  </w:r>
                </w:p>
              </w:tc>
            </w:tr>
          </w:tbl>
          <w:p w14:paraId="61DC6CF1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902"/>
            </w:tblGrid>
            <w:tr w:rsidR="00AE5F7F" w:rsidRPr="00AE5F7F" w14:paraId="6B6F9A8B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4C5541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Специалисты</w:t>
                  </w:r>
                </w:p>
              </w:tc>
            </w:tr>
          </w:tbl>
          <w:p w14:paraId="3388B0F8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</w:tr>
      <w:tr w:rsidR="00AE5F7F" w:rsidRPr="00AE5F7F" w14:paraId="414C938B" w14:textId="77777777" w:rsidTr="002D51A5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AE5F7F" w:rsidRPr="00AE5F7F" w14:paraId="0E718430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9B6A1FF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29.01.07 Портной</w:t>
                  </w:r>
                </w:p>
              </w:tc>
            </w:tr>
          </w:tbl>
          <w:p w14:paraId="33E8E308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085A6939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29.01.07 Портной</w:t>
            </w:r>
          </w:p>
        </w:tc>
        <w:tc>
          <w:tcPr>
            <w:tcW w:w="3118" w:type="dxa"/>
          </w:tcPr>
          <w:p w14:paraId="0F8375D8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29.01.07 Портной</w:t>
            </w:r>
          </w:p>
        </w:tc>
      </w:tr>
      <w:tr w:rsidR="00AE5F7F" w:rsidRPr="00AE5F7F" w14:paraId="579221AB" w14:textId="77777777" w:rsidTr="002D51A5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863"/>
            </w:tblGrid>
            <w:tr w:rsidR="00AE5F7F" w:rsidRPr="00AE5F7F" w14:paraId="22D7CE5F" w14:textId="77777777" w:rsidTr="002D51A5">
              <w:tc>
                <w:tcPr>
                  <w:tcW w:w="28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1C51E8D" w14:textId="77777777" w:rsidR="00AE5F7F" w:rsidRPr="00AE5F7F" w:rsidRDefault="00AE5F7F" w:rsidP="00AE5F7F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Приказ Министерства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образования и науки РФ от 2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августа 2013 г. N 770 "Об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утверждении федерального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государственного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образовательного стандарта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среднего 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профессионального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образования по </w:t>
                  </w:r>
                  <w:proofErr w:type="spellStart"/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професси</w:t>
                  </w:r>
                  <w:proofErr w:type="spellEnd"/>
                </w:p>
                <w:tbl>
                  <w:tblPr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647"/>
                  </w:tblGrid>
                  <w:tr w:rsidR="00AE5F7F" w:rsidRPr="00AE5F7F" w14:paraId="7F51ABF2" w14:textId="77777777" w:rsidTr="001831E3">
                    <w:tc>
                      <w:tcPr>
                        <w:tcW w:w="3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231E601" w14:textId="77777777" w:rsidR="00AE5F7F" w:rsidRPr="00AE5F7F" w:rsidRDefault="00AE5F7F" w:rsidP="00AE5F7F">
                        <w:pPr>
                          <w:spacing w:after="0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29.01.07 Портной"</w:t>
                        </w:r>
                      </w:p>
                    </w:tc>
                  </w:tr>
                </w:tbl>
                <w:p w14:paraId="7B3E5F38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C14E30F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58579A67" w14:textId="77777777" w:rsidR="00AE5F7F" w:rsidRPr="00AE5F7F" w:rsidRDefault="00AE5F7F" w:rsidP="00AE5F7F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Приказ Министерства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образования и науки РФ от 2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августа 2013 г. N 770 "Об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утверждении федерального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государственного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образовательного стандарта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среднего профессионального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 xml:space="preserve">образования по </w:t>
            </w:r>
            <w:proofErr w:type="spellStart"/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професси</w:t>
            </w:r>
            <w:proofErr w:type="spellEnd"/>
          </w:p>
          <w:p w14:paraId="33CB4719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29.01.07 Портной"</w:t>
            </w:r>
          </w:p>
          <w:p w14:paraId="18735038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  <w:p w14:paraId="1AD9286C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17F073EE" w14:textId="77777777" w:rsidR="00AE5F7F" w:rsidRPr="00AE5F7F" w:rsidRDefault="00AE5F7F" w:rsidP="00AE5F7F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Приказ Министерства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образования и науки РФ от 2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августа 2013 г. N 770 "Об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утверждении федерального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государственного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образовательного стандарта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среднего профессионального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 xml:space="preserve">образования по </w:t>
            </w:r>
            <w:proofErr w:type="spellStart"/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професси</w:t>
            </w:r>
            <w:proofErr w:type="spellEnd"/>
          </w:p>
          <w:p w14:paraId="7E9C29E1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29.01.07 Портной"</w:t>
            </w:r>
          </w:p>
          <w:p w14:paraId="47FF9453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  <w:p w14:paraId="32EA0A19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</w:tr>
      <w:tr w:rsidR="00AE5F7F" w:rsidRPr="00AE5F7F" w14:paraId="671E2837" w14:textId="77777777" w:rsidTr="002D51A5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AE5F7F" w:rsidRPr="00AE5F7F" w14:paraId="7487A704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228CFE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Приказ Министерства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образования и науки от 9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апреля 2015 № 390 «О внесении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изменений в федеральные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государственные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образовательные стандарты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среднего профессионального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образования</w:t>
                  </w:r>
                </w:p>
              </w:tc>
            </w:tr>
          </w:tbl>
          <w:p w14:paraId="131F2DE1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2E2FDA18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Приказ Министерства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образования и науки от 9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апреля 2015 № 390 «О внесении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изменений в федеральные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государственные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образовательные стандарты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среднего профессионального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образования</w:t>
            </w:r>
          </w:p>
          <w:p w14:paraId="7CCE9DE3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1D8BFF22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Приказ Министерства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образования и науки от 9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апреля 2015 № 390 «О внесении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изменений в федеральные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государственные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образовательные стандарты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среднего профессионального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образования</w:t>
            </w:r>
          </w:p>
          <w:p w14:paraId="1EC783F6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</w:tr>
      <w:tr w:rsidR="00AE5F7F" w:rsidRPr="00AE5F7F" w14:paraId="19037ABE" w14:textId="77777777" w:rsidTr="002D51A5">
        <w:tc>
          <w:tcPr>
            <w:tcW w:w="3402" w:type="dxa"/>
          </w:tcPr>
          <w:p w14:paraId="0AF9BA7F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AE5F7F" w:rsidRPr="00AE5F7F" w14:paraId="706A53D5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745EEC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Профессиональный стандарт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Специалист по ремонту 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индивидуальному пошиву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швейных, трикотажных,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меховых, кожаных изделий,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головных уборов, изделий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текстильной галантереи (утв.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приказом Министерства труда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 социальной защиты РФ от 21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декабря 2015г. N1051н)</w:t>
                  </w:r>
                </w:p>
              </w:tc>
            </w:tr>
          </w:tbl>
          <w:p w14:paraId="3A1EF2E3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5058C681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t>Профессиональный стандарт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Специалист по ремонту и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индивидуальному пошиву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швейных, трикотажных,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меховых, кожаных изделий,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головных уборов, изделий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текстильной галантереи (утв.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приказом Министерства труда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 социальной защиты РФ от 21</w:t>
            </w:r>
            <w:r w:rsidRPr="00AE5F7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декабря 2015г. N1051н)</w:t>
            </w:r>
          </w:p>
          <w:p w14:paraId="78C42D1C" w14:textId="77777777" w:rsidR="00AE5F7F" w:rsidRPr="00AE5F7F" w:rsidRDefault="00AE5F7F" w:rsidP="00AE5F7F">
            <w:pPr>
              <w:jc w:val="both"/>
              <w:rPr>
                <w:sz w:val="24"/>
                <w:szCs w:val="24"/>
              </w:rPr>
            </w:pPr>
          </w:p>
        </w:tc>
      </w:tr>
    </w:tbl>
    <w:p w14:paraId="737BA716" w14:textId="77777777" w:rsidR="00AE5F7F" w:rsidRPr="00AE5F7F" w:rsidRDefault="00AE5F7F" w:rsidP="00AE5F7F">
      <w:pPr>
        <w:spacing w:after="0"/>
        <w:ind w:firstLine="709"/>
        <w:jc w:val="both"/>
      </w:pPr>
      <w:r w:rsidRPr="00AE5F7F">
        <w:rPr>
          <w:rFonts w:ascii="TimesNewRomanPS-BoldMT" w:hAnsi="TimesNewRomanPS-BoldMT"/>
          <w:b/>
          <w:bCs/>
          <w:color w:val="000000"/>
          <w:szCs w:val="28"/>
        </w:rPr>
        <w:t>1.4. Требования к квалификации</w:t>
      </w:r>
    </w:p>
    <w:tbl>
      <w:tblPr>
        <w:tblStyle w:val="a3"/>
        <w:tblW w:w="10773" w:type="dxa"/>
        <w:tblInd w:w="-572" w:type="dxa"/>
        <w:tblLook w:val="04A0" w:firstRow="1" w:lastRow="0" w:firstColumn="1" w:lastColumn="0" w:noHBand="0" w:noVBand="1"/>
      </w:tblPr>
      <w:tblGrid>
        <w:gridCol w:w="2986"/>
        <w:gridCol w:w="4098"/>
        <w:gridCol w:w="3689"/>
      </w:tblGrid>
      <w:tr w:rsidR="00AE5F7F" w:rsidRPr="00AE5F7F" w14:paraId="2065A760" w14:textId="77777777" w:rsidTr="002D51A5">
        <w:tc>
          <w:tcPr>
            <w:tcW w:w="29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770"/>
            </w:tblGrid>
            <w:tr w:rsidR="00AE5F7F" w:rsidRPr="00AE5F7F" w14:paraId="6B0DA675" w14:textId="77777777" w:rsidTr="002D51A5">
              <w:tc>
                <w:tcPr>
                  <w:tcW w:w="27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9C5F9D1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Школьники</w:t>
                  </w:r>
                </w:p>
              </w:tc>
            </w:tr>
          </w:tbl>
          <w:p w14:paraId="05B7C70D" w14:textId="77777777" w:rsidR="00AE5F7F" w:rsidRPr="00AE5F7F" w:rsidRDefault="00AE5F7F" w:rsidP="00AE5F7F">
            <w:pPr>
              <w:jc w:val="both"/>
            </w:pPr>
          </w:p>
        </w:tc>
        <w:tc>
          <w:tcPr>
            <w:tcW w:w="409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AE5F7F" w:rsidRPr="00AE5F7F" w14:paraId="3F440E95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5BEA9A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Студенты</w:t>
                  </w:r>
                </w:p>
              </w:tc>
            </w:tr>
          </w:tbl>
          <w:p w14:paraId="30F02EB1" w14:textId="77777777" w:rsidR="00AE5F7F" w:rsidRPr="00AE5F7F" w:rsidRDefault="00AE5F7F" w:rsidP="00AE5F7F">
            <w:pPr>
              <w:jc w:val="both"/>
            </w:pPr>
          </w:p>
        </w:tc>
        <w:tc>
          <w:tcPr>
            <w:tcW w:w="368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AE5F7F" w:rsidRPr="00AE5F7F" w14:paraId="5C9289A5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3BF77F" w14:textId="77777777" w:rsidR="00AE5F7F" w:rsidRPr="00AE5F7F" w:rsidRDefault="00AE5F7F" w:rsidP="00AE5F7F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Специалисты</w:t>
                  </w:r>
                </w:p>
              </w:tc>
            </w:tr>
          </w:tbl>
          <w:p w14:paraId="7CB755DB" w14:textId="77777777" w:rsidR="00AE5F7F" w:rsidRPr="00AE5F7F" w:rsidRDefault="00AE5F7F" w:rsidP="00AE5F7F">
            <w:pPr>
              <w:jc w:val="both"/>
            </w:pPr>
          </w:p>
        </w:tc>
      </w:tr>
      <w:tr w:rsidR="00AE5F7F" w:rsidRPr="00AE5F7F" w14:paraId="7F85062D" w14:textId="77777777" w:rsidTr="002D51A5">
        <w:tc>
          <w:tcPr>
            <w:tcW w:w="29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770"/>
            </w:tblGrid>
            <w:tr w:rsidR="00AE5F7F" w:rsidRPr="00AE5F7F" w14:paraId="74FBB91F" w14:textId="77777777" w:rsidTr="001831E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D2C83E" w14:textId="77777777" w:rsidR="00AE5F7F" w:rsidRPr="00AE5F7F" w:rsidRDefault="00AE5F7F" w:rsidP="00AE5F7F">
                  <w:pPr>
                    <w:tabs>
                      <w:tab w:val="left" w:pos="453"/>
                      <w:tab w:val="left" w:pos="736"/>
                    </w:tabs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Знать: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форму деталей кроя;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названия деталей кроя;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определение долевой 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уточной нити;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- заправку универсального </w:t>
                  </w:r>
                  <w:proofErr w:type="spellStart"/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испециального</w:t>
                  </w:r>
                  <w:proofErr w:type="spellEnd"/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швейного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оборудования;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регулировку натяжения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верхней и нижней нитей;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оборудование для влажно тепловых работ и способы ухода за ним;</w:t>
                  </w:r>
                </w:p>
                <w:tbl>
                  <w:tblPr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554"/>
                  </w:tblGrid>
                  <w:tr w:rsidR="00AE5F7F" w:rsidRPr="00AE5F7F" w14:paraId="13F9E4C2" w14:textId="77777777" w:rsidTr="001831E3">
                    <w:tc>
                      <w:tcPr>
                        <w:tcW w:w="2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0F58DF79" w14:textId="77777777" w:rsidR="00AE5F7F" w:rsidRPr="00AE5F7F" w:rsidRDefault="00AE5F7F" w:rsidP="00AE5F7F">
                        <w:pPr>
                          <w:tabs>
                            <w:tab w:val="left" w:pos="453"/>
                            <w:tab w:val="left" w:pos="736"/>
                          </w:tabs>
                          <w:spacing w:after="0"/>
                          <w:jc w:val="both"/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- правила безопасного труда при выполнении различных видов 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работ и пожарной безопасности.</w:t>
                        </w:r>
                      </w:p>
                      <w:p w14:paraId="5F81DCA1" w14:textId="77777777" w:rsidR="00AE5F7F" w:rsidRPr="00AE5F7F" w:rsidRDefault="00AE5F7F" w:rsidP="00AE5F7F">
                        <w:pPr>
                          <w:tabs>
                            <w:tab w:val="left" w:pos="453"/>
                            <w:tab w:val="left" w:pos="736"/>
                          </w:tabs>
                          <w:spacing w:after="0"/>
                          <w:jc w:val="both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Уметь:- сопоставлять </w:t>
                        </w:r>
                        <w:proofErr w:type="spellStart"/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наличиеколичества</w:t>
                        </w:r>
                        <w:proofErr w:type="spellEnd"/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деталей кроя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изделия с эскизом;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визуально определять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правильность выкраивания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деталей кроя;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-технические требования к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ВТО деталей изделия;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-выбирать технологическую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последовательность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обработки изделия;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-применять современные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методы обработки изделия;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выполнять внутренние,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краевые и отделочные швы.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Иметь практический опыт: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изготовления швейных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изделий;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с эскизами;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распознавания составных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частей деталей изделия и его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конструкций;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определения свойства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применяемого материала;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на различном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швейном оборудовании с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применением средств малой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механизации;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выполнения влажно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тепловых работ.</w:t>
                        </w:r>
                      </w:p>
                    </w:tc>
                  </w:tr>
                </w:tbl>
                <w:p w14:paraId="74C998E7" w14:textId="77777777" w:rsidR="00AE5F7F" w:rsidRPr="00AE5F7F" w:rsidRDefault="00AE5F7F" w:rsidP="00AE5F7F">
                  <w:pPr>
                    <w:tabs>
                      <w:tab w:val="left" w:pos="453"/>
                      <w:tab w:val="left" w:pos="736"/>
                    </w:tabs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7F9C6FB" w14:textId="77777777" w:rsidR="00AE5F7F" w:rsidRPr="00AE5F7F" w:rsidRDefault="00AE5F7F" w:rsidP="00AE5F7F">
            <w:pPr>
              <w:tabs>
                <w:tab w:val="left" w:pos="453"/>
                <w:tab w:val="left" w:pos="736"/>
              </w:tabs>
              <w:jc w:val="both"/>
            </w:pPr>
          </w:p>
        </w:tc>
        <w:tc>
          <w:tcPr>
            <w:tcW w:w="409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882"/>
            </w:tblGrid>
            <w:tr w:rsidR="00AE5F7F" w:rsidRPr="00AE5F7F" w14:paraId="0ED38C55" w14:textId="77777777" w:rsidTr="001831E3">
              <w:tc>
                <w:tcPr>
                  <w:tcW w:w="37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537A9A" w14:textId="77777777" w:rsidR="00AE5F7F" w:rsidRPr="00AE5F7F" w:rsidRDefault="00AE5F7F" w:rsidP="00AE5F7F">
                  <w:pPr>
                    <w:spacing w:after="0"/>
                    <w:ind w:right="-40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Знать: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форму деталей кроя;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названия деталей кроя;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определение долевой и уточной нити;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заправку универсального 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специального швейного оборудования;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причины возникновения неполадок 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их устранение;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регулировку натяжения верхней 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нижней нитей;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оборудование для влажно-тепловых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работ и способы ухода за ним;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правила безопасного труда при</w:t>
                  </w:r>
                </w:p>
                <w:tbl>
                  <w:tblPr>
                    <w:tblW w:w="3621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666"/>
                  </w:tblGrid>
                  <w:tr w:rsidR="00AE5F7F" w:rsidRPr="00AE5F7F" w14:paraId="1DE94C3A" w14:textId="77777777" w:rsidTr="001831E3">
                    <w:tc>
                      <w:tcPr>
                        <w:tcW w:w="36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19343AE" w14:textId="77777777" w:rsidR="00AE5F7F" w:rsidRPr="00AE5F7F" w:rsidRDefault="00AE5F7F" w:rsidP="00AE5F7F">
                        <w:pPr>
                          <w:spacing w:after="0"/>
                          <w:ind w:right="-405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выполнении различных видов работ и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пожарной безопасности;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современное оборудование;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технологический процесс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изготовления изделия;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технические требования к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выполнению операций ВТО изделия.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Уметь: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сопоставлять наличие количества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деталей кроя с эскизом изделия;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-визуально определять правильность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выкраивания деталей кроя;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заправлять, налаживать и проводить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мелкий ремонт швейного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оборудования; пользоваться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оборудованием для выполнения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влажно-тепловых работ;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соблюдать требования безопасного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труда на рабочих местах и правила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пожарной безопасности в мастерских;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выбирать технологическую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последовательность обработки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швейного изделия в соответствии с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изготавливаемой моделью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индивидуально;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применять современные методы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обработки плечевого изделия;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читать технический рисунок;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выполнять операции влажно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тепловой обработки в соответствии с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нормативными требованиями;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 xml:space="preserve">-пользоваться </w:t>
                        </w:r>
                        <w:proofErr w:type="spellStart"/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инструкционно</w:t>
                        </w:r>
                        <w:proofErr w:type="spellEnd"/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технологическими картами;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пользоваться техническими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условиями;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выполнять внутренние, краевые и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отделочные швы.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Иметь практический опыт: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изготовления швейных изделий;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с эскизами; распознавания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составных частей деталей и его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конструкций;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определения свойства применяемого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материала;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на различном швейном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оборудовании с применением средств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малой механизации;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выполнения влажно тепловых работ.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Профессиональные компетенции: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ПК 1.1. Проверять наличие деталей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кроя в соответствии с эскизом.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ПК 1.3. Обслуживать швейное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оборудование и оборудование для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 xml:space="preserve">влажно-тепловой обработки узлов и </w:t>
                        </w:r>
                      </w:p>
                      <w:tbl>
                        <w:tblPr>
                          <w:tblW w:w="3450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450"/>
                        </w:tblGrid>
                        <w:tr w:rsidR="00AE5F7F" w:rsidRPr="00AE5F7F" w14:paraId="220DCD12" w14:textId="77777777" w:rsidTr="001831E3">
                          <w:tc>
                            <w:tcPr>
                              <w:tcW w:w="34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9984CF8" w14:textId="77777777" w:rsidR="00AE5F7F" w:rsidRPr="00AE5F7F" w:rsidRDefault="00AE5F7F" w:rsidP="00AE5F7F">
                              <w:pPr>
                                <w:spacing w:after="0"/>
                                <w:ind w:right="-405"/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t>изделий.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1.4. Выполнять поэтапную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обработку швейных изделий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различного ассортимента на машинах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или вручную индивидуально.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1.5. Формировать объемную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форму полуфабриката изделия с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использованием оборудования для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влажно-тепловой обработки.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1.6. Соблюдать правила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безопасности труда.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1.7. Пользоваться технической,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технологической и нормативной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документацией.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2.1. Выполнять поузловой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контроль качества швейного изделия.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2.2. Определять причины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 xml:space="preserve">возникновения дефектов при изготовлении </w:t>
                              </w:r>
                              <w:proofErr w:type="spellStart"/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изделий.ПК</w:t>
                              </w:r>
                              <w:proofErr w:type="spellEnd"/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14:paraId="02CD8902" w14:textId="77777777" w:rsidR="00AE5F7F" w:rsidRPr="00AE5F7F" w:rsidRDefault="00AE5F7F" w:rsidP="00AE5F7F">
                              <w:pPr>
                                <w:spacing w:after="0"/>
                                <w:ind w:left="85" w:right="-292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2.3. Предупреждать и устранять дефекты швейной обработки ПК 3.4. Соблюдать правила безопасности труда</w:t>
                              </w:r>
                            </w:p>
                          </w:tc>
                        </w:tr>
                      </w:tbl>
                      <w:p w14:paraId="0680FFFD" w14:textId="77777777" w:rsidR="00AE5F7F" w:rsidRPr="00AE5F7F" w:rsidRDefault="00AE5F7F" w:rsidP="00AE5F7F">
                        <w:pPr>
                          <w:spacing w:after="0"/>
                          <w:ind w:right="-405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1A1E1335" w14:textId="77777777" w:rsidR="00AE5F7F" w:rsidRPr="00AE5F7F" w:rsidRDefault="00AE5F7F" w:rsidP="00AE5F7F">
                  <w:pPr>
                    <w:spacing w:after="0"/>
                    <w:ind w:right="-40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4BB5592" w14:textId="77777777" w:rsidR="00AE5F7F" w:rsidRPr="00AE5F7F" w:rsidRDefault="00AE5F7F" w:rsidP="00AE5F7F">
            <w:pPr>
              <w:jc w:val="both"/>
            </w:pPr>
          </w:p>
        </w:tc>
        <w:tc>
          <w:tcPr>
            <w:tcW w:w="3689" w:type="dxa"/>
          </w:tcPr>
          <w:tbl>
            <w:tblPr>
              <w:tblW w:w="342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473"/>
            </w:tblGrid>
            <w:tr w:rsidR="00AE5F7F" w:rsidRPr="00AE5F7F" w14:paraId="4299F64A" w14:textId="77777777" w:rsidTr="001831E3">
              <w:tc>
                <w:tcPr>
                  <w:tcW w:w="342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CEA0D4" w14:textId="77777777" w:rsidR="00AE5F7F" w:rsidRPr="00AE5F7F" w:rsidRDefault="00AE5F7F" w:rsidP="00AE5F7F">
                  <w:pPr>
                    <w:spacing w:after="0"/>
                    <w:ind w:left="-183" w:right="-439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Необходимые знания: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классификация 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ассортимент швейных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изделий;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виды и ассортимент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текстильных материалов,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их основные свойства;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назначение, устройство,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принципы и режимы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работы швейного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оборудования и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оборудования для влажно</w:t>
                  </w:r>
                  <w:r w:rsidRPr="00AE5F7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тепловой обработки, </w:t>
                  </w:r>
                </w:p>
                <w:tbl>
                  <w:tblPr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57"/>
                  </w:tblGrid>
                  <w:tr w:rsidR="00AE5F7F" w:rsidRPr="00AE5F7F" w14:paraId="5D9589C0" w14:textId="77777777" w:rsidTr="001831E3">
                    <w:tc>
                      <w:tcPr>
                        <w:tcW w:w="3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6EFC8FDF" w14:textId="77777777" w:rsidR="00AE5F7F" w:rsidRPr="00AE5F7F" w:rsidRDefault="00AE5F7F" w:rsidP="00AE5F7F">
                        <w:pPr>
                          <w:spacing w:after="0"/>
                          <w:ind w:left="-183" w:right="-439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Необходимые знания: - классификация и ассортимент швейных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изделий;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виды и ассортимент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текстильных материалов,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их основные свойства;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назначение, устройство,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принципы и режимы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работы швейного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оборудования и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оборудования для влажно</w:t>
                        </w:r>
                        <w:r w:rsidRPr="00AE5F7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 xml:space="preserve">тепловой обработки, </w:t>
                        </w:r>
                      </w:p>
                      <w:tbl>
                        <w:tblPr>
                          <w:tblW w:w="3041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041"/>
                        </w:tblGrid>
                        <w:tr w:rsidR="00AE5F7F" w:rsidRPr="00AE5F7F" w14:paraId="2F69C9BD" w14:textId="77777777" w:rsidTr="001831E3">
                          <w:tc>
                            <w:tcPr>
                              <w:tcW w:w="304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A285A51" w14:textId="77777777" w:rsidR="00AE5F7F" w:rsidRPr="00AE5F7F" w:rsidRDefault="00AE5F7F" w:rsidP="00AE5F7F">
                              <w:pPr>
                                <w:spacing w:after="0"/>
                                <w:ind w:left="-324" w:right="-439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применяемого при пошиве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правила заправки, чистки,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смазки швейного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оборудования, виды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основных неполадок 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способы их устранения;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технологии изготовления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швейных изделий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различного ассортимента;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способы и приемы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выполнения ручных,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машинных работ, операций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влажно-тепловой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обработки при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изготовлении изделия;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способы осуществления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внутри процессного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контроля качества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изготовления изделия;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основные виды отделок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требования охраны труда,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пожарной безопасности.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Необходимые умения: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осуществлять отшив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 индивидуально;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выполнять трудовые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действия с соблюдением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требований охраны труда,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электробезопасности,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гигиены труда, пожарной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безопасности;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использовать швейное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 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 для влажно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тепловой обработки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осуществлять текущий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уход за швейным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оборудованием 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оборудованием для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влажно-тепловой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обработки;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пользоваться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инструментами 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приспособлениями при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t>пошиве изделия;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 xml:space="preserve">- применять </w:t>
                              </w:r>
                              <w:proofErr w:type="spellStart"/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операционно</w:t>
                              </w:r>
                              <w:proofErr w:type="spellEnd"/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технологические карты при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изготовлении изделия;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выполнять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технологические операции</w:t>
                              </w:r>
                              <w:r w:rsidRPr="00AE5F7F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 xml:space="preserve">по изготовлению изделия 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25"/>
                              </w:tblGrid>
                              <w:tr w:rsidR="00AE5F7F" w:rsidRPr="00AE5F7F" w14:paraId="78431709" w14:textId="77777777" w:rsidTr="001831E3">
                                <w:tc>
                                  <w:tcPr>
                                    <w:tcW w:w="30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91DD362" w14:textId="77777777" w:rsidR="00AE5F7F" w:rsidRPr="00AE5F7F" w:rsidRDefault="00AE5F7F" w:rsidP="00AE5F7F">
                                    <w:pPr>
                                      <w:spacing w:after="0"/>
                                      <w:ind w:left="-183" w:right="-439"/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на оборудовании и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вручную в соответствии с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государственными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стандартами, техническими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условиями и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установленной в задании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технологией обработки;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определять дефекты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обработки и окончательной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отделки изделия.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Трудовые действия: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получение и проверка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деталей кроя изделия на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основе эскиза;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изготовление изделия по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индивидуальным заказам;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осуществление внутри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процессного контроля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качества изготовления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изделия;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выполнение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окончательной влажно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тепловой обработки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изделия;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подготовка выполненного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заказа по изготовлению</w:t>
                                    </w:r>
                                    <w:r w:rsidRPr="00AE5F7F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изделия к сдаче заказчику</w:t>
                                    </w:r>
                                  </w:p>
                                </w:tc>
                              </w:tr>
                            </w:tbl>
                            <w:p w14:paraId="40D7BC90" w14:textId="77777777" w:rsidR="00AE5F7F" w:rsidRPr="00AE5F7F" w:rsidRDefault="00AE5F7F" w:rsidP="00AE5F7F">
                              <w:pPr>
                                <w:spacing w:after="0"/>
                                <w:ind w:left="-183" w:right="-439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14:paraId="086D20F2" w14:textId="77777777" w:rsidR="00AE5F7F" w:rsidRPr="00AE5F7F" w:rsidRDefault="00AE5F7F" w:rsidP="00AE5F7F">
                        <w:pPr>
                          <w:spacing w:after="0"/>
                          <w:ind w:left="-183" w:right="-439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4CD28089" w14:textId="77777777" w:rsidR="00AE5F7F" w:rsidRPr="00AE5F7F" w:rsidRDefault="00AE5F7F" w:rsidP="00AE5F7F">
                  <w:pPr>
                    <w:spacing w:after="0"/>
                    <w:ind w:left="-183" w:right="-439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78A4BA7" w14:textId="77777777" w:rsidR="00AE5F7F" w:rsidRPr="00AE5F7F" w:rsidRDefault="00AE5F7F" w:rsidP="00AE5F7F">
            <w:pPr>
              <w:jc w:val="both"/>
            </w:pPr>
          </w:p>
        </w:tc>
      </w:tr>
    </w:tbl>
    <w:p w14:paraId="6FDE9F66" w14:textId="5E896579" w:rsidR="00AE5F7F" w:rsidRDefault="00AE5F7F" w:rsidP="006C0B77">
      <w:pPr>
        <w:spacing w:after="0"/>
        <w:ind w:firstLine="709"/>
        <w:jc w:val="both"/>
        <w:rPr>
          <w:b/>
          <w:bCs/>
        </w:rPr>
      </w:pPr>
      <w:r w:rsidRPr="00AE5F7F">
        <w:rPr>
          <w:b/>
          <w:bCs/>
        </w:rPr>
        <w:lastRenderedPageBreak/>
        <w:t>2. Краткое описание конкурсного задания</w:t>
      </w:r>
    </w:p>
    <w:p w14:paraId="007E6418" w14:textId="77777777" w:rsidR="00AE5F7F" w:rsidRPr="00AE5F7F" w:rsidRDefault="00AE5F7F" w:rsidP="00AE5F7F">
      <w:pPr>
        <w:widowControl w:val="0"/>
        <w:autoSpaceDE w:val="0"/>
        <w:autoSpaceDN w:val="0"/>
        <w:spacing w:after="0"/>
        <w:ind w:firstLine="709"/>
        <w:contextualSpacing/>
        <w:jc w:val="both"/>
        <w:outlineLvl w:val="0"/>
        <w:rPr>
          <w:rFonts w:eastAsia="Times New Roman" w:cs="Times New Roman"/>
          <w:b/>
          <w:bCs/>
          <w:szCs w:val="28"/>
          <w:lang w:eastAsia="ru-RU" w:bidi="ru-RU"/>
        </w:rPr>
      </w:pPr>
      <w:r w:rsidRPr="00AE5F7F">
        <w:rPr>
          <w:rFonts w:eastAsia="Times New Roman" w:cs="Times New Roman"/>
          <w:szCs w:val="28"/>
          <w:lang w:eastAsia="ru-RU" w:bidi="ru-RU"/>
        </w:rPr>
        <w:t xml:space="preserve">Время выполнение задания для всех категорий участников </w:t>
      </w:r>
    </w:p>
    <w:p w14:paraId="0BD2AA63" w14:textId="77777777" w:rsidR="00AE5F7F" w:rsidRPr="00AE5F7F" w:rsidRDefault="00AE5F7F" w:rsidP="00AE5F7F">
      <w:pPr>
        <w:spacing w:after="0"/>
        <w:ind w:left="1068"/>
        <w:contextualSpacing/>
        <w:jc w:val="both"/>
        <w:rPr>
          <w:rFonts w:eastAsia="Calibri" w:cs="Times New Roman"/>
          <w:b/>
          <w:szCs w:val="28"/>
        </w:rPr>
      </w:pPr>
      <w:r w:rsidRPr="00AE5F7F">
        <w:rPr>
          <w:rFonts w:eastAsia="Times New Roman" w:cs="Times New Roman"/>
          <w:szCs w:val="28"/>
          <w:u w:val="single"/>
          <w:lang w:eastAsia="ru-RU" w:bidi="ru-RU"/>
        </w:rPr>
        <w:t>4часа 00 минут (астрономических)</w:t>
      </w:r>
    </w:p>
    <w:p w14:paraId="2BDF5E40" w14:textId="77777777" w:rsidR="00AE5F7F" w:rsidRPr="00AE5F7F" w:rsidRDefault="00AE5F7F" w:rsidP="00AE5F7F">
      <w:pPr>
        <w:widowControl w:val="0"/>
        <w:autoSpaceDE w:val="0"/>
        <w:autoSpaceDN w:val="0"/>
        <w:spacing w:after="0"/>
        <w:ind w:firstLine="709"/>
        <w:contextualSpacing/>
        <w:jc w:val="both"/>
        <w:rPr>
          <w:rFonts w:eastAsia="Times New Roman" w:cs="Times New Roman"/>
          <w:szCs w:val="28"/>
          <w:lang w:eastAsia="ru-RU" w:bidi="ru-RU"/>
        </w:rPr>
      </w:pPr>
      <w:r w:rsidRPr="00AE5F7F">
        <w:rPr>
          <w:rFonts w:eastAsia="Times New Roman" w:cs="Times New Roman"/>
          <w:szCs w:val="28"/>
          <w:lang w:eastAsia="ru-RU" w:bidi="ru-RU"/>
        </w:rPr>
        <w:t xml:space="preserve">Задание состоит из </w:t>
      </w:r>
      <w:r w:rsidRPr="00AE5F7F">
        <w:rPr>
          <w:rFonts w:eastAsia="Times New Roman" w:cs="Times New Roman"/>
          <w:szCs w:val="28"/>
          <w:u w:val="single"/>
          <w:lang w:eastAsia="ru-RU" w:bidi="ru-RU"/>
        </w:rPr>
        <w:t>1 модуля</w:t>
      </w:r>
    </w:p>
    <w:p w14:paraId="332F8AC4" w14:textId="77777777" w:rsidR="00AE5F7F" w:rsidRPr="00AE5F7F" w:rsidRDefault="00AE5F7F" w:rsidP="00AE5F7F">
      <w:pPr>
        <w:spacing w:after="0"/>
        <w:ind w:firstLine="709"/>
        <w:contextualSpacing/>
        <w:jc w:val="both"/>
        <w:rPr>
          <w:rFonts w:eastAsia="Times New Roman" w:cs="Times New Roman"/>
          <w:szCs w:val="28"/>
          <w:lang w:eastAsia="ru-RU" w:bidi="ru-RU"/>
        </w:rPr>
      </w:pPr>
      <w:r w:rsidRPr="00AE5F7F">
        <w:rPr>
          <w:rFonts w:eastAsia="Times New Roman" w:cs="Times New Roman"/>
          <w:szCs w:val="28"/>
          <w:lang w:eastAsia="ru-RU" w:bidi="ru-RU"/>
        </w:rPr>
        <w:t>Участникам категории «Школьники» требуется изготовить модель женских молодежных Бермуд, с высокой посадкой, из джинсовой ткани. Широкий пояс, собран на сборку, с помощью эластичной тесьмы - резинки и завязывается съемным поясом на декоративный бант.</w:t>
      </w:r>
    </w:p>
    <w:p w14:paraId="41EB444D" w14:textId="77777777" w:rsidR="00AE5F7F" w:rsidRPr="00AE5F7F" w:rsidRDefault="00AE5F7F" w:rsidP="00AE5F7F">
      <w:pPr>
        <w:widowControl w:val="0"/>
        <w:autoSpaceDE w:val="0"/>
        <w:autoSpaceDN w:val="0"/>
        <w:spacing w:after="0"/>
        <w:ind w:firstLine="709"/>
        <w:contextualSpacing/>
        <w:jc w:val="both"/>
        <w:rPr>
          <w:rFonts w:eastAsia="Times New Roman" w:cs="Times New Roman"/>
          <w:szCs w:val="28"/>
          <w:lang w:eastAsia="ru-RU" w:bidi="ru-RU"/>
        </w:rPr>
      </w:pPr>
      <w:r w:rsidRPr="00AE5F7F">
        <w:rPr>
          <w:rFonts w:eastAsia="Times New Roman" w:cs="Times New Roman"/>
          <w:szCs w:val="28"/>
          <w:lang w:eastAsia="ru-RU" w:bidi="ru-RU"/>
        </w:rPr>
        <w:t xml:space="preserve">Участникам категории «Студенты» требуется изготовить модель женских молодежных Кюлот, из джинсовой ткани. С высокой посадкой, широким поясом и патами, прикреплёнными отделочными пуговицами к передней части пояса. </w:t>
      </w:r>
      <w:bookmarkStart w:id="0" w:name="_Hlk126008066"/>
      <w:r w:rsidRPr="00AE5F7F">
        <w:rPr>
          <w:rFonts w:eastAsia="Times New Roman" w:cs="Times New Roman"/>
          <w:szCs w:val="28"/>
          <w:lang w:eastAsia="ru-RU" w:bidi="ru-RU"/>
        </w:rPr>
        <w:t xml:space="preserve">Карманы на передних частях брюк </w:t>
      </w:r>
      <w:bookmarkEnd w:id="0"/>
      <w:r w:rsidRPr="00AE5F7F">
        <w:rPr>
          <w:rFonts w:eastAsia="Times New Roman" w:cs="Times New Roman"/>
          <w:szCs w:val="28"/>
          <w:lang w:eastAsia="ru-RU" w:bidi="ru-RU"/>
        </w:rPr>
        <w:t>с отрезной боковой частью.</w:t>
      </w:r>
    </w:p>
    <w:p w14:paraId="79A81DEA" w14:textId="77777777" w:rsidR="00AE5F7F" w:rsidRPr="00AE5F7F" w:rsidRDefault="00AE5F7F" w:rsidP="00AE5F7F">
      <w:pPr>
        <w:widowControl w:val="0"/>
        <w:autoSpaceDE w:val="0"/>
        <w:autoSpaceDN w:val="0"/>
        <w:spacing w:after="0"/>
        <w:ind w:firstLine="709"/>
        <w:contextualSpacing/>
        <w:jc w:val="both"/>
        <w:rPr>
          <w:rFonts w:eastAsia="Times New Roman" w:cs="Times New Roman"/>
          <w:szCs w:val="28"/>
          <w:lang w:eastAsia="ru-RU" w:bidi="ru-RU"/>
        </w:rPr>
      </w:pPr>
      <w:r w:rsidRPr="00AE5F7F">
        <w:rPr>
          <w:rFonts w:eastAsia="Times New Roman" w:cs="Times New Roman"/>
          <w:szCs w:val="28"/>
          <w:lang w:eastAsia="ru-RU" w:bidi="ru-RU"/>
        </w:rPr>
        <w:t>Участникам категории «Специалисты» требуется изготовить модель женских молодежных брюк в стиле «Палаццо» длиной до пола,</w:t>
      </w:r>
      <w:r w:rsidRPr="00AE5F7F">
        <w:rPr>
          <w:rFonts w:eastAsia="Calibri" w:cs="Times New Roman"/>
          <w:bCs/>
          <w:color w:val="000000"/>
          <w:szCs w:val="28"/>
          <w:lang w:bidi="ru-RU"/>
        </w:rPr>
        <w:t xml:space="preserve"> из джинсовой ткани.</w:t>
      </w:r>
      <w:r w:rsidRPr="00AE5F7F">
        <w:rPr>
          <w:rFonts w:eastAsia="Times New Roman" w:cs="Times New Roman"/>
          <w:szCs w:val="28"/>
          <w:lang w:eastAsia="ru-RU" w:bidi="ru-RU"/>
        </w:rPr>
        <w:t xml:space="preserve"> Застежка – «гульфик» на тесьму-«молнию» расположена в среднем шве </w:t>
      </w:r>
      <w:r w:rsidRPr="00AE5F7F">
        <w:rPr>
          <w:rFonts w:eastAsia="Times New Roman" w:cs="Times New Roman"/>
          <w:szCs w:val="28"/>
          <w:lang w:eastAsia="ru-RU" w:bidi="ru-RU"/>
        </w:rPr>
        <w:lastRenderedPageBreak/>
        <w:t xml:space="preserve">спереди. Брюки с высокой посадкой, широким поясом и патами, прикреплёнными отделочными пуговицами к передней части пояса. Карманы на передних частях брюк </w:t>
      </w:r>
      <w:bookmarkStart w:id="1" w:name="_Hlk126010887"/>
      <w:r w:rsidRPr="00AE5F7F">
        <w:rPr>
          <w:rFonts w:eastAsia="Times New Roman" w:cs="Times New Roman"/>
          <w:szCs w:val="28"/>
          <w:lang w:eastAsia="ru-RU" w:bidi="ru-RU"/>
        </w:rPr>
        <w:t xml:space="preserve">с </w:t>
      </w:r>
      <w:r w:rsidRPr="00AE5F7F">
        <w:rPr>
          <w:rFonts w:eastAsia="Times New Roman" w:cs="Times New Roman"/>
          <w:bCs/>
          <w:szCs w:val="28"/>
          <w:lang w:eastAsia="ru-RU" w:bidi="ru-RU"/>
        </w:rPr>
        <w:t>отрезной боковой частью.</w:t>
      </w:r>
      <w:bookmarkEnd w:id="1"/>
    </w:p>
    <w:p w14:paraId="41909DBB" w14:textId="77777777" w:rsidR="00AE5F7F" w:rsidRPr="00AE5F7F" w:rsidRDefault="00AE5F7F" w:rsidP="00AE5F7F">
      <w:pPr>
        <w:shd w:val="clear" w:color="auto" w:fill="FFFFFF"/>
        <w:spacing w:after="0"/>
        <w:ind w:left="1276"/>
        <w:contextualSpacing/>
        <w:rPr>
          <w:rFonts w:eastAsia="Calibri" w:cs="Times New Roman"/>
          <w:b/>
          <w:szCs w:val="28"/>
        </w:rPr>
      </w:pPr>
    </w:p>
    <w:p w14:paraId="40D24033" w14:textId="77777777" w:rsidR="00AE5F7F" w:rsidRPr="00AE5F7F" w:rsidRDefault="00AE5F7F" w:rsidP="00AE5F7F">
      <w:pPr>
        <w:numPr>
          <w:ilvl w:val="0"/>
          <w:numId w:val="1"/>
        </w:numPr>
        <w:shd w:val="clear" w:color="auto" w:fill="FFFFFF"/>
        <w:spacing w:after="0" w:line="276" w:lineRule="auto"/>
        <w:contextualSpacing/>
        <w:rPr>
          <w:rFonts w:eastAsia="Calibri" w:cs="Times New Roman"/>
          <w:b/>
          <w:szCs w:val="28"/>
        </w:rPr>
      </w:pPr>
      <w:r w:rsidRPr="00AE5F7F">
        <w:rPr>
          <w:rFonts w:eastAsia="Calibri" w:cs="Times New Roman"/>
          <w:b/>
          <w:szCs w:val="28"/>
        </w:rPr>
        <w:t>Структура и подробное описание конкурсного задания</w:t>
      </w:r>
    </w:p>
    <w:p w14:paraId="5CF5CA5A" w14:textId="77777777" w:rsidR="00AE5F7F" w:rsidRPr="00AE5F7F" w:rsidRDefault="00AE5F7F" w:rsidP="00AE5F7F">
      <w:pPr>
        <w:shd w:val="clear" w:color="auto" w:fill="FFFFFF"/>
        <w:spacing w:after="0"/>
        <w:ind w:left="1276"/>
        <w:contextualSpacing/>
        <w:rPr>
          <w:rFonts w:eastAsia="Calibri" w:cs="Times New Roman"/>
          <w:b/>
          <w:szCs w:val="28"/>
        </w:rPr>
      </w:pPr>
    </w:p>
    <w:p w14:paraId="5C60D920" w14:textId="77777777" w:rsidR="00AE5F7F" w:rsidRPr="00AE5F7F" w:rsidRDefault="00AE5F7F" w:rsidP="00AE5F7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 xml:space="preserve">В ходе выполнения конкурсного задания необходимо выполнить: </w:t>
      </w:r>
    </w:p>
    <w:p w14:paraId="0A769930" w14:textId="77777777" w:rsidR="00AE5F7F" w:rsidRPr="00AE5F7F" w:rsidRDefault="00AE5F7F" w:rsidP="00AE5F7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>- участникам категории «Школьники», пошив женских Бермуд по предоставленному крою основных деталей;</w:t>
      </w:r>
    </w:p>
    <w:p w14:paraId="02DF83E2" w14:textId="77777777" w:rsidR="00AE5F7F" w:rsidRPr="00AE5F7F" w:rsidRDefault="00AE5F7F" w:rsidP="00AE5F7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 xml:space="preserve"> - участникам категории «Студенты», пошив женских</w:t>
      </w:r>
      <w:r w:rsidRPr="00AE5F7F">
        <w:rPr>
          <w:rFonts w:eastAsia="Calibri" w:cs="Times New Roman"/>
          <w:sz w:val="24"/>
          <w:szCs w:val="24"/>
        </w:rPr>
        <w:t xml:space="preserve"> </w:t>
      </w:r>
      <w:r w:rsidRPr="00AE5F7F">
        <w:rPr>
          <w:rFonts w:eastAsia="Calibri" w:cs="Times New Roman"/>
          <w:szCs w:val="28"/>
        </w:rPr>
        <w:t>Кюлот по предоставленному крою основных деталей;</w:t>
      </w:r>
    </w:p>
    <w:p w14:paraId="53D3267A" w14:textId="77777777" w:rsidR="00AE5F7F" w:rsidRPr="00AE5F7F" w:rsidRDefault="00AE5F7F" w:rsidP="00AE5F7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 xml:space="preserve"> - участникам категории «Специалисты», пошив женских </w:t>
      </w:r>
      <w:r w:rsidRPr="00AE5F7F">
        <w:rPr>
          <w:rFonts w:eastAsia="Calibri" w:cs="Times New Roman"/>
          <w:bCs/>
          <w:szCs w:val="28"/>
          <w:lang w:bidi="ru-RU"/>
        </w:rPr>
        <w:t>брюк в стиле «Палаццо»</w:t>
      </w:r>
      <w:r w:rsidRPr="00AE5F7F">
        <w:rPr>
          <w:rFonts w:eastAsia="Calibri" w:cs="Times New Roman"/>
          <w:szCs w:val="28"/>
        </w:rPr>
        <w:t xml:space="preserve"> по предоставленному крою основных деталей.</w:t>
      </w:r>
    </w:p>
    <w:p w14:paraId="66780B0F" w14:textId="77777777" w:rsidR="00AE5F7F" w:rsidRPr="00AE5F7F" w:rsidRDefault="00AE5F7F" w:rsidP="00AE5F7F">
      <w:pPr>
        <w:shd w:val="clear" w:color="auto" w:fill="FFFFFF"/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 xml:space="preserve"> Каждому участнику из отдельной категории предоставляются одинаковый крой брюк. </w:t>
      </w:r>
    </w:p>
    <w:p w14:paraId="264D2F25" w14:textId="77777777" w:rsidR="00AE5F7F" w:rsidRPr="00AE5F7F" w:rsidRDefault="00AE5F7F" w:rsidP="00AE5F7F">
      <w:pPr>
        <w:shd w:val="clear" w:color="auto" w:fill="FFFFFF"/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>Одинаковое бытовое или промышленное швейное оборудование для всех категорий участников.</w:t>
      </w:r>
    </w:p>
    <w:p w14:paraId="7A16591B" w14:textId="77777777" w:rsidR="00AE5F7F" w:rsidRPr="00AE5F7F" w:rsidRDefault="00AE5F7F" w:rsidP="00AE5F7F">
      <w:pPr>
        <w:shd w:val="clear" w:color="auto" w:fill="FFFFFF"/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>Для обеспечения равных условий участникам запрещается использовать на площадке иные материалы, кроме тех, что предоставлены организаторами.</w:t>
      </w:r>
    </w:p>
    <w:p w14:paraId="466569A1" w14:textId="77777777" w:rsidR="00AE5F7F" w:rsidRPr="00AE5F7F" w:rsidRDefault="00AE5F7F" w:rsidP="00AE5F7F">
      <w:pPr>
        <w:shd w:val="clear" w:color="auto" w:fill="FFFFFF"/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AE5F7F">
        <w:rPr>
          <w:rFonts w:eastAsia="Calibri" w:cs="Times New Roman"/>
          <w:szCs w:val="28"/>
        </w:rPr>
        <w:t>По истечении отведенного времени на Модуль 1</w:t>
      </w:r>
      <w:r w:rsidRPr="00AE5F7F">
        <w:rPr>
          <w:rFonts w:eastAsia="Calibri" w:cs="Times New Roman"/>
          <w:sz w:val="24"/>
          <w:szCs w:val="24"/>
        </w:rPr>
        <w:t>«</w:t>
      </w:r>
      <w:r w:rsidRPr="00AE5F7F">
        <w:rPr>
          <w:rFonts w:eastAsia="Calibri" w:cs="Times New Roman"/>
          <w:szCs w:val="28"/>
        </w:rPr>
        <w:t xml:space="preserve">Пошив </w:t>
      </w:r>
      <w:r w:rsidRPr="00AE5F7F">
        <w:rPr>
          <w:rFonts w:eastAsia="Calibri" w:cs="Times New Roman"/>
          <w:bCs/>
          <w:color w:val="000000"/>
          <w:szCs w:val="28"/>
          <w:lang w:bidi="ru-RU"/>
        </w:rPr>
        <w:t>брюк</w:t>
      </w:r>
      <w:r w:rsidRPr="00AE5F7F">
        <w:rPr>
          <w:rFonts w:eastAsia="Calibri" w:cs="Times New Roman"/>
          <w:szCs w:val="28"/>
        </w:rPr>
        <w:t>» участник должен представить работу, на манекене.</w:t>
      </w:r>
    </w:p>
    <w:p w14:paraId="03D308B3" w14:textId="77777777" w:rsidR="00AE5F7F" w:rsidRPr="00AE5F7F" w:rsidRDefault="00AE5F7F" w:rsidP="00AE5F7F">
      <w:pPr>
        <w:numPr>
          <w:ilvl w:val="1"/>
          <w:numId w:val="2"/>
        </w:numPr>
        <w:shd w:val="clear" w:color="auto" w:fill="FFFFFF"/>
        <w:spacing w:after="0" w:line="276" w:lineRule="auto"/>
        <w:contextualSpacing/>
        <w:rPr>
          <w:rFonts w:eastAsia="Calibri" w:cs="Times New Roman"/>
          <w:b/>
          <w:szCs w:val="28"/>
        </w:rPr>
      </w:pPr>
      <w:r w:rsidRPr="00AE5F7F">
        <w:rPr>
          <w:rFonts w:eastAsia="Calibri" w:cs="Times New Roman"/>
          <w:b/>
          <w:szCs w:val="28"/>
        </w:rPr>
        <w:t>Параметры выполнения задания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5812"/>
      </w:tblGrid>
      <w:tr w:rsidR="00AE5F7F" w:rsidRPr="00AE5F7F" w14:paraId="1AF849A1" w14:textId="77777777" w:rsidTr="001831E3">
        <w:tc>
          <w:tcPr>
            <w:tcW w:w="1560" w:type="dxa"/>
          </w:tcPr>
          <w:p w14:paraId="074AE39D" w14:textId="77777777" w:rsidR="00AE5F7F" w:rsidRPr="00AE5F7F" w:rsidRDefault="00AE5F7F" w:rsidP="00AE5F7F">
            <w:pPr>
              <w:spacing w:line="259" w:lineRule="auto"/>
              <w:contextualSpacing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Наименование категории участника</w:t>
            </w:r>
          </w:p>
        </w:tc>
        <w:tc>
          <w:tcPr>
            <w:tcW w:w="1275" w:type="dxa"/>
          </w:tcPr>
          <w:p w14:paraId="5F0ABCAC" w14:textId="77777777" w:rsidR="00AE5F7F" w:rsidRPr="00AE5F7F" w:rsidRDefault="00AE5F7F" w:rsidP="00AE5F7F">
            <w:pPr>
              <w:spacing w:line="259" w:lineRule="auto"/>
              <w:contextualSpacing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Наименование модуля</w:t>
            </w:r>
          </w:p>
          <w:p w14:paraId="39F50CFE" w14:textId="77777777" w:rsidR="00AE5F7F" w:rsidRPr="00AE5F7F" w:rsidRDefault="00AE5F7F" w:rsidP="00AE5F7F">
            <w:pPr>
              <w:spacing w:line="259" w:lineRule="auto"/>
              <w:contextualSpacing/>
              <w:rPr>
                <w:rFonts w:eastAsia="Calibri" w:cs="Times New Roman"/>
                <w:b/>
                <w:bCs/>
                <w:szCs w:val="28"/>
              </w:rPr>
            </w:pPr>
          </w:p>
        </w:tc>
        <w:tc>
          <w:tcPr>
            <w:tcW w:w="1276" w:type="dxa"/>
          </w:tcPr>
          <w:p w14:paraId="09004571" w14:textId="77777777" w:rsidR="00AE5F7F" w:rsidRPr="00AE5F7F" w:rsidRDefault="00AE5F7F" w:rsidP="00AE5F7F">
            <w:pPr>
              <w:spacing w:line="259" w:lineRule="auto"/>
              <w:contextualSpacing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Время проведения модуля</w:t>
            </w:r>
          </w:p>
        </w:tc>
        <w:tc>
          <w:tcPr>
            <w:tcW w:w="5812" w:type="dxa"/>
          </w:tcPr>
          <w:p w14:paraId="6A74B95E" w14:textId="77777777" w:rsidR="00AE5F7F" w:rsidRPr="00AE5F7F" w:rsidRDefault="00AE5F7F" w:rsidP="00AE5F7F">
            <w:pPr>
              <w:spacing w:line="259" w:lineRule="auto"/>
              <w:contextualSpacing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Полученный результат</w:t>
            </w:r>
          </w:p>
        </w:tc>
      </w:tr>
      <w:tr w:rsidR="00AE5F7F" w:rsidRPr="00AE5F7F" w14:paraId="69C6204D" w14:textId="77777777" w:rsidTr="001831E3">
        <w:trPr>
          <w:trHeight w:val="699"/>
        </w:trPr>
        <w:tc>
          <w:tcPr>
            <w:tcW w:w="1560" w:type="dxa"/>
          </w:tcPr>
          <w:p w14:paraId="422D7058" w14:textId="77777777" w:rsidR="00AE5F7F" w:rsidRPr="00AE5F7F" w:rsidRDefault="00AE5F7F" w:rsidP="00AE5F7F">
            <w:pPr>
              <w:jc w:val="both"/>
              <w:rPr>
                <w:rFonts w:eastAsia="Calibri" w:cs="Times New Roman"/>
                <w:b/>
                <w:sz w:val="24"/>
                <w:szCs w:val="28"/>
              </w:rPr>
            </w:pPr>
            <w:r w:rsidRPr="00AE5F7F">
              <w:rPr>
                <w:rFonts w:eastAsia="Calibri" w:cs="Times New Roman"/>
                <w:b/>
                <w:sz w:val="24"/>
                <w:szCs w:val="28"/>
              </w:rPr>
              <w:t>Школьники</w:t>
            </w:r>
          </w:p>
        </w:tc>
        <w:tc>
          <w:tcPr>
            <w:tcW w:w="1275" w:type="dxa"/>
          </w:tcPr>
          <w:p w14:paraId="643BA50D" w14:textId="77777777" w:rsidR="00AE5F7F" w:rsidRPr="00AE5F7F" w:rsidRDefault="00AE5F7F" w:rsidP="00AE5F7F">
            <w:pPr>
              <w:contextualSpacing/>
              <w:jc w:val="both"/>
              <w:rPr>
                <w:rFonts w:eastAsia="Calibri" w:cs="Times New Roman"/>
                <w:color w:val="FF0000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>Пошив Бермуд</w:t>
            </w:r>
          </w:p>
        </w:tc>
        <w:tc>
          <w:tcPr>
            <w:tcW w:w="1276" w:type="dxa"/>
          </w:tcPr>
          <w:p w14:paraId="5F37CFB1" w14:textId="77777777" w:rsidR="00AE5F7F" w:rsidRPr="00AE5F7F" w:rsidRDefault="00AE5F7F" w:rsidP="00AE5F7F">
            <w:pPr>
              <w:contextualSpacing/>
              <w:jc w:val="both"/>
              <w:rPr>
                <w:rFonts w:eastAsia="Calibri" w:cs="Times New Roman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>04 часа</w:t>
            </w:r>
          </w:p>
          <w:p w14:paraId="7B27AFAF" w14:textId="77777777" w:rsidR="00AE5F7F" w:rsidRPr="00AE5F7F" w:rsidRDefault="00AE5F7F" w:rsidP="00AE5F7F">
            <w:pPr>
              <w:contextualSpacing/>
              <w:jc w:val="both"/>
              <w:rPr>
                <w:rFonts w:eastAsia="Calibri" w:cs="Times New Roman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>00 минут</w:t>
            </w:r>
          </w:p>
        </w:tc>
        <w:tc>
          <w:tcPr>
            <w:tcW w:w="5812" w:type="dxa"/>
          </w:tcPr>
          <w:p w14:paraId="3C8BCC7A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Бермуды для женщин младшей возрастной группы из джинсовой ткани.</w:t>
            </w:r>
          </w:p>
          <w:p w14:paraId="5A30408E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Пояс цельнокроеный с эластичной тесьмой и пятью шлевками для поддержания съемного пояса. Съемный пояс завязывается спереди на бант. Ширина съемного пояса в готовом виде 4,5 см, длина 150 см.</w:t>
            </w:r>
          </w:p>
          <w:p w14:paraId="0829786F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Размер шлевки в готовом виде: ширина 2см, длина 5,5 см. По сгибам шлевок проходят отделочные строчки шириной 0,1-0,2 см. </w:t>
            </w:r>
          </w:p>
          <w:p w14:paraId="39FDDC91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 Месторасположение шлевок: две шлевки на уровне середины передних половин Бермуд симметрично среднему шву, одна шлевка на уровне среднего шва задних половин, две шлевки симметрично среднему шву задних </w:t>
            </w:r>
            <w:r w:rsidRPr="00AE5F7F">
              <w:rPr>
                <w:rFonts w:eastAsia="Calibri" w:cs="Times New Roman"/>
                <w:szCs w:val="28"/>
              </w:rPr>
              <w:lastRenderedPageBreak/>
              <w:t>половин, по середине между шлевками на передних половинах и шлевкой на уровне среднего шва Бермуд. На поясе шлевки располагаются на одинаковом расстоянии от верхнего сгиба и шва застрачивания. Расстояние от верхнего края изделия до шлёвки–2,0 см.</w:t>
            </w:r>
          </w:p>
          <w:p w14:paraId="5B0380E3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Верхний срез Бермуд обработан швом вподгибку с открытым обметанным срезом ширина подгибки 9 см, ширина шва 8,5 см. На поясе имеется отделочная строчка, расположенная на 4 см ниже верхнего края брюк. Эластичная тесьма вставлена в нижнюю часть пояса. </w:t>
            </w:r>
          </w:p>
          <w:p w14:paraId="307478FB" w14:textId="77777777" w:rsidR="00AE5F7F" w:rsidRPr="00AE5F7F" w:rsidRDefault="00AE5F7F" w:rsidP="00AE5F7F">
            <w:pPr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Длина Бермуд 55. 0 см. Ширина по низу 40.0 см.</w:t>
            </w:r>
          </w:p>
          <w:p w14:paraId="7F51F9F7" w14:textId="77777777" w:rsidR="00AE5F7F" w:rsidRPr="00AE5F7F" w:rsidRDefault="00AE5F7F" w:rsidP="00AE5F7F">
            <w:pPr>
              <w:spacing w:line="276" w:lineRule="auto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Низ изделия обработан швом вподгибку с закрытым срезом. Ширина подгибки 2,0 см.</w:t>
            </w:r>
          </w:p>
          <w:p w14:paraId="06EF6F32" w14:textId="77777777" w:rsidR="00AE5F7F" w:rsidRPr="00AE5F7F" w:rsidRDefault="00AE5F7F" w:rsidP="00AE5F7F">
            <w:pPr>
              <w:ind w:firstLine="567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По низу изделия проложена строчка, ширина шва 1,9 см.</w:t>
            </w:r>
          </w:p>
          <w:p w14:paraId="2A898B63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Рекомендуемый размер:</w:t>
            </w:r>
          </w:p>
          <w:p w14:paraId="79B50D9C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Рост 164-170. </w:t>
            </w:r>
          </w:p>
          <w:p w14:paraId="31D7FFCD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Обхват груди (</w:t>
            </w:r>
            <w:r w:rsidRPr="00AE5F7F">
              <w:rPr>
                <w:rFonts w:eastAsia="Calibri" w:cs="Times New Roman"/>
                <w:szCs w:val="28"/>
                <w:lang w:val="en-US"/>
              </w:rPr>
              <w:t>III</w:t>
            </w:r>
            <w:r w:rsidRPr="00AE5F7F">
              <w:rPr>
                <w:rFonts w:eastAsia="Calibri" w:cs="Times New Roman"/>
                <w:szCs w:val="28"/>
              </w:rPr>
              <w:t>) 88-92.</w:t>
            </w:r>
          </w:p>
          <w:p w14:paraId="467D2521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 Обхват бедер 92-96. </w:t>
            </w:r>
          </w:p>
          <w:p w14:paraId="4A062BAB" w14:textId="77777777" w:rsidR="00AE5F7F" w:rsidRPr="00AE5F7F" w:rsidRDefault="00AE5F7F" w:rsidP="00AE5F7F">
            <w:pPr>
              <w:spacing w:line="276" w:lineRule="auto"/>
              <w:ind w:firstLine="567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Полнотная группа -1</w:t>
            </w:r>
          </w:p>
        </w:tc>
      </w:tr>
      <w:tr w:rsidR="00AE5F7F" w:rsidRPr="00AE5F7F" w14:paraId="7E6AF941" w14:textId="77777777" w:rsidTr="001831E3">
        <w:trPr>
          <w:trHeight w:val="984"/>
        </w:trPr>
        <w:tc>
          <w:tcPr>
            <w:tcW w:w="1560" w:type="dxa"/>
          </w:tcPr>
          <w:p w14:paraId="70D21A5D" w14:textId="77777777" w:rsidR="00AE5F7F" w:rsidRPr="00AE5F7F" w:rsidRDefault="00AE5F7F" w:rsidP="00AE5F7F">
            <w:pPr>
              <w:jc w:val="both"/>
              <w:rPr>
                <w:rFonts w:eastAsia="Calibri" w:cs="Times New Roman"/>
                <w:b/>
                <w:sz w:val="24"/>
                <w:szCs w:val="28"/>
              </w:rPr>
            </w:pPr>
            <w:r w:rsidRPr="00AE5F7F">
              <w:rPr>
                <w:rFonts w:eastAsia="Calibri" w:cs="Times New Roman"/>
                <w:b/>
                <w:sz w:val="24"/>
                <w:szCs w:val="28"/>
              </w:rPr>
              <w:lastRenderedPageBreak/>
              <w:t>Студенты</w:t>
            </w:r>
          </w:p>
          <w:p w14:paraId="474A4D4F" w14:textId="77777777" w:rsidR="00AE5F7F" w:rsidRPr="00AE5F7F" w:rsidRDefault="00AE5F7F" w:rsidP="00AE5F7F">
            <w:pPr>
              <w:jc w:val="both"/>
              <w:rPr>
                <w:rFonts w:eastAsia="Calibri" w:cs="Times New Roman"/>
                <w:b/>
                <w:sz w:val="24"/>
                <w:szCs w:val="28"/>
              </w:rPr>
            </w:pPr>
          </w:p>
        </w:tc>
        <w:tc>
          <w:tcPr>
            <w:tcW w:w="1275" w:type="dxa"/>
          </w:tcPr>
          <w:p w14:paraId="08849C5B" w14:textId="77777777" w:rsidR="00AE5F7F" w:rsidRPr="00AE5F7F" w:rsidRDefault="00AE5F7F" w:rsidP="00AE5F7F">
            <w:pPr>
              <w:contextualSpacing/>
              <w:jc w:val="both"/>
              <w:rPr>
                <w:rFonts w:eastAsia="Calibri" w:cs="Times New Roman"/>
                <w:sz w:val="24"/>
                <w:szCs w:val="28"/>
              </w:rPr>
            </w:pPr>
            <w:bookmarkStart w:id="2" w:name="_Hlk82556261"/>
            <w:r w:rsidRPr="00AE5F7F">
              <w:rPr>
                <w:rFonts w:eastAsia="Calibri" w:cs="Times New Roman"/>
                <w:sz w:val="24"/>
                <w:szCs w:val="28"/>
              </w:rPr>
              <w:t xml:space="preserve">Пошив </w:t>
            </w:r>
            <w:bookmarkEnd w:id="2"/>
            <w:r w:rsidRPr="00AE5F7F">
              <w:rPr>
                <w:rFonts w:eastAsia="Calibri" w:cs="Times New Roman"/>
                <w:sz w:val="24"/>
                <w:szCs w:val="28"/>
              </w:rPr>
              <w:t>Кюлот</w:t>
            </w:r>
          </w:p>
        </w:tc>
        <w:tc>
          <w:tcPr>
            <w:tcW w:w="1276" w:type="dxa"/>
          </w:tcPr>
          <w:p w14:paraId="626EFB90" w14:textId="77777777" w:rsidR="00AE5F7F" w:rsidRPr="00AE5F7F" w:rsidRDefault="00AE5F7F" w:rsidP="00AE5F7F">
            <w:pPr>
              <w:spacing w:line="259" w:lineRule="auto"/>
              <w:contextualSpacing/>
              <w:jc w:val="both"/>
              <w:rPr>
                <w:rFonts w:eastAsia="Calibri" w:cs="Times New Roman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>04 часа</w:t>
            </w:r>
          </w:p>
          <w:p w14:paraId="56B5BF78" w14:textId="77777777" w:rsidR="00AE5F7F" w:rsidRPr="00AE5F7F" w:rsidRDefault="00AE5F7F" w:rsidP="00AE5F7F">
            <w:pPr>
              <w:contextualSpacing/>
              <w:jc w:val="both"/>
              <w:rPr>
                <w:rFonts w:eastAsia="Calibri" w:cs="Times New Roman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>00 минут</w:t>
            </w:r>
          </w:p>
        </w:tc>
        <w:tc>
          <w:tcPr>
            <w:tcW w:w="5812" w:type="dxa"/>
          </w:tcPr>
          <w:p w14:paraId="157F379D" w14:textId="77777777" w:rsidR="00AE5F7F" w:rsidRPr="00AE5F7F" w:rsidRDefault="00AE5F7F" w:rsidP="00AE5F7F">
            <w:pPr>
              <w:spacing w:line="276" w:lineRule="auto"/>
              <w:ind w:firstLine="317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Брюки-Кюлоты для женщин младшей возрастной группы из джинсовой ткани.</w:t>
            </w:r>
          </w:p>
          <w:p w14:paraId="4C852D6B" w14:textId="77777777" w:rsidR="00AE5F7F" w:rsidRPr="00AE5F7F" w:rsidRDefault="00AE5F7F" w:rsidP="00AE5F7F">
            <w:pPr>
              <w:ind w:firstLine="317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Пояс шириной 6.0см. состоит из двух частей. </w:t>
            </w:r>
          </w:p>
          <w:p w14:paraId="2C2C423B" w14:textId="77777777" w:rsidR="00AE5F7F" w:rsidRPr="00AE5F7F" w:rsidRDefault="00AE5F7F" w:rsidP="00AE5F7F">
            <w:pPr>
              <w:ind w:firstLine="317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 В боковых швах пояса обработаны паты, шириной 4,0 см, которые прикреплены отделочными пуговицами к передней части пояса. На участке задних частей </w:t>
            </w:r>
            <w:r w:rsidRPr="00AE5F7F">
              <w:rPr>
                <w:rFonts w:eastAsia="Calibri" w:cs="Times New Roman"/>
                <w:szCs w:val="28"/>
              </w:rPr>
              <w:t xml:space="preserve">брюк, </w:t>
            </w: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пояс собран на эластичную тесьму.</w:t>
            </w:r>
          </w:p>
          <w:p w14:paraId="38F59B8A" w14:textId="77777777" w:rsidR="00AE5F7F" w:rsidRPr="00AE5F7F" w:rsidRDefault="00AE5F7F" w:rsidP="00AE5F7F">
            <w:pPr>
              <w:ind w:firstLine="317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Внутренний срез пояса обметан.</w:t>
            </w:r>
          </w:p>
          <w:p w14:paraId="415CC943" w14:textId="77777777" w:rsidR="00AE5F7F" w:rsidRPr="00AE5F7F" w:rsidRDefault="00AE5F7F" w:rsidP="00AE5F7F">
            <w:pPr>
              <w:ind w:firstLine="317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Карманы на передних частях брюк с отрезной боковой частью. Длина входа в карман 18.0 см.</w:t>
            </w:r>
          </w:p>
          <w:p w14:paraId="1FA1D7CC" w14:textId="77777777" w:rsidR="00AE5F7F" w:rsidRPr="00AE5F7F" w:rsidRDefault="00AE5F7F" w:rsidP="00AE5F7F">
            <w:pPr>
              <w:ind w:firstLine="317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На задних частях брюк обработаны </w:t>
            </w:r>
            <w:proofErr w:type="spellStart"/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талиевые</w:t>
            </w:r>
            <w:proofErr w:type="spellEnd"/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 вытачки.</w:t>
            </w:r>
          </w:p>
          <w:p w14:paraId="1EE07964" w14:textId="77777777" w:rsidR="00AE5F7F" w:rsidRPr="00AE5F7F" w:rsidRDefault="00AE5F7F" w:rsidP="00AE5F7F">
            <w:pPr>
              <w:ind w:firstLine="317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lastRenderedPageBreak/>
              <w:t xml:space="preserve">Длина брюк - </w:t>
            </w:r>
            <w:r w:rsidRPr="00AE5F7F">
              <w:rPr>
                <w:rFonts w:eastAsia="Calibri" w:cs="Times New Roman"/>
                <w:szCs w:val="28"/>
              </w:rPr>
              <w:t>Кюлот</w:t>
            </w: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 80. 0 см. Ширина по низу 40.0 см. </w:t>
            </w:r>
            <w:r w:rsidRPr="00AE5F7F">
              <w:rPr>
                <w:rFonts w:eastAsia="Calibri" w:cs="Times New Roman"/>
                <w:szCs w:val="28"/>
              </w:rPr>
              <w:t>Низ изделия обработан швом вподгибку с закрытым срезом. Ширина подгибки 2,0 см.</w:t>
            </w:r>
          </w:p>
          <w:p w14:paraId="249DA15C" w14:textId="77777777" w:rsidR="00AE5F7F" w:rsidRPr="00AE5F7F" w:rsidRDefault="00AE5F7F" w:rsidP="00AE5F7F">
            <w:pPr>
              <w:spacing w:line="276" w:lineRule="auto"/>
              <w:ind w:firstLine="317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По низу изделия проложена строчка, шириной шва 1,9 см.</w:t>
            </w:r>
          </w:p>
          <w:p w14:paraId="4E440A75" w14:textId="77777777" w:rsidR="00AE5F7F" w:rsidRPr="00AE5F7F" w:rsidRDefault="00AE5F7F" w:rsidP="00AE5F7F">
            <w:pPr>
              <w:spacing w:line="276" w:lineRule="auto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Рекомендуемый размер:</w:t>
            </w:r>
          </w:p>
          <w:p w14:paraId="235201A6" w14:textId="77777777" w:rsidR="00AE5F7F" w:rsidRPr="00AE5F7F" w:rsidRDefault="00AE5F7F" w:rsidP="00AE5F7F">
            <w:pPr>
              <w:spacing w:line="276" w:lineRule="auto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 Рост 164-170</w:t>
            </w:r>
          </w:p>
          <w:p w14:paraId="1C15FA4D" w14:textId="77777777" w:rsidR="00AE5F7F" w:rsidRPr="00AE5F7F" w:rsidRDefault="00AE5F7F" w:rsidP="00AE5F7F">
            <w:pPr>
              <w:spacing w:line="276" w:lineRule="auto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Обхват груди (</w:t>
            </w:r>
            <w:r w:rsidRPr="00AE5F7F">
              <w:rPr>
                <w:rFonts w:eastAsia="Calibri" w:cs="Times New Roman"/>
                <w:szCs w:val="28"/>
                <w:lang w:val="en-US"/>
              </w:rPr>
              <w:t>III</w:t>
            </w:r>
            <w:r w:rsidRPr="00AE5F7F">
              <w:rPr>
                <w:rFonts w:eastAsia="Calibri" w:cs="Times New Roman"/>
                <w:szCs w:val="28"/>
              </w:rPr>
              <w:t>) 88-92.</w:t>
            </w:r>
          </w:p>
          <w:p w14:paraId="123009E8" w14:textId="77777777" w:rsidR="00AE5F7F" w:rsidRPr="00AE5F7F" w:rsidRDefault="00AE5F7F" w:rsidP="00AE5F7F">
            <w:pPr>
              <w:spacing w:line="276" w:lineRule="auto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 Обхват бедер 92-96.</w:t>
            </w:r>
          </w:p>
          <w:p w14:paraId="57F8CA05" w14:textId="77777777" w:rsidR="00AE5F7F" w:rsidRPr="00AE5F7F" w:rsidRDefault="00AE5F7F" w:rsidP="00AE5F7F">
            <w:pPr>
              <w:spacing w:line="276" w:lineRule="auto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szCs w:val="28"/>
              </w:rPr>
              <w:t>Полнотная группа -1</w:t>
            </w:r>
          </w:p>
        </w:tc>
      </w:tr>
      <w:tr w:rsidR="00AE5F7F" w:rsidRPr="00AE5F7F" w14:paraId="526EBCC4" w14:textId="77777777" w:rsidTr="001831E3">
        <w:trPr>
          <w:trHeight w:val="699"/>
        </w:trPr>
        <w:tc>
          <w:tcPr>
            <w:tcW w:w="1560" w:type="dxa"/>
          </w:tcPr>
          <w:p w14:paraId="68E931D7" w14:textId="77777777" w:rsidR="00AE5F7F" w:rsidRPr="00AE5F7F" w:rsidRDefault="00AE5F7F" w:rsidP="00AE5F7F">
            <w:pPr>
              <w:jc w:val="both"/>
              <w:rPr>
                <w:rFonts w:eastAsia="Calibri" w:cs="Times New Roman"/>
                <w:b/>
                <w:sz w:val="22"/>
                <w:szCs w:val="28"/>
              </w:rPr>
            </w:pPr>
            <w:proofErr w:type="spellStart"/>
            <w:r w:rsidRPr="00AE5F7F">
              <w:rPr>
                <w:rFonts w:eastAsia="Calibri" w:cs="Times New Roman"/>
                <w:b/>
                <w:sz w:val="22"/>
                <w:szCs w:val="28"/>
              </w:rPr>
              <w:lastRenderedPageBreak/>
              <w:t>Специалис</w:t>
            </w:r>
            <w:proofErr w:type="spellEnd"/>
          </w:p>
          <w:p w14:paraId="5529EF6E" w14:textId="77777777" w:rsidR="00AE5F7F" w:rsidRPr="00AE5F7F" w:rsidRDefault="00AE5F7F" w:rsidP="00AE5F7F">
            <w:pPr>
              <w:jc w:val="both"/>
              <w:rPr>
                <w:rFonts w:eastAsia="Calibri" w:cs="Times New Roman"/>
                <w:b/>
                <w:sz w:val="22"/>
                <w:szCs w:val="28"/>
              </w:rPr>
            </w:pPr>
            <w:r w:rsidRPr="00AE5F7F">
              <w:rPr>
                <w:rFonts w:eastAsia="Calibri" w:cs="Times New Roman"/>
                <w:b/>
                <w:sz w:val="22"/>
                <w:szCs w:val="28"/>
              </w:rPr>
              <w:t>ты</w:t>
            </w:r>
          </w:p>
        </w:tc>
        <w:tc>
          <w:tcPr>
            <w:tcW w:w="1275" w:type="dxa"/>
          </w:tcPr>
          <w:p w14:paraId="44D31F22" w14:textId="77777777" w:rsidR="00AE5F7F" w:rsidRPr="00AE5F7F" w:rsidRDefault="00AE5F7F" w:rsidP="00AE5F7F">
            <w:pPr>
              <w:spacing w:line="259" w:lineRule="auto"/>
              <w:ind w:hanging="104"/>
              <w:contextualSpacing/>
              <w:rPr>
                <w:rFonts w:eastAsia="Calibri" w:cs="Times New Roman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 xml:space="preserve">Пошив брюк в стиле </w:t>
            </w:r>
            <w:r w:rsidRPr="00AE5F7F">
              <w:rPr>
                <w:rFonts w:eastAsia="Calibri" w:cs="Times New Roman"/>
                <w:sz w:val="20"/>
                <w:szCs w:val="28"/>
              </w:rPr>
              <w:t>«</w:t>
            </w:r>
            <w:r w:rsidRPr="00AE5F7F">
              <w:rPr>
                <w:rFonts w:eastAsia="Calibri" w:cs="Times New Roman"/>
                <w:sz w:val="22"/>
                <w:szCs w:val="28"/>
              </w:rPr>
              <w:t>Палаццо</w:t>
            </w:r>
            <w:r w:rsidRPr="00AE5F7F">
              <w:rPr>
                <w:rFonts w:eastAsia="Calibri" w:cs="Times New Roman"/>
                <w:sz w:val="18"/>
                <w:szCs w:val="28"/>
              </w:rPr>
              <w:t>»</w:t>
            </w:r>
          </w:p>
        </w:tc>
        <w:tc>
          <w:tcPr>
            <w:tcW w:w="1276" w:type="dxa"/>
          </w:tcPr>
          <w:p w14:paraId="725E42D3" w14:textId="77777777" w:rsidR="00AE5F7F" w:rsidRPr="00AE5F7F" w:rsidRDefault="00AE5F7F" w:rsidP="00AE5F7F">
            <w:pPr>
              <w:spacing w:line="259" w:lineRule="auto"/>
              <w:contextualSpacing/>
              <w:jc w:val="both"/>
              <w:rPr>
                <w:rFonts w:eastAsia="Calibri" w:cs="Times New Roman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>04 часа</w:t>
            </w:r>
          </w:p>
          <w:p w14:paraId="253692F0" w14:textId="77777777" w:rsidR="00AE5F7F" w:rsidRPr="00AE5F7F" w:rsidRDefault="00AE5F7F" w:rsidP="00AE5F7F">
            <w:pPr>
              <w:spacing w:line="259" w:lineRule="auto"/>
              <w:contextualSpacing/>
              <w:jc w:val="both"/>
              <w:rPr>
                <w:rFonts w:eastAsia="Calibri" w:cs="Times New Roman"/>
                <w:sz w:val="24"/>
                <w:szCs w:val="28"/>
              </w:rPr>
            </w:pPr>
            <w:r w:rsidRPr="00AE5F7F">
              <w:rPr>
                <w:rFonts w:eastAsia="Calibri" w:cs="Times New Roman"/>
                <w:sz w:val="24"/>
                <w:szCs w:val="28"/>
              </w:rPr>
              <w:t>00 минут</w:t>
            </w:r>
          </w:p>
        </w:tc>
        <w:tc>
          <w:tcPr>
            <w:tcW w:w="5812" w:type="dxa"/>
          </w:tcPr>
          <w:p w14:paraId="39AFC573" w14:textId="77777777" w:rsidR="00AE5F7F" w:rsidRPr="00AE5F7F" w:rsidRDefault="00AE5F7F" w:rsidP="00AE5F7F">
            <w:pPr>
              <w:spacing w:line="276" w:lineRule="auto"/>
              <w:ind w:firstLine="459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Брюки в стиле «Палаццо» для женщин младшей возрастной группы из джинсовой ткани.</w:t>
            </w:r>
          </w:p>
          <w:p w14:paraId="27369276" w14:textId="77777777" w:rsidR="00AE5F7F" w:rsidRPr="00AE5F7F" w:rsidRDefault="00AE5F7F" w:rsidP="00AE5F7F">
            <w:pPr>
              <w:ind w:firstLine="317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Притачной пояс шириной 6.0 см. состоит из двух частей, застёгивается на петлю и пуговицу. В боковых швах пояса, обработаны паты, шириной 4,0 см., которые прикреплены отделочными пуговицами к передней части пояса. На участке задних частей брюк пояс собран на эластичную тесьму. Внутренний срез пояса обметан.</w:t>
            </w:r>
          </w:p>
          <w:p w14:paraId="739D8FDB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Times New Roman" w:cs="Times New Roman"/>
                <w:szCs w:val="28"/>
                <w:lang w:eastAsia="ru-RU" w:bidi="ru-RU"/>
              </w:rPr>
              <w:t xml:space="preserve">Передние части брюк–с застежкой по типу «гульфик» в среднем шве на тесьму «молния». </w:t>
            </w: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Длина застежки 18,0 см.</w:t>
            </w:r>
          </w:p>
          <w:p w14:paraId="7EA4C056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На задних частях брюк обработаны </w:t>
            </w:r>
            <w:proofErr w:type="spellStart"/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талиевые</w:t>
            </w:r>
            <w:proofErr w:type="spellEnd"/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 вытачки.</w:t>
            </w:r>
          </w:p>
          <w:p w14:paraId="1173A625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Карманы на передних частях брюк с отрезной боковой частью. Длина входа в карман 18.0 см.</w:t>
            </w:r>
          </w:p>
          <w:p w14:paraId="1CB99982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Длина брюк 105. 0 см. Ширина брюк по низу 40.0 см. </w:t>
            </w:r>
            <w:r w:rsidRPr="00AE5F7F">
              <w:rPr>
                <w:rFonts w:eastAsia="Calibri" w:cs="Times New Roman"/>
                <w:szCs w:val="28"/>
              </w:rPr>
              <w:t>Низ изделия обработан швом вподгибку с закрытым срезом. Ширина подгибки 2,0 см.</w:t>
            </w:r>
          </w:p>
          <w:p w14:paraId="1742CF52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По низу изделия проложена строчка, шириной шва 1,9 см.</w:t>
            </w:r>
          </w:p>
          <w:p w14:paraId="79182E04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Рекомендуемый размер:</w:t>
            </w:r>
          </w:p>
          <w:p w14:paraId="2FAA3642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 Рост 164-170</w:t>
            </w:r>
          </w:p>
          <w:p w14:paraId="2FF03D8C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 xml:space="preserve">Обхват груди (III) 88-92. </w:t>
            </w:r>
          </w:p>
          <w:p w14:paraId="2E75E6D9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Обхват бедер 92-96.</w:t>
            </w:r>
          </w:p>
          <w:p w14:paraId="7C25D524" w14:textId="77777777" w:rsidR="00AE5F7F" w:rsidRPr="00AE5F7F" w:rsidRDefault="00AE5F7F" w:rsidP="00AE5F7F">
            <w:pPr>
              <w:ind w:firstLine="459"/>
              <w:jc w:val="both"/>
              <w:rPr>
                <w:rFonts w:eastAsia="Calibri" w:cs="Times New Roman"/>
                <w:bCs/>
                <w:szCs w:val="28"/>
                <w:lang w:bidi="ru-RU"/>
              </w:rPr>
            </w:pPr>
            <w:r w:rsidRPr="00AE5F7F">
              <w:rPr>
                <w:rFonts w:eastAsia="Calibri" w:cs="Times New Roman"/>
                <w:bCs/>
                <w:szCs w:val="28"/>
                <w:lang w:bidi="ru-RU"/>
              </w:rPr>
              <w:t>Полнотная группа -1</w:t>
            </w:r>
          </w:p>
        </w:tc>
      </w:tr>
    </w:tbl>
    <w:p w14:paraId="446CC705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1FA8C1B0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36E37B42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1F779BAA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5115BE4C" w14:textId="77777777" w:rsidR="00AE5F7F" w:rsidRPr="00AE5F7F" w:rsidRDefault="00AE5F7F" w:rsidP="00AE5F7F">
      <w:pPr>
        <w:widowControl w:val="0"/>
        <w:numPr>
          <w:ilvl w:val="1"/>
          <w:numId w:val="2"/>
        </w:numPr>
        <w:tabs>
          <w:tab w:val="left" w:pos="1340"/>
        </w:tabs>
        <w:spacing w:after="0" w:line="298" w:lineRule="exact"/>
        <w:contextualSpacing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Последовательность выполнения задания</w:t>
      </w:r>
    </w:p>
    <w:p w14:paraId="4A325CA0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1636"/>
        <w:contextualSpacing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14:paraId="09183900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916"/>
        <w:rPr>
          <w:rFonts w:eastAsia="Times New Roman" w:cs="Times New Roman"/>
          <w:color w:val="000000"/>
          <w:szCs w:val="28"/>
          <w:u w:val="single"/>
          <w:lang w:eastAsia="ru-RU" w:bidi="ru-RU"/>
        </w:rPr>
      </w:pPr>
      <w:r w:rsidRPr="00AE5F7F">
        <w:rPr>
          <w:rFonts w:eastAsia="Times New Roman" w:cs="Times New Roman"/>
          <w:color w:val="000000"/>
          <w:szCs w:val="28"/>
          <w:u w:val="single"/>
          <w:lang w:eastAsia="ru-RU" w:bidi="ru-RU"/>
        </w:rPr>
        <w:t>Последовательность сборки изделия, участники всех категорий, выбирают сами.</w:t>
      </w:r>
    </w:p>
    <w:p w14:paraId="014F646F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916"/>
        <w:rPr>
          <w:rFonts w:eastAsia="Times New Roman" w:cs="Times New Roman"/>
          <w:color w:val="000000"/>
          <w:szCs w:val="28"/>
          <w:u w:val="single"/>
          <w:lang w:eastAsia="ru-RU" w:bidi="ru-RU"/>
        </w:rPr>
      </w:pPr>
    </w:p>
    <w:p w14:paraId="5DCCA8F9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3.2.1. Категория «Школьники»</w:t>
      </w:r>
    </w:p>
    <w:p w14:paraId="0F7B5092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 xml:space="preserve"> Модуль:</w:t>
      </w:r>
      <w:r w:rsidRPr="00AE5F7F">
        <w:rPr>
          <w:rFonts w:eastAsia="Calibri" w:cs="Times New Roman"/>
          <w:b/>
          <w:sz w:val="24"/>
          <w:szCs w:val="28"/>
        </w:rPr>
        <w:t xml:space="preserve"> </w:t>
      </w:r>
      <w:r w:rsidRPr="00AE5F7F">
        <w:rPr>
          <w:rFonts w:eastAsia="Calibri" w:cs="Times New Roman"/>
          <w:b/>
          <w:szCs w:val="28"/>
        </w:rPr>
        <w:t>Пошив Бермуд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235"/>
        <w:gridCol w:w="8536"/>
      </w:tblGrid>
      <w:tr w:rsidR="00AE5F7F" w:rsidRPr="00AE5F7F" w14:paraId="04087247" w14:textId="77777777" w:rsidTr="001831E3">
        <w:tc>
          <w:tcPr>
            <w:tcW w:w="1250" w:type="dxa"/>
          </w:tcPr>
          <w:p w14:paraId="08CEB680" w14:textId="77777777" w:rsidR="00AE5F7F" w:rsidRPr="00AE5F7F" w:rsidRDefault="00AE5F7F" w:rsidP="00AE5F7F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 w:bidi="ru-RU"/>
              </w:rPr>
              <w:t>№</w:t>
            </w:r>
          </w:p>
        </w:tc>
        <w:tc>
          <w:tcPr>
            <w:tcW w:w="8661" w:type="dxa"/>
          </w:tcPr>
          <w:p w14:paraId="7D3C0E95" w14:textId="77777777" w:rsidR="00AE5F7F" w:rsidRPr="00AE5F7F" w:rsidRDefault="00AE5F7F" w:rsidP="00AE5F7F">
            <w:pPr>
              <w:widowControl w:val="0"/>
              <w:tabs>
                <w:tab w:val="left" w:pos="1340"/>
              </w:tabs>
              <w:spacing w:line="298" w:lineRule="exact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 w:bidi="ru-RU"/>
              </w:rPr>
              <w:t>Наименование операции</w:t>
            </w:r>
          </w:p>
        </w:tc>
      </w:tr>
      <w:tr w:rsidR="00AE5F7F" w:rsidRPr="00AE5F7F" w14:paraId="695856A4" w14:textId="77777777" w:rsidTr="001831E3">
        <w:tc>
          <w:tcPr>
            <w:tcW w:w="1250" w:type="dxa"/>
          </w:tcPr>
          <w:p w14:paraId="5314C2EB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5E8682E4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68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 xml:space="preserve">Обработать мелкие детали </w:t>
            </w:r>
          </w:p>
        </w:tc>
      </w:tr>
      <w:tr w:rsidR="00AE5F7F" w:rsidRPr="00AE5F7F" w14:paraId="20314DE7" w14:textId="77777777" w:rsidTr="001831E3">
        <w:tc>
          <w:tcPr>
            <w:tcW w:w="1250" w:type="dxa"/>
          </w:tcPr>
          <w:p w14:paraId="7D00CE68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22FB5D26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68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Выполнить ВТО</w:t>
            </w:r>
          </w:p>
        </w:tc>
      </w:tr>
      <w:tr w:rsidR="00AE5F7F" w:rsidRPr="00AE5F7F" w14:paraId="586F9893" w14:textId="77777777" w:rsidTr="001831E3">
        <w:tc>
          <w:tcPr>
            <w:tcW w:w="1250" w:type="dxa"/>
          </w:tcPr>
          <w:p w14:paraId="1E865B41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23679944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64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боковые срезы</w:t>
            </w:r>
          </w:p>
        </w:tc>
      </w:tr>
      <w:tr w:rsidR="00AE5F7F" w:rsidRPr="00AE5F7F" w14:paraId="15D7CE76" w14:textId="77777777" w:rsidTr="001831E3">
        <w:tc>
          <w:tcPr>
            <w:tcW w:w="1250" w:type="dxa"/>
          </w:tcPr>
          <w:p w14:paraId="4C3D1532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5E62F82D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64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шаговые срезы</w:t>
            </w:r>
          </w:p>
        </w:tc>
      </w:tr>
      <w:tr w:rsidR="00AE5F7F" w:rsidRPr="00AE5F7F" w14:paraId="7107BE74" w14:textId="77777777" w:rsidTr="001831E3">
        <w:tc>
          <w:tcPr>
            <w:tcW w:w="1250" w:type="dxa"/>
          </w:tcPr>
          <w:p w14:paraId="13183EDD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24306E64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68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 xml:space="preserve">Обработать средние срезы </w:t>
            </w:r>
          </w:p>
        </w:tc>
      </w:tr>
      <w:tr w:rsidR="00AE5F7F" w:rsidRPr="00AE5F7F" w14:paraId="12BC5B35" w14:textId="77777777" w:rsidTr="001831E3">
        <w:tc>
          <w:tcPr>
            <w:tcW w:w="1250" w:type="dxa"/>
          </w:tcPr>
          <w:p w14:paraId="512256F5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2D6EE7B8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70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верхний срез поясом</w:t>
            </w:r>
          </w:p>
        </w:tc>
      </w:tr>
      <w:tr w:rsidR="00AE5F7F" w:rsidRPr="00AE5F7F" w14:paraId="6C9B638C" w14:textId="77777777" w:rsidTr="001831E3">
        <w:tc>
          <w:tcPr>
            <w:tcW w:w="1250" w:type="dxa"/>
          </w:tcPr>
          <w:p w14:paraId="5F03C02B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2DF00924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70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 xml:space="preserve">Обработать низ </w:t>
            </w:r>
            <w:r w:rsidRPr="00AE5F7F">
              <w:rPr>
                <w:rFonts w:eastAsia="Calibri" w:cs="Times New Roman"/>
                <w:sz w:val="24"/>
                <w:szCs w:val="28"/>
              </w:rPr>
              <w:t>изделия</w:t>
            </w: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 xml:space="preserve"> </w:t>
            </w:r>
          </w:p>
        </w:tc>
      </w:tr>
      <w:tr w:rsidR="00AE5F7F" w:rsidRPr="00AE5F7F" w14:paraId="2235CF57" w14:textId="77777777" w:rsidTr="001831E3">
        <w:tc>
          <w:tcPr>
            <w:tcW w:w="1250" w:type="dxa"/>
          </w:tcPr>
          <w:p w14:paraId="2046D7EA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58D5EEC5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70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съёмный пояс</w:t>
            </w:r>
          </w:p>
        </w:tc>
      </w:tr>
      <w:tr w:rsidR="00AE5F7F" w:rsidRPr="00AE5F7F" w14:paraId="49864635" w14:textId="77777777" w:rsidTr="001831E3">
        <w:tc>
          <w:tcPr>
            <w:tcW w:w="1250" w:type="dxa"/>
          </w:tcPr>
          <w:p w14:paraId="055FF2EF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4CF76263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70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 xml:space="preserve">Выполнить окончательную отделку </w:t>
            </w:r>
            <w:r w:rsidRPr="00AE5F7F">
              <w:rPr>
                <w:rFonts w:eastAsia="Calibri" w:cs="Times New Roman"/>
                <w:sz w:val="24"/>
                <w:szCs w:val="28"/>
              </w:rPr>
              <w:t>шорт</w:t>
            </w: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 xml:space="preserve"> и ВТО</w:t>
            </w:r>
          </w:p>
        </w:tc>
      </w:tr>
      <w:tr w:rsidR="00AE5F7F" w:rsidRPr="00AE5F7F" w14:paraId="0DF092E5" w14:textId="77777777" w:rsidTr="001831E3">
        <w:tc>
          <w:tcPr>
            <w:tcW w:w="1250" w:type="dxa"/>
          </w:tcPr>
          <w:p w14:paraId="3F403BB7" w14:textId="77777777" w:rsidR="00AE5F7F" w:rsidRPr="00AE5F7F" w:rsidRDefault="00AE5F7F" w:rsidP="00AE5F7F">
            <w:pPr>
              <w:widowControl w:val="0"/>
              <w:numPr>
                <w:ilvl w:val="0"/>
                <w:numId w:val="3"/>
              </w:numPr>
              <w:tabs>
                <w:tab w:val="left" w:pos="1340"/>
              </w:tabs>
              <w:spacing w:line="298" w:lineRule="exact"/>
              <w:jc w:val="both"/>
              <w:rPr>
                <w:rFonts w:eastAsia="Times New Roman" w:cs="Times New Roman"/>
                <w:bCs/>
                <w:color w:val="000000"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1E3FBADE" w14:textId="77777777" w:rsidR="00AE5F7F" w:rsidRPr="00AE5F7F" w:rsidRDefault="00AE5F7F" w:rsidP="00AE5F7F">
            <w:pPr>
              <w:widowControl w:val="0"/>
              <w:autoSpaceDE w:val="0"/>
              <w:autoSpaceDN w:val="0"/>
              <w:spacing w:line="268" w:lineRule="exact"/>
              <w:ind w:firstLine="107"/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Продеть съёмный пояс в шлёвки</w:t>
            </w:r>
          </w:p>
        </w:tc>
      </w:tr>
    </w:tbl>
    <w:p w14:paraId="4BB1A7AE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1E82F5E3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360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3.2.2. Категория «Студенты»</w:t>
      </w:r>
    </w:p>
    <w:p w14:paraId="211FBC2A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360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color w:val="000000"/>
          <w:sz w:val="24"/>
          <w:szCs w:val="28"/>
          <w:lang w:eastAsia="ru-RU" w:bidi="ru-RU"/>
        </w:rPr>
        <w:t xml:space="preserve"> </w:t>
      </w:r>
      <w:r w:rsidRPr="00AE5F7F">
        <w:rPr>
          <w:rFonts w:eastAsia="Times New Roman" w:cs="Times New Roman"/>
          <w:b/>
          <w:color w:val="000000"/>
          <w:szCs w:val="28"/>
          <w:lang w:eastAsia="ru-RU" w:bidi="ru-RU"/>
        </w:rPr>
        <w:t>Модуль:</w:t>
      </w:r>
      <w:r w:rsidRPr="00AE5F7F">
        <w:rPr>
          <w:rFonts w:eastAsia="Times New Roman" w:cs="Times New Roman"/>
          <w:b/>
          <w:bCs/>
          <w:sz w:val="24"/>
          <w:szCs w:val="28"/>
        </w:rPr>
        <w:t xml:space="preserve"> </w:t>
      </w:r>
      <w:r w:rsidRPr="00AE5F7F">
        <w:rPr>
          <w:rFonts w:eastAsia="Times New Roman" w:cs="Times New Roman"/>
          <w:b/>
          <w:bCs/>
          <w:szCs w:val="28"/>
        </w:rPr>
        <w:t>Пошив Кюлот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5"/>
        <w:gridCol w:w="8536"/>
      </w:tblGrid>
      <w:tr w:rsidR="00AE5F7F" w:rsidRPr="00AE5F7F" w14:paraId="0CBC9908" w14:textId="77777777" w:rsidTr="001831E3">
        <w:tc>
          <w:tcPr>
            <w:tcW w:w="1250" w:type="dxa"/>
          </w:tcPr>
          <w:p w14:paraId="598261A9" w14:textId="77777777" w:rsidR="00AE5F7F" w:rsidRPr="00AE5F7F" w:rsidRDefault="00AE5F7F" w:rsidP="00AE5F7F">
            <w:pPr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  <w:t>№</w:t>
            </w:r>
          </w:p>
        </w:tc>
        <w:tc>
          <w:tcPr>
            <w:tcW w:w="8661" w:type="dxa"/>
          </w:tcPr>
          <w:p w14:paraId="79E97864" w14:textId="77777777" w:rsidR="00AE5F7F" w:rsidRPr="00AE5F7F" w:rsidRDefault="00AE5F7F" w:rsidP="00AE5F7F">
            <w:pPr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  <w:t>Наименование операции</w:t>
            </w:r>
          </w:p>
        </w:tc>
      </w:tr>
      <w:tr w:rsidR="00AE5F7F" w:rsidRPr="00AE5F7F" w14:paraId="6A279850" w14:textId="77777777" w:rsidTr="001831E3">
        <w:tc>
          <w:tcPr>
            <w:tcW w:w="1250" w:type="dxa"/>
          </w:tcPr>
          <w:p w14:paraId="3A476F65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618944F7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 xml:space="preserve">Обработать мелкие детали </w:t>
            </w:r>
          </w:p>
        </w:tc>
      </w:tr>
      <w:tr w:rsidR="00AE5F7F" w:rsidRPr="00AE5F7F" w14:paraId="4ED755B3" w14:textId="77777777" w:rsidTr="001831E3">
        <w:tc>
          <w:tcPr>
            <w:tcW w:w="1250" w:type="dxa"/>
          </w:tcPr>
          <w:p w14:paraId="0C0B1413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200DDCAB" w14:textId="77777777" w:rsidR="00AE5F7F" w:rsidRPr="00AE5F7F" w:rsidRDefault="00AE5F7F" w:rsidP="00AE5F7F">
            <w:pPr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</w:rPr>
              <w:t>Обработать вытачки</w:t>
            </w:r>
          </w:p>
        </w:tc>
      </w:tr>
      <w:tr w:rsidR="00AE5F7F" w:rsidRPr="00AE5F7F" w14:paraId="6E1C6D67" w14:textId="77777777" w:rsidTr="001831E3">
        <w:tc>
          <w:tcPr>
            <w:tcW w:w="1250" w:type="dxa"/>
          </w:tcPr>
          <w:p w14:paraId="35FF9C1B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2A1476C0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Выполнить ВТО</w:t>
            </w:r>
          </w:p>
        </w:tc>
      </w:tr>
      <w:tr w:rsidR="00AE5F7F" w:rsidRPr="00AE5F7F" w14:paraId="0DF0BB7F" w14:textId="77777777" w:rsidTr="001831E3">
        <w:tc>
          <w:tcPr>
            <w:tcW w:w="1250" w:type="dxa"/>
          </w:tcPr>
          <w:p w14:paraId="539DF776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6E2B4B32" w14:textId="77777777" w:rsidR="00AE5F7F" w:rsidRPr="00AE5F7F" w:rsidRDefault="00AE5F7F" w:rsidP="00AE5F7F">
            <w:pPr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</w:rPr>
              <w:t>Обработать карманы</w:t>
            </w:r>
          </w:p>
        </w:tc>
      </w:tr>
      <w:tr w:rsidR="00AE5F7F" w:rsidRPr="00AE5F7F" w14:paraId="36655D26" w14:textId="77777777" w:rsidTr="001831E3">
        <w:tc>
          <w:tcPr>
            <w:tcW w:w="1250" w:type="dxa"/>
          </w:tcPr>
          <w:p w14:paraId="6755B434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5DEF0A27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боковые срезы</w:t>
            </w:r>
          </w:p>
        </w:tc>
      </w:tr>
      <w:tr w:rsidR="00AE5F7F" w:rsidRPr="00AE5F7F" w14:paraId="77CDA860" w14:textId="77777777" w:rsidTr="001831E3">
        <w:tc>
          <w:tcPr>
            <w:tcW w:w="1250" w:type="dxa"/>
          </w:tcPr>
          <w:p w14:paraId="69B3529E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1F75731B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шаговые срезы</w:t>
            </w:r>
          </w:p>
        </w:tc>
      </w:tr>
      <w:tr w:rsidR="00AE5F7F" w:rsidRPr="00AE5F7F" w14:paraId="34EA4F28" w14:textId="77777777" w:rsidTr="001831E3">
        <w:tc>
          <w:tcPr>
            <w:tcW w:w="1250" w:type="dxa"/>
          </w:tcPr>
          <w:p w14:paraId="27C1555A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3EF41584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 xml:space="preserve">Обработать средние срезы </w:t>
            </w:r>
          </w:p>
        </w:tc>
      </w:tr>
      <w:tr w:rsidR="00AE5F7F" w:rsidRPr="00AE5F7F" w14:paraId="146FD306" w14:textId="77777777" w:rsidTr="001831E3">
        <w:tc>
          <w:tcPr>
            <w:tcW w:w="1250" w:type="dxa"/>
          </w:tcPr>
          <w:p w14:paraId="1BEB8215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34EA1D39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верхний срез поясом</w:t>
            </w:r>
          </w:p>
        </w:tc>
      </w:tr>
      <w:tr w:rsidR="00AE5F7F" w:rsidRPr="00AE5F7F" w14:paraId="78CF578D" w14:textId="77777777" w:rsidTr="001831E3">
        <w:tc>
          <w:tcPr>
            <w:tcW w:w="1250" w:type="dxa"/>
          </w:tcPr>
          <w:p w14:paraId="20FF5351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7E2BFE7F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</w:rPr>
              <w:t>Обработать срез низа изделия</w:t>
            </w:r>
          </w:p>
        </w:tc>
      </w:tr>
      <w:tr w:rsidR="00AE5F7F" w:rsidRPr="00AE5F7F" w14:paraId="3F5CF7E4" w14:textId="77777777" w:rsidTr="001831E3">
        <w:tc>
          <w:tcPr>
            <w:tcW w:w="1250" w:type="dxa"/>
          </w:tcPr>
          <w:p w14:paraId="455EC185" w14:textId="77777777" w:rsidR="00AE5F7F" w:rsidRPr="00AE5F7F" w:rsidRDefault="00AE5F7F" w:rsidP="00AE5F7F">
            <w:pPr>
              <w:numPr>
                <w:ilvl w:val="0"/>
                <w:numId w:val="4"/>
              </w:numPr>
              <w:contextualSpacing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8661" w:type="dxa"/>
          </w:tcPr>
          <w:p w14:paraId="5F32EA8C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Выполнить окончательную отделку изделия и ВТО</w:t>
            </w:r>
          </w:p>
        </w:tc>
      </w:tr>
    </w:tbl>
    <w:p w14:paraId="6C9EC968" w14:textId="77777777" w:rsidR="00AE5F7F" w:rsidRPr="00AE5F7F" w:rsidRDefault="00AE5F7F" w:rsidP="00AE5F7F">
      <w:pPr>
        <w:widowControl w:val="0"/>
        <w:shd w:val="clear" w:color="auto" w:fill="FFFFFF"/>
        <w:tabs>
          <w:tab w:val="left" w:pos="1340"/>
        </w:tabs>
        <w:spacing w:after="0" w:line="298" w:lineRule="exact"/>
        <w:rPr>
          <w:rFonts w:eastAsia="Times New Roman" w:cs="Times New Roman"/>
          <w:color w:val="000000"/>
          <w:szCs w:val="28"/>
          <w:u w:val="single"/>
          <w:lang w:eastAsia="ru-RU" w:bidi="ru-RU"/>
        </w:rPr>
      </w:pPr>
    </w:p>
    <w:p w14:paraId="22A183FC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360"/>
        <w:rPr>
          <w:rFonts w:eastAsia="Times New Roman" w:cs="Times New Roman"/>
          <w:color w:val="000000"/>
          <w:sz w:val="24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3.2.3. Категория «Специалисты»</w:t>
      </w:r>
      <w:r w:rsidRPr="00AE5F7F">
        <w:rPr>
          <w:rFonts w:eastAsia="Times New Roman" w:cs="Times New Roman"/>
          <w:color w:val="000000"/>
          <w:sz w:val="24"/>
          <w:szCs w:val="28"/>
          <w:lang w:eastAsia="ru-RU" w:bidi="ru-RU"/>
        </w:rPr>
        <w:t xml:space="preserve"> </w:t>
      </w:r>
    </w:p>
    <w:p w14:paraId="29510EEC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360"/>
        <w:rPr>
          <w:rFonts w:eastAsia="Times New Roman" w:cs="Times New Roman"/>
          <w:b/>
          <w:bCs/>
          <w:szCs w:val="28"/>
        </w:rPr>
      </w:pPr>
      <w:r w:rsidRPr="00AE5F7F">
        <w:rPr>
          <w:rFonts w:eastAsia="Times New Roman" w:cs="Times New Roman"/>
          <w:b/>
          <w:color w:val="000000"/>
          <w:szCs w:val="28"/>
          <w:lang w:eastAsia="ru-RU" w:bidi="ru-RU"/>
        </w:rPr>
        <w:t>Модуль:</w:t>
      </w:r>
      <w:r w:rsidRPr="00AE5F7F">
        <w:rPr>
          <w:rFonts w:eastAsia="Times New Roman" w:cs="Times New Roman"/>
          <w:b/>
          <w:bCs/>
          <w:sz w:val="24"/>
          <w:szCs w:val="28"/>
        </w:rPr>
        <w:t xml:space="preserve"> </w:t>
      </w:r>
      <w:r w:rsidRPr="00AE5F7F">
        <w:rPr>
          <w:rFonts w:eastAsia="Times New Roman" w:cs="Times New Roman"/>
          <w:b/>
          <w:bCs/>
          <w:szCs w:val="28"/>
        </w:rPr>
        <w:t>Пошив брюк в стиле «Палаццо»</w:t>
      </w:r>
    </w:p>
    <w:p w14:paraId="25B64C4D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ind w:left="360"/>
        <w:rPr>
          <w:rFonts w:eastAsia="Times New Roman" w:cs="Times New Roman"/>
          <w:b/>
          <w:bCs/>
          <w:color w:val="000000"/>
          <w:sz w:val="32"/>
          <w:szCs w:val="28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7991"/>
      </w:tblGrid>
      <w:tr w:rsidR="00AE5F7F" w:rsidRPr="00AE5F7F" w14:paraId="1B6F4407" w14:textId="77777777" w:rsidTr="00AE5F7F">
        <w:tc>
          <w:tcPr>
            <w:tcW w:w="1213" w:type="dxa"/>
          </w:tcPr>
          <w:p w14:paraId="5D99F445" w14:textId="77777777" w:rsidR="00AE5F7F" w:rsidRPr="00AE5F7F" w:rsidRDefault="00AE5F7F" w:rsidP="00AE5F7F">
            <w:pPr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  <w:t>№</w:t>
            </w:r>
          </w:p>
        </w:tc>
        <w:tc>
          <w:tcPr>
            <w:tcW w:w="7991" w:type="dxa"/>
          </w:tcPr>
          <w:p w14:paraId="763CF426" w14:textId="77777777" w:rsidR="00AE5F7F" w:rsidRPr="00AE5F7F" w:rsidRDefault="00AE5F7F" w:rsidP="00AE5F7F">
            <w:pPr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8"/>
                <w:lang w:eastAsia="ru-RU" w:bidi="ru-RU"/>
              </w:rPr>
              <w:t>Наименование операции</w:t>
            </w:r>
          </w:p>
        </w:tc>
      </w:tr>
      <w:tr w:rsidR="00AE5F7F" w:rsidRPr="00AE5F7F" w14:paraId="2CECB2DE" w14:textId="77777777" w:rsidTr="00AE5F7F">
        <w:tc>
          <w:tcPr>
            <w:tcW w:w="1213" w:type="dxa"/>
          </w:tcPr>
          <w:p w14:paraId="16917B84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1.</w:t>
            </w:r>
          </w:p>
        </w:tc>
        <w:tc>
          <w:tcPr>
            <w:tcW w:w="7991" w:type="dxa"/>
          </w:tcPr>
          <w:p w14:paraId="663C288E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паты</w:t>
            </w:r>
          </w:p>
        </w:tc>
      </w:tr>
      <w:tr w:rsidR="00AE5F7F" w:rsidRPr="00AE5F7F" w14:paraId="7B902C46" w14:textId="77777777" w:rsidTr="00AE5F7F">
        <w:tc>
          <w:tcPr>
            <w:tcW w:w="1213" w:type="dxa"/>
          </w:tcPr>
          <w:p w14:paraId="0F96BBFA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 xml:space="preserve">2. </w:t>
            </w:r>
          </w:p>
        </w:tc>
        <w:tc>
          <w:tcPr>
            <w:tcW w:w="7991" w:type="dxa"/>
          </w:tcPr>
          <w:p w14:paraId="24B62AAE" w14:textId="77777777" w:rsidR="00AE5F7F" w:rsidRPr="00AE5F7F" w:rsidRDefault="00AE5F7F" w:rsidP="00AE5F7F">
            <w:pPr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</w:rPr>
              <w:t>Обработать вытачки</w:t>
            </w:r>
          </w:p>
        </w:tc>
      </w:tr>
      <w:tr w:rsidR="00AE5F7F" w:rsidRPr="00AE5F7F" w14:paraId="4E729739" w14:textId="77777777" w:rsidTr="00AE5F7F">
        <w:tc>
          <w:tcPr>
            <w:tcW w:w="1213" w:type="dxa"/>
          </w:tcPr>
          <w:p w14:paraId="64FF7C2D" w14:textId="77777777" w:rsidR="00AE5F7F" w:rsidRPr="00AE5F7F" w:rsidRDefault="00AE5F7F" w:rsidP="00AE5F7F">
            <w:pPr>
              <w:jc w:val="center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3.</w:t>
            </w:r>
          </w:p>
        </w:tc>
        <w:tc>
          <w:tcPr>
            <w:tcW w:w="7991" w:type="dxa"/>
          </w:tcPr>
          <w:p w14:paraId="384BC934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Выполнить ВТО</w:t>
            </w:r>
          </w:p>
        </w:tc>
      </w:tr>
      <w:tr w:rsidR="00AE5F7F" w:rsidRPr="00AE5F7F" w14:paraId="6D84422B" w14:textId="77777777" w:rsidTr="00AE5F7F">
        <w:tc>
          <w:tcPr>
            <w:tcW w:w="1213" w:type="dxa"/>
          </w:tcPr>
          <w:p w14:paraId="1D203C8D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4.</w:t>
            </w:r>
          </w:p>
        </w:tc>
        <w:tc>
          <w:tcPr>
            <w:tcW w:w="7991" w:type="dxa"/>
          </w:tcPr>
          <w:p w14:paraId="78BFB4B3" w14:textId="77777777" w:rsidR="00AE5F7F" w:rsidRPr="00AE5F7F" w:rsidRDefault="00AE5F7F" w:rsidP="00AE5F7F">
            <w:pPr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</w:rPr>
              <w:t>Обработать карманы</w:t>
            </w:r>
          </w:p>
        </w:tc>
      </w:tr>
      <w:tr w:rsidR="00AE5F7F" w:rsidRPr="00AE5F7F" w14:paraId="5E586F1E" w14:textId="77777777" w:rsidTr="00AE5F7F">
        <w:tc>
          <w:tcPr>
            <w:tcW w:w="1213" w:type="dxa"/>
          </w:tcPr>
          <w:p w14:paraId="05EB514D" w14:textId="77777777" w:rsidR="00AE5F7F" w:rsidRPr="00AE5F7F" w:rsidRDefault="00AE5F7F" w:rsidP="00AE5F7F">
            <w:pPr>
              <w:jc w:val="center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5.</w:t>
            </w:r>
          </w:p>
        </w:tc>
        <w:tc>
          <w:tcPr>
            <w:tcW w:w="7991" w:type="dxa"/>
          </w:tcPr>
          <w:p w14:paraId="2F9ABD2F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боковые срезы</w:t>
            </w:r>
          </w:p>
        </w:tc>
      </w:tr>
      <w:tr w:rsidR="00AE5F7F" w:rsidRPr="00AE5F7F" w14:paraId="01200DD7" w14:textId="77777777" w:rsidTr="00AE5F7F">
        <w:tc>
          <w:tcPr>
            <w:tcW w:w="1213" w:type="dxa"/>
          </w:tcPr>
          <w:p w14:paraId="01ABB0D6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6.</w:t>
            </w:r>
          </w:p>
        </w:tc>
        <w:tc>
          <w:tcPr>
            <w:tcW w:w="7991" w:type="dxa"/>
          </w:tcPr>
          <w:p w14:paraId="32ABBA8A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шаговые срезы</w:t>
            </w:r>
          </w:p>
        </w:tc>
      </w:tr>
      <w:tr w:rsidR="00AE5F7F" w:rsidRPr="00AE5F7F" w14:paraId="2C798C84" w14:textId="77777777" w:rsidTr="00AE5F7F">
        <w:tc>
          <w:tcPr>
            <w:tcW w:w="1213" w:type="dxa"/>
          </w:tcPr>
          <w:p w14:paraId="45BFA315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7.</w:t>
            </w:r>
          </w:p>
        </w:tc>
        <w:tc>
          <w:tcPr>
            <w:tcW w:w="7991" w:type="dxa"/>
          </w:tcPr>
          <w:p w14:paraId="63E03C63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 xml:space="preserve">Обработать средний срез </w:t>
            </w:r>
          </w:p>
        </w:tc>
      </w:tr>
      <w:tr w:rsidR="00AE5F7F" w:rsidRPr="00AE5F7F" w14:paraId="2F8973D8" w14:textId="77777777" w:rsidTr="00AE5F7F">
        <w:tc>
          <w:tcPr>
            <w:tcW w:w="1213" w:type="dxa"/>
          </w:tcPr>
          <w:p w14:paraId="4E1062AB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8.</w:t>
            </w:r>
          </w:p>
        </w:tc>
        <w:tc>
          <w:tcPr>
            <w:tcW w:w="7991" w:type="dxa"/>
          </w:tcPr>
          <w:p w14:paraId="65A6153B" w14:textId="77777777" w:rsidR="00AE5F7F" w:rsidRPr="00AE5F7F" w:rsidRDefault="00AE5F7F" w:rsidP="00AE5F7F">
            <w:pPr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застежку –«гульфик» в среднем срезе</w:t>
            </w:r>
          </w:p>
        </w:tc>
      </w:tr>
      <w:tr w:rsidR="00AE5F7F" w:rsidRPr="00AE5F7F" w14:paraId="6960E1CE" w14:textId="77777777" w:rsidTr="00AE5F7F">
        <w:tc>
          <w:tcPr>
            <w:tcW w:w="1213" w:type="dxa"/>
          </w:tcPr>
          <w:p w14:paraId="472DDF2A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9.</w:t>
            </w:r>
          </w:p>
        </w:tc>
        <w:tc>
          <w:tcPr>
            <w:tcW w:w="7991" w:type="dxa"/>
          </w:tcPr>
          <w:p w14:paraId="45D722DA" w14:textId="77777777" w:rsidR="00AE5F7F" w:rsidRPr="00AE5F7F" w:rsidRDefault="00AE5F7F" w:rsidP="00AE5F7F">
            <w:pPr>
              <w:rPr>
                <w:rFonts w:eastAsia="Times New Roman" w:cs="Times New Roman"/>
                <w:sz w:val="24"/>
                <w:szCs w:val="28"/>
                <w:lang w:eastAsia="ru-RU" w:bidi="ru-RU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пояс</w:t>
            </w:r>
          </w:p>
        </w:tc>
      </w:tr>
      <w:tr w:rsidR="00AE5F7F" w:rsidRPr="00AE5F7F" w14:paraId="4DC33647" w14:textId="77777777" w:rsidTr="00AE5F7F">
        <w:tc>
          <w:tcPr>
            <w:tcW w:w="1213" w:type="dxa"/>
          </w:tcPr>
          <w:p w14:paraId="44C38928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lastRenderedPageBreak/>
              <w:t>10.</w:t>
            </w:r>
          </w:p>
        </w:tc>
        <w:tc>
          <w:tcPr>
            <w:tcW w:w="7991" w:type="dxa"/>
          </w:tcPr>
          <w:p w14:paraId="1C719DE6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Times New Roman" w:cs="Times New Roman"/>
                <w:sz w:val="24"/>
                <w:szCs w:val="28"/>
                <w:lang w:eastAsia="ru-RU" w:bidi="ru-RU"/>
              </w:rPr>
              <w:t>Обработать верхний срез брюк поясом</w:t>
            </w:r>
          </w:p>
        </w:tc>
      </w:tr>
      <w:tr w:rsidR="00AE5F7F" w:rsidRPr="00AE5F7F" w14:paraId="012CE5D8" w14:textId="77777777" w:rsidTr="00AE5F7F">
        <w:tc>
          <w:tcPr>
            <w:tcW w:w="1213" w:type="dxa"/>
          </w:tcPr>
          <w:p w14:paraId="550624B3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11.</w:t>
            </w:r>
          </w:p>
        </w:tc>
        <w:tc>
          <w:tcPr>
            <w:tcW w:w="7991" w:type="dxa"/>
          </w:tcPr>
          <w:p w14:paraId="67BAB7DF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</w:rPr>
              <w:t>Обработать срез низа брюк</w:t>
            </w:r>
          </w:p>
        </w:tc>
      </w:tr>
      <w:tr w:rsidR="00AE5F7F" w:rsidRPr="00AE5F7F" w14:paraId="32C02D2A" w14:textId="77777777" w:rsidTr="00AE5F7F">
        <w:tc>
          <w:tcPr>
            <w:tcW w:w="1213" w:type="dxa"/>
          </w:tcPr>
          <w:p w14:paraId="327A3E4D" w14:textId="77777777" w:rsidR="00AE5F7F" w:rsidRPr="00AE5F7F" w:rsidRDefault="00AE5F7F" w:rsidP="00AE5F7F">
            <w:pPr>
              <w:ind w:left="360"/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12.</w:t>
            </w:r>
          </w:p>
        </w:tc>
        <w:tc>
          <w:tcPr>
            <w:tcW w:w="7991" w:type="dxa"/>
          </w:tcPr>
          <w:p w14:paraId="16B4D79C" w14:textId="77777777" w:rsidR="00AE5F7F" w:rsidRPr="00AE5F7F" w:rsidRDefault="00AE5F7F" w:rsidP="00AE5F7F">
            <w:pPr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</w:pPr>
            <w:r w:rsidRPr="00AE5F7F">
              <w:rPr>
                <w:rFonts w:eastAsia="Calibri" w:cs="Times New Roman"/>
                <w:bCs/>
                <w:sz w:val="24"/>
                <w:szCs w:val="28"/>
                <w:lang w:eastAsia="ru-RU" w:bidi="ru-RU"/>
              </w:rPr>
              <w:t>Выполнить окончательную отделку брюк и ВТО</w:t>
            </w:r>
          </w:p>
        </w:tc>
      </w:tr>
    </w:tbl>
    <w:p w14:paraId="0CF7580B" w14:textId="77777777" w:rsidR="00AE5F7F" w:rsidRPr="00AE5F7F" w:rsidRDefault="00AE5F7F" w:rsidP="00AE5F7F">
      <w:pPr>
        <w:spacing w:after="200" w:line="276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3.3. Технический рисунок модели</w:t>
      </w:r>
    </w:p>
    <w:p w14:paraId="07F9657B" w14:textId="77777777" w:rsidR="00AE5F7F" w:rsidRPr="00AE5F7F" w:rsidRDefault="00AE5F7F" w:rsidP="00AE5F7F">
      <w:pPr>
        <w:spacing w:after="200" w:line="276" w:lineRule="auto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3.3.1. Категория «Школьники»</w:t>
      </w:r>
    </w:p>
    <w:p w14:paraId="119169E8" w14:textId="22CD353B" w:rsidR="00AE5F7F" w:rsidRPr="00AE5F7F" w:rsidRDefault="00AE5F7F" w:rsidP="00AE5F7F">
      <w:pPr>
        <w:spacing w:after="200" w:line="276" w:lineRule="auto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14:paraId="21BFAEBB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5B1F4C1F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688F1117" w14:textId="77777777" w:rsidR="00AE5F7F" w:rsidRDefault="00AE5F7F" w:rsidP="006C0B77">
      <w:pPr>
        <w:spacing w:after="0"/>
        <w:ind w:firstLine="709"/>
        <w:jc w:val="both"/>
        <w:rPr>
          <w:b/>
          <w:bCs/>
        </w:rPr>
      </w:pPr>
    </w:p>
    <w:p w14:paraId="6463CFA7" w14:textId="5AB839D2" w:rsidR="00AE5F7F" w:rsidRDefault="00AE5F7F" w:rsidP="006C0B77">
      <w:pPr>
        <w:spacing w:after="0"/>
        <w:ind w:firstLine="709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95F8681" wp14:editId="0DFB0887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6626860" cy="3858895"/>
            <wp:effectExtent l="0" t="0" r="2540" b="8255"/>
            <wp:wrapTight wrapText="bothSides">
              <wp:wrapPolygon edited="0">
                <wp:start x="0" y="0"/>
                <wp:lineTo x="0" y="21540"/>
                <wp:lineTo x="21546" y="21540"/>
                <wp:lineTo x="21546" y="0"/>
                <wp:lineTo x="0" y="0"/>
              </wp:wrapPolygon>
            </wp:wrapTight>
            <wp:docPr id="1980086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7EEC6" w14:textId="77777777" w:rsidR="00AE5F7F" w:rsidRPr="00AE5F7F" w:rsidRDefault="00AE5F7F" w:rsidP="00AE5F7F"/>
    <w:p w14:paraId="0A00254C" w14:textId="77777777" w:rsidR="00AE5F7F" w:rsidRDefault="00AE5F7F" w:rsidP="00AE5F7F">
      <w:pPr>
        <w:ind w:firstLine="708"/>
      </w:pPr>
    </w:p>
    <w:p w14:paraId="507A44C0" w14:textId="77777777" w:rsidR="00AE5F7F" w:rsidRDefault="00AE5F7F" w:rsidP="00AE5F7F">
      <w:pPr>
        <w:ind w:firstLine="708"/>
      </w:pPr>
    </w:p>
    <w:p w14:paraId="5709D9C9" w14:textId="77777777" w:rsidR="00AE5F7F" w:rsidRDefault="00AE5F7F" w:rsidP="00AE5F7F">
      <w:pPr>
        <w:ind w:firstLine="708"/>
      </w:pPr>
    </w:p>
    <w:p w14:paraId="5EB53524" w14:textId="77777777" w:rsidR="00AE5F7F" w:rsidRDefault="00AE5F7F" w:rsidP="00AE5F7F">
      <w:pPr>
        <w:ind w:firstLine="708"/>
      </w:pPr>
    </w:p>
    <w:p w14:paraId="5A1DB5FC" w14:textId="77777777" w:rsidR="00AE5F7F" w:rsidRDefault="00AE5F7F" w:rsidP="00AE5F7F">
      <w:pPr>
        <w:ind w:firstLine="708"/>
      </w:pPr>
    </w:p>
    <w:p w14:paraId="3B3F47F2" w14:textId="77777777" w:rsidR="00AE5F7F" w:rsidRDefault="00AE5F7F" w:rsidP="00AE5F7F">
      <w:pPr>
        <w:ind w:firstLine="708"/>
      </w:pPr>
    </w:p>
    <w:p w14:paraId="7CEA3474" w14:textId="77777777" w:rsidR="00AE5F7F" w:rsidRDefault="00AE5F7F" w:rsidP="00AE5F7F">
      <w:pPr>
        <w:ind w:firstLine="708"/>
      </w:pPr>
    </w:p>
    <w:p w14:paraId="3DA08A9E" w14:textId="77777777" w:rsidR="00AE5F7F" w:rsidRDefault="00AE5F7F" w:rsidP="00AE5F7F">
      <w:pPr>
        <w:ind w:firstLine="708"/>
      </w:pPr>
    </w:p>
    <w:p w14:paraId="3F879B09" w14:textId="77777777" w:rsidR="00AE5F7F" w:rsidRDefault="00AE5F7F" w:rsidP="00AE5F7F">
      <w:pPr>
        <w:ind w:firstLine="708"/>
      </w:pPr>
    </w:p>
    <w:p w14:paraId="24F687D8" w14:textId="77777777" w:rsidR="00AE5F7F" w:rsidRPr="00AE5F7F" w:rsidRDefault="00AE5F7F" w:rsidP="00AE5F7F">
      <w:pPr>
        <w:spacing w:after="200" w:line="276" w:lineRule="auto"/>
        <w:rPr>
          <w:rFonts w:eastAsia="Calibri" w:cs="Times New Roman"/>
          <w:b/>
          <w:color w:val="000000"/>
          <w:szCs w:val="28"/>
        </w:rPr>
      </w:pPr>
      <w:bookmarkStart w:id="3" w:name="_Hlk125315459"/>
      <w:r w:rsidRPr="00AE5F7F">
        <w:rPr>
          <w:rFonts w:eastAsia="Calibri" w:cs="Times New Roman"/>
          <w:b/>
          <w:color w:val="000000"/>
          <w:szCs w:val="28"/>
        </w:rPr>
        <w:t>3.3.2. Категория «Студенты»</w:t>
      </w:r>
      <w:bookmarkEnd w:id="3"/>
    </w:p>
    <w:p w14:paraId="2D2F2F4E" w14:textId="16C23D98" w:rsidR="00AE5F7F" w:rsidRPr="00AE5F7F" w:rsidRDefault="00AE5F7F" w:rsidP="00AE5F7F">
      <w:pPr>
        <w:ind w:firstLine="708"/>
      </w:pPr>
    </w:p>
    <w:p w14:paraId="14416158" w14:textId="2EB54CED" w:rsidR="00AE5F7F" w:rsidRPr="00AE5F7F" w:rsidRDefault="00AE5F7F" w:rsidP="00AE5F7F"/>
    <w:p w14:paraId="560708A3" w14:textId="73CE551D" w:rsidR="00AE5F7F" w:rsidRPr="00AE5F7F" w:rsidRDefault="00AE5F7F" w:rsidP="00AE5F7F"/>
    <w:p w14:paraId="36292B65" w14:textId="3E0F608D" w:rsidR="00AE5F7F" w:rsidRPr="00AE5F7F" w:rsidRDefault="00AE5F7F" w:rsidP="00AE5F7F"/>
    <w:p w14:paraId="1A3E93AB" w14:textId="4FBF200F" w:rsidR="00AE5F7F" w:rsidRPr="00AE5F7F" w:rsidRDefault="00AE5F7F" w:rsidP="00AE5F7F"/>
    <w:p w14:paraId="2679E9AF" w14:textId="34C1BC1F" w:rsidR="00AE5F7F" w:rsidRPr="00AE5F7F" w:rsidRDefault="00AE5F7F" w:rsidP="00AE5F7F">
      <w:r>
        <w:rPr>
          <w:noProof/>
        </w:rPr>
        <w:drawing>
          <wp:anchor distT="0" distB="0" distL="114300" distR="114300" simplePos="0" relativeHeight="251659264" behindDoc="1" locked="0" layoutInCell="1" allowOverlap="1" wp14:anchorId="0246AD79" wp14:editId="075ACB2E">
            <wp:simplePos x="0" y="0"/>
            <wp:positionH relativeFrom="margin">
              <wp:align>left</wp:align>
            </wp:positionH>
            <wp:positionV relativeFrom="paragraph">
              <wp:posOffset>330835</wp:posOffset>
            </wp:positionV>
            <wp:extent cx="5608955" cy="4346575"/>
            <wp:effectExtent l="0" t="0" r="0" b="0"/>
            <wp:wrapTight wrapText="bothSides">
              <wp:wrapPolygon edited="0">
                <wp:start x="0" y="0"/>
                <wp:lineTo x="0" y="21490"/>
                <wp:lineTo x="21495" y="21490"/>
                <wp:lineTo x="21495" y="0"/>
                <wp:lineTo x="0" y="0"/>
              </wp:wrapPolygon>
            </wp:wrapTight>
            <wp:docPr id="6755892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46A2" w14:textId="77777777" w:rsidR="00AE5F7F" w:rsidRPr="00AE5F7F" w:rsidRDefault="00AE5F7F" w:rsidP="00AE5F7F"/>
    <w:p w14:paraId="21020A06" w14:textId="77777777" w:rsidR="00AE5F7F" w:rsidRDefault="00AE5F7F" w:rsidP="00AE5F7F"/>
    <w:p w14:paraId="66F9008B" w14:textId="77777777" w:rsidR="00AE5F7F" w:rsidRDefault="00AE5F7F" w:rsidP="00AE5F7F"/>
    <w:p w14:paraId="25AD9F47" w14:textId="77777777" w:rsidR="00AE5F7F" w:rsidRDefault="00AE5F7F" w:rsidP="00AE5F7F"/>
    <w:p w14:paraId="50080587" w14:textId="77777777" w:rsidR="00AE5F7F" w:rsidRDefault="00AE5F7F" w:rsidP="00AE5F7F"/>
    <w:p w14:paraId="5E4A0833" w14:textId="77777777" w:rsidR="00AE5F7F" w:rsidRDefault="00AE5F7F" w:rsidP="00AE5F7F"/>
    <w:p w14:paraId="279BCF8B" w14:textId="77777777" w:rsidR="00AE5F7F" w:rsidRDefault="00AE5F7F" w:rsidP="00AE5F7F"/>
    <w:p w14:paraId="03AC6775" w14:textId="77777777" w:rsidR="00AE5F7F" w:rsidRDefault="00AE5F7F" w:rsidP="00AE5F7F"/>
    <w:p w14:paraId="10186C4F" w14:textId="77777777" w:rsidR="00AE5F7F" w:rsidRPr="00AE5F7F" w:rsidRDefault="00AE5F7F" w:rsidP="00AE5F7F">
      <w:pPr>
        <w:spacing w:after="200" w:line="276" w:lineRule="auto"/>
        <w:ind w:firstLine="851"/>
        <w:rPr>
          <w:rFonts w:eastAsia="Calibri" w:cs="Times New Roman"/>
          <w:b/>
          <w:color w:val="000000"/>
          <w:szCs w:val="28"/>
        </w:rPr>
      </w:pPr>
      <w:r w:rsidRPr="00AE5F7F">
        <w:rPr>
          <w:rFonts w:eastAsia="Calibri" w:cs="Times New Roman"/>
          <w:b/>
          <w:color w:val="000000"/>
          <w:szCs w:val="28"/>
        </w:rPr>
        <w:t>3.3.3. Категория «Специалисты»</w:t>
      </w:r>
    </w:p>
    <w:p w14:paraId="13FFCAF9" w14:textId="77777777" w:rsidR="00AE5F7F" w:rsidRPr="00AE5F7F" w:rsidRDefault="00AE5F7F" w:rsidP="00AE5F7F">
      <w:pPr>
        <w:spacing w:after="200" w:line="276" w:lineRule="auto"/>
        <w:rPr>
          <w:rFonts w:eastAsia="Calibri" w:cs="Times New Roman"/>
          <w:b/>
          <w:color w:val="000000"/>
          <w:szCs w:val="28"/>
        </w:rPr>
      </w:pPr>
    </w:p>
    <w:p w14:paraId="242A4232" w14:textId="77777777" w:rsidR="00AE5F7F" w:rsidRDefault="00AE5F7F" w:rsidP="00AE5F7F"/>
    <w:p w14:paraId="48CB2BAE" w14:textId="77777777" w:rsidR="00AE5F7F" w:rsidRDefault="00AE5F7F" w:rsidP="00AE5F7F"/>
    <w:p w14:paraId="7837BC53" w14:textId="77777777" w:rsidR="00AE5F7F" w:rsidRDefault="00AE5F7F" w:rsidP="00AE5F7F"/>
    <w:p w14:paraId="77FE1E55" w14:textId="35577BDE" w:rsidR="00AE5F7F" w:rsidRPr="00AE5F7F" w:rsidRDefault="00AE5F7F" w:rsidP="00AE5F7F">
      <w:r>
        <w:rPr>
          <w:noProof/>
        </w:rPr>
        <w:lastRenderedPageBreak/>
        <w:drawing>
          <wp:inline distT="0" distB="0" distL="0" distR="0" wp14:anchorId="4E2DDEDF" wp14:editId="7B28E8AF">
            <wp:extent cx="5736590" cy="5151755"/>
            <wp:effectExtent l="0" t="0" r="0" b="0"/>
            <wp:docPr id="1147630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1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0656D" w14:textId="77777777" w:rsidR="00AE5F7F" w:rsidRPr="00AE5F7F" w:rsidRDefault="00AE5F7F" w:rsidP="00AE5F7F"/>
    <w:p w14:paraId="5AB8B2DB" w14:textId="77777777" w:rsidR="00AE5F7F" w:rsidRDefault="00AE5F7F" w:rsidP="00AE5F7F"/>
    <w:p w14:paraId="08A07423" w14:textId="77777777" w:rsidR="00AE5F7F" w:rsidRDefault="00AE5F7F" w:rsidP="00AE5F7F"/>
    <w:p w14:paraId="60161F23" w14:textId="77777777" w:rsidR="00AE5F7F" w:rsidRDefault="00AE5F7F" w:rsidP="00AE5F7F"/>
    <w:p w14:paraId="0B3D9D74" w14:textId="77777777" w:rsidR="00AE5F7F" w:rsidRDefault="00AE5F7F" w:rsidP="00AE5F7F"/>
    <w:p w14:paraId="61F4A87D" w14:textId="77777777" w:rsidR="00AE5F7F" w:rsidRDefault="00AE5F7F" w:rsidP="00AE5F7F"/>
    <w:p w14:paraId="083A8180" w14:textId="77777777" w:rsidR="00AE5F7F" w:rsidRDefault="00AE5F7F" w:rsidP="00AE5F7F"/>
    <w:p w14:paraId="19562E99" w14:textId="77777777" w:rsidR="00AE5F7F" w:rsidRDefault="00AE5F7F" w:rsidP="00AE5F7F"/>
    <w:p w14:paraId="3117315B" w14:textId="77777777" w:rsidR="00AE5F7F" w:rsidRPr="00AE5F7F" w:rsidRDefault="00AE5F7F" w:rsidP="00AE5F7F">
      <w:pPr>
        <w:numPr>
          <w:ilvl w:val="1"/>
          <w:numId w:val="5"/>
        </w:numPr>
        <w:tabs>
          <w:tab w:val="left" w:pos="0"/>
        </w:tabs>
        <w:spacing w:after="200" w:line="276" w:lineRule="auto"/>
        <w:ind w:firstLine="851"/>
        <w:contextualSpacing/>
        <w:jc w:val="center"/>
        <w:rPr>
          <w:rFonts w:eastAsia="Calibri" w:cs="Times New Roman"/>
          <w:b/>
          <w:color w:val="000000"/>
          <w:szCs w:val="28"/>
        </w:rPr>
      </w:pPr>
      <w:r w:rsidRPr="00AE5F7F">
        <w:rPr>
          <w:rFonts w:eastAsia="Calibri" w:cs="Times New Roman"/>
          <w:b/>
          <w:color w:val="000000"/>
          <w:szCs w:val="28"/>
        </w:rPr>
        <w:t>Спецификация деталей кроя</w:t>
      </w:r>
    </w:p>
    <w:p w14:paraId="61CD3AE9" w14:textId="77777777" w:rsidR="00AE5F7F" w:rsidRPr="00AE5F7F" w:rsidRDefault="00AE5F7F" w:rsidP="00AE5F7F">
      <w:pPr>
        <w:spacing w:after="200" w:line="276" w:lineRule="auto"/>
        <w:ind w:left="1080"/>
        <w:contextualSpacing/>
        <w:rPr>
          <w:rFonts w:eastAsia="Times New Roman" w:cs="Times New Roman"/>
          <w:b/>
          <w:color w:val="000000"/>
          <w:szCs w:val="28"/>
          <w:lang w:eastAsia="ru-RU"/>
        </w:rPr>
      </w:pPr>
      <w:r w:rsidRPr="00AE5F7F">
        <w:rPr>
          <w:rFonts w:eastAsia="Calibri" w:cs="Times New Roman"/>
          <w:b/>
          <w:bCs/>
          <w:color w:val="000000"/>
          <w:szCs w:val="28"/>
        </w:rPr>
        <w:t>3.4.1. Категория Школьники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4"/>
        <w:gridCol w:w="2801"/>
        <w:gridCol w:w="3649"/>
        <w:gridCol w:w="1927"/>
      </w:tblGrid>
      <w:tr w:rsidR="00AE5F7F" w:rsidRPr="00AE5F7F" w14:paraId="3B1E01A6" w14:textId="77777777" w:rsidTr="001831E3">
        <w:tc>
          <w:tcPr>
            <w:tcW w:w="1407" w:type="dxa"/>
          </w:tcPr>
          <w:p w14:paraId="1959E818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№ детали</w:t>
            </w:r>
          </w:p>
        </w:tc>
        <w:tc>
          <w:tcPr>
            <w:tcW w:w="2853" w:type="dxa"/>
          </w:tcPr>
          <w:p w14:paraId="2929A654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Вид материала</w:t>
            </w:r>
          </w:p>
        </w:tc>
        <w:tc>
          <w:tcPr>
            <w:tcW w:w="3715" w:type="dxa"/>
          </w:tcPr>
          <w:p w14:paraId="3DDEB48A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Наименование детали</w:t>
            </w:r>
          </w:p>
        </w:tc>
        <w:tc>
          <w:tcPr>
            <w:tcW w:w="1936" w:type="dxa"/>
          </w:tcPr>
          <w:p w14:paraId="23C0EBAD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AE5F7F">
              <w:rPr>
                <w:rFonts w:eastAsia="Calibri" w:cs="Times New Roman"/>
                <w:b/>
                <w:bCs/>
                <w:szCs w:val="28"/>
              </w:rPr>
              <w:t>Количество деталей в крое</w:t>
            </w:r>
          </w:p>
        </w:tc>
      </w:tr>
      <w:tr w:rsidR="00AE5F7F" w:rsidRPr="00AE5F7F" w14:paraId="016E62F3" w14:textId="77777777" w:rsidTr="001831E3">
        <w:tc>
          <w:tcPr>
            <w:tcW w:w="1407" w:type="dxa"/>
          </w:tcPr>
          <w:p w14:paraId="093200D2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1/4</w:t>
            </w:r>
          </w:p>
        </w:tc>
        <w:tc>
          <w:tcPr>
            <w:tcW w:w="2853" w:type="dxa"/>
          </w:tcPr>
          <w:p w14:paraId="5E561EA7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Джинсовая ткань</w:t>
            </w:r>
          </w:p>
        </w:tc>
        <w:tc>
          <w:tcPr>
            <w:tcW w:w="3715" w:type="dxa"/>
          </w:tcPr>
          <w:p w14:paraId="28E2C682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Передняя часть Бермуд, цельнокроеная с поясом</w:t>
            </w:r>
          </w:p>
        </w:tc>
        <w:tc>
          <w:tcPr>
            <w:tcW w:w="1936" w:type="dxa"/>
          </w:tcPr>
          <w:p w14:paraId="1EE63AE7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2</w:t>
            </w:r>
          </w:p>
        </w:tc>
      </w:tr>
      <w:tr w:rsidR="00AE5F7F" w:rsidRPr="00AE5F7F" w14:paraId="5E92EA76" w14:textId="77777777" w:rsidTr="001831E3">
        <w:tc>
          <w:tcPr>
            <w:tcW w:w="1407" w:type="dxa"/>
          </w:tcPr>
          <w:p w14:paraId="02D6AC25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lastRenderedPageBreak/>
              <w:t>2/4</w:t>
            </w:r>
          </w:p>
        </w:tc>
        <w:tc>
          <w:tcPr>
            <w:tcW w:w="2853" w:type="dxa"/>
          </w:tcPr>
          <w:p w14:paraId="0096ACD6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Джинсовая ткань</w:t>
            </w:r>
          </w:p>
        </w:tc>
        <w:tc>
          <w:tcPr>
            <w:tcW w:w="3715" w:type="dxa"/>
          </w:tcPr>
          <w:p w14:paraId="2F713EDB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Задняя часть Бермуд, цельнокроеная с поясом</w:t>
            </w:r>
          </w:p>
        </w:tc>
        <w:tc>
          <w:tcPr>
            <w:tcW w:w="1936" w:type="dxa"/>
          </w:tcPr>
          <w:p w14:paraId="26853019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2</w:t>
            </w:r>
          </w:p>
        </w:tc>
      </w:tr>
      <w:tr w:rsidR="00AE5F7F" w:rsidRPr="00AE5F7F" w14:paraId="2A6921EC" w14:textId="77777777" w:rsidTr="001831E3">
        <w:tc>
          <w:tcPr>
            <w:tcW w:w="1407" w:type="dxa"/>
          </w:tcPr>
          <w:p w14:paraId="45399BFA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3/4</w:t>
            </w:r>
          </w:p>
        </w:tc>
        <w:tc>
          <w:tcPr>
            <w:tcW w:w="2853" w:type="dxa"/>
          </w:tcPr>
          <w:p w14:paraId="4E21A594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Джинсовая ткань</w:t>
            </w:r>
          </w:p>
        </w:tc>
        <w:tc>
          <w:tcPr>
            <w:tcW w:w="3715" w:type="dxa"/>
          </w:tcPr>
          <w:p w14:paraId="7BD9FDD9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 xml:space="preserve">Шлёвки </w:t>
            </w:r>
          </w:p>
        </w:tc>
        <w:tc>
          <w:tcPr>
            <w:tcW w:w="1936" w:type="dxa"/>
          </w:tcPr>
          <w:p w14:paraId="74EC5AED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5</w:t>
            </w:r>
          </w:p>
        </w:tc>
      </w:tr>
      <w:tr w:rsidR="00AE5F7F" w:rsidRPr="00AE5F7F" w14:paraId="73F3871B" w14:textId="77777777" w:rsidTr="001831E3">
        <w:tc>
          <w:tcPr>
            <w:tcW w:w="1407" w:type="dxa"/>
          </w:tcPr>
          <w:p w14:paraId="1E471CE6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4/4</w:t>
            </w:r>
          </w:p>
        </w:tc>
        <w:tc>
          <w:tcPr>
            <w:tcW w:w="2853" w:type="dxa"/>
          </w:tcPr>
          <w:p w14:paraId="292C65F1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Джинсовая ткань</w:t>
            </w:r>
          </w:p>
        </w:tc>
        <w:tc>
          <w:tcPr>
            <w:tcW w:w="3715" w:type="dxa"/>
          </w:tcPr>
          <w:p w14:paraId="274FA5D8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Пояс съёмный</w:t>
            </w:r>
          </w:p>
        </w:tc>
        <w:tc>
          <w:tcPr>
            <w:tcW w:w="1936" w:type="dxa"/>
          </w:tcPr>
          <w:p w14:paraId="359A1A66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Cs w:val="28"/>
              </w:rPr>
            </w:pPr>
            <w:r w:rsidRPr="00AE5F7F">
              <w:rPr>
                <w:rFonts w:eastAsia="Calibri" w:cs="Times New Roman"/>
                <w:szCs w:val="28"/>
              </w:rPr>
              <w:t>1</w:t>
            </w:r>
          </w:p>
        </w:tc>
      </w:tr>
    </w:tbl>
    <w:p w14:paraId="6092FEA8" w14:textId="77777777" w:rsidR="00AE5F7F" w:rsidRPr="00AE5F7F" w:rsidRDefault="00AE5F7F" w:rsidP="00AE5F7F">
      <w:pPr>
        <w:spacing w:after="0"/>
        <w:contextualSpacing/>
        <w:jc w:val="center"/>
        <w:rPr>
          <w:rFonts w:eastAsia="Times New Roman" w:cs="Times New Roman"/>
          <w:bCs/>
          <w:color w:val="000000"/>
          <w:szCs w:val="28"/>
          <w:lang w:eastAsia="ru-RU" w:bidi="ru-RU"/>
        </w:rPr>
      </w:pPr>
    </w:p>
    <w:p w14:paraId="024069F2" w14:textId="77777777" w:rsidR="00AE5F7F" w:rsidRPr="00AE5F7F" w:rsidRDefault="00AE5F7F" w:rsidP="00AE5F7F">
      <w:pPr>
        <w:spacing w:after="0"/>
        <w:contextualSpacing/>
        <w:jc w:val="center"/>
        <w:rPr>
          <w:rFonts w:eastAsia="Times New Roman" w:cs="Times New Roman"/>
          <w:bCs/>
          <w:color w:val="000000"/>
          <w:szCs w:val="28"/>
          <w:lang w:eastAsia="ru-RU" w:bidi="ru-RU"/>
        </w:rPr>
      </w:pPr>
    </w:p>
    <w:p w14:paraId="7C2D2680" w14:textId="77777777" w:rsidR="00AE5F7F" w:rsidRPr="00AE5F7F" w:rsidRDefault="00AE5F7F" w:rsidP="00AE5F7F">
      <w:pPr>
        <w:spacing w:after="0"/>
        <w:contextualSpacing/>
        <w:jc w:val="center"/>
        <w:rPr>
          <w:rFonts w:eastAsia="Times New Roman" w:cs="Times New Roman"/>
          <w:bCs/>
          <w:color w:val="000000"/>
          <w:szCs w:val="28"/>
          <w:lang w:eastAsia="ru-RU" w:bidi="ru-RU"/>
        </w:rPr>
      </w:pPr>
    </w:p>
    <w:p w14:paraId="6B2B088A" w14:textId="77777777" w:rsidR="00AE5F7F" w:rsidRPr="00AE5F7F" w:rsidRDefault="00AE5F7F" w:rsidP="00AE5F7F">
      <w:pPr>
        <w:spacing w:after="0"/>
        <w:contextualSpacing/>
        <w:jc w:val="center"/>
        <w:rPr>
          <w:rFonts w:eastAsia="Times New Roman" w:cs="Times New Roman"/>
          <w:bCs/>
          <w:color w:val="000000"/>
          <w:szCs w:val="28"/>
          <w:lang w:eastAsia="ru-RU" w:bidi="ru-RU"/>
        </w:rPr>
      </w:pPr>
    </w:p>
    <w:p w14:paraId="197AD59F" w14:textId="77777777" w:rsidR="00AE5F7F" w:rsidRPr="00AE5F7F" w:rsidRDefault="00AE5F7F" w:rsidP="00AE5F7F"/>
    <w:p w14:paraId="201826E0" w14:textId="77777777" w:rsidR="00AE5F7F" w:rsidRDefault="00AE5F7F" w:rsidP="00AE5F7F"/>
    <w:p w14:paraId="3F144D72" w14:textId="77777777" w:rsidR="00AE5F7F" w:rsidRDefault="00AE5F7F" w:rsidP="00AE5F7F"/>
    <w:p w14:paraId="2ADE498D" w14:textId="5998341E" w:rsidR="00AE5F7F" w:rsidRPr="00AE5F7F" w:rsidRDefault="00AE5F7F" w:rsidP="00AE5F7F">
      <w:r>
        <w:rPr>
          <w:noProof/>
        </w:rPr>
        <w:drawing>
          <wp:inline distT="0" distB="0" distL="0" distR="0" wp14:anchorId="2B315435" wp14:editId="1C1481B6">
            <wp:extent cx="6443980" cy="4029710"/>
            <wp:effectExtent l="0" t="0" r="0" b="8890"/>
            <wp:docPr id="2441173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1E502" w14:textId="77777777" w:rsidR="00AE5F7F" w:rsidRDefault="00AE5F7F" w:rsidP="00AE5F7F"/>
    <w:p w14:paraId="5EE903E2" w14:textId="77777777" w:rsidR="00AE5F7F" w:rsidRDefault="00AE5F7F" w:rsidP="00AE5F7F"/>
    <w:p w14:paraId="38858B49" w14:textId="77777777" w:rsidR="00AE5F7F" w:rsidRDefault="00AE5F7F" w:rsidP="00AE5F7F"/>
    <w:p w14:paraId="074681DD" w14:textId="77777777" w:rsidR="00AE5F7F" w:rsidRPr="00AE5F7F" w:rsidRDefault="00AE5F7F" w:rsidP="00AE5F7F">
      <w:pPr>
        <w:numPr>
          <w:ilvl w:val="2"/>
          <w:numId w:val="6"/>
        </w:numPr>
        <w:spacing w:after="200" w:line="276" w:lineRule="auto"/>
        <w:contextualSpacing/>
        <w:rPr>
          <w:rFonts w:eastAsia="Calibri" w:cs="Times New Roman"/>
          <w:b/>
          <w:color w:val="000000"/>
          <w:szCs w:val="28"/>
        </w:rPr>
      </w:pPr>
      <w:r w:rsidRPr="00AE5F7F">
        <w:rPr>
          <w:rFonts w:eastAsia="Calibri" w:cs="Times New Roman"/>
          <w:b/>
          <w:color w:val="000000"/>
          <w:szCs w:val="28"/>
        </w:rPr>
        <w:t>Категория «Студенты»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9"/>
        <w:gridCol w:w="3206"/>
        <w:gridCol w:w="3482"/>
        <w:gridCol w:w="1824"/>
      </w:tblGrid>
      <w:tr w:rsidR="00AE5F7F" w:rsidRPr="00AE5F7F" w14:paraId="4714245D" w14:textId="77777777" w:rsidTr="001831E3">
        <w:tc>
          <w:tcPr>
            <w:tcW w:w="1271" w:type="dxa"/>
          </w:tcPr>
          <w:p w14:paraId="36F0BBA6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4"/>
              </w:rPr>
              <w:t>№ детали</w:t>
            </w:r>
          </w:p>
        </w:tc>
        <w:tc>
          <w:tcPr>
            <w:tcW w:w="3260" w:type="dxa"/>
          </w:tcPr>
          <w:p w14:paraId="4C5BAA44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4"/>
              </w:rPr>
              <w:t>Вид материала</w:t>
            </w:r>
          </w:p>
        </w:tc>
        <w:tc>
          <w:tcPr>
            <w:tcW w:w="3544" w:type="dxa"/>
          </w:tcPr>
          <w:p w14:paraId="739FE02C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4"/>
              </w:rPr>
              <w:t>Наименование детали</w:t>
            </w:r>
          </w:p>
        </w:tc>
        <w:tc>
          <w:tcPr>
            <w:tcW w:w="1836" w:type="dxa"/>
          </w:tcPr>
          <w:p w14:paraId="5767E049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AE5F7F">
              <w:rPr>
                <w:rFonts w:eastAsia="Calibri" w:cs="Times New Roman"/>
                <w:b/>
                <w:bCs/>
                <w:sz w:val="24"/>
                <w:szCs w:val="24"/>
              </w:rPr>
              <w:t>Количество деталей в крое</w:t>
            </w:r>
          </w:p>
        </w:tc>
      </w:tr>
      <w:tr w:rsidR="00AE5F7F" w:rsidRPr="00AE5F7F" w14:paraId="5A85DEDF" w14:textId="77777777" w:rsidTr="001831E3">
        <w:tc>
          <w:tcPr>
            <w:tcW w:w="1271" w:type="dxa"/>
          </w:tcPr>
          <w:p w14:paraId="6AC3E770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1/9</w:t>
            </w:r>
          </w:p>
        </w:tc>
        <w:tc>
          <w:tcPr>
            <w:tcW w:w="3260" w:type="dxa"/>
          </w:tcPr>
          <w:p w14:paraId="7892A3DA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Джинсовая ткань</w:t>
            </w:r>
          </w:p>
        </w:tc>
        <w:tc>
          <w:tcPr>
            <w:tcW w:w="3544" w:type="dxa"/>
          </w:tcPr>
          <w:p w14:paraId="2CA4DF2D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 xml:space="preserve">Передняя часть </w:t>
            </w:r>
          </w:p>
          <w:p w14:paraId="4C129A4A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брюк-Кюлот</w:t>
            </w:r>
          </w:p>
        </w:tc>
        <w:tc>
          <w:tcPr>
            <w:tcW w:w="1836" w:type="dxa"/>
          </w:tcPr>
          <w:p w14:paraId="00B5D3AA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2</w:t>
            </w:r>
          </w:p>
        </w:tc>
      </w:tr>
      <w:tr w:rsidR="00AE5F7F" w:rsidRPr="00AE5F7F" w14:paraId="113A8C4B" w14:textId="77777777" w:rsidTr="001831E3">
        <w:tc>
          <w:tcPr>
            <w:tcW w:w="1271" w:type="dxa"/>
          </w:tcPr>
          <w:p w14:paraId="5CC4011B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2/9</w:t>
            </w:r>
          </w:p>
        </w:tc>
        <w:tc>
          <w:tcPr>
            <w:tcW w:w="3260" w:type="dxa"/>
          </w:tcPr>
          <w:p w14:paraId="666B43EB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Джинсовая ткань</w:t>
            </w:r>
          </w:p>
        </w:tc>
        <w:tc>
          <w:tcPr>
            <w:tcW w:w="3544" w:type="dxa"/>
          </w:tcPr>
          <w:p w14:paraId="3C1989C7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Задняя часть брюк-Кюлот</w:t>
            </w:r>
          </w:p>
        </w:tc>
        <w:tc>
          <w:tcPr>
            <w:tcW w:w="1836" w:type="dxa"/>
          </w:tcPr>
          <w:p w14:paraId="3AC7775A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2</w:t>
            </w:r>
          </w:p>
        </w:tc>
      </w:tr>
      <w:tr w:rsidR="00AE5F7F" w:rsidRPr="00AE5F7F" w14:paraId="3B9D0163" w14:textId="77777777" w:rsidTr="001831E3">
        <w:tc>
          <w:tcPr>
            <w:tcW w:w="1271" w:type="dxa"/>
          </w:tcPr>
          <w:p w14:paraId="0E24CF7F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3/9</w:t>
            </w:r>
          </w:p>
        </w:tc>
        <w:tc>
          <w:tcPr>
            <w:tcW w:w="3260" w:type="dxa"/>
          </w:tcPr>
          <w:p w14:paraId="35390218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Джинсовая ткань</w:t>
            </w:r>
          </w:p>
        </w:tc>
        <w:tc>
          <w:tcPr>
            <w:tcW w:w="3544" w:type="dxa"/>
          </w:tcPr>
          <w:p w14:paraId="67122D15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Боковая часть, цельнокроеная с подкладкой кармана</w:t>
            </w:r>
          </w:p>
        </w:tc>
        <w:tc>
          <w:tcPr>
            <w:tcW w:w="1836" w:type="dxa"/>
          </w:tcPr>
          <w:p w14:paraId="3F585AB7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2</w:t>
            </w:r>
          </w:p>
        </w:tc>
      </w:tr>
      <w:tr w:rsidR="00AE5F7F" w:rsidRPr="00AE5F7F" w14:paraId="261BB09A" w14:textId="77777777" w:rsidTr="001831E3">
        <w:tc>
          <w:tcPr>
            <w:tcW w:w="1271" w:type="dxa"/>
          </w:tcPr>
          <w:p w14:paraId="114B03D1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lastRenderedPageBreak/>
              <w:t>4/9</w:t>
            </w:r>
          </w:p>
        </w:tc>
        <w:tc>
          <w:tcPr>
            <w:tcW w:w="3260" w:type="dxa"/>
          </w:tcPr>
          <w:p w14:paraId="05DE1C08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Джинсовая ткань</w:t>
            </w:r>
          </w:p>
        </w:tc>
        <w:tc>
          <w:tcPr>
            <w:tcW w:w="3544" w:type="dxa"/>
          </w:tcPr>
          <w:p w14:paraId="34E60DBD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Передняя часть пояса</w:t>
            </w:r>
          </w:p>
        </w:tc>
        <w:tc>
          <w:tcPr>
            <w:tcW w:w="1836" w:type="dxa"/>
          </w:tcPr>
          <w:p w14:paraId="78A9D34A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AE5F7F" w:rsidRPr="00AE5F7F" w14:paraId="6C53C373" w14:textId="77777777" w:rsidTr="001831E3">
        <w:tc>
          <w:tcPr>
            <w:tcW w:w="1271" w:type="dxa"/>
          </w:tcPr>
          <w:p w14:paraId="0F52BB05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5/9</w:t>
            </w:r>
          </w:p>
        </w:tc>
        <w:tc>
          <w:tcPr>
            <w:tcW w:w="3260" w:type="dxa"/>
          </w:tcPr>
          <w:p w14:paraId="73DD75B2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Джинсовая ткань</w:t>
            </w:r>
          </w:p>
        </w:tc>
        <w:tc>
          <w:tcPr>
            <w:tcW w:w="3544" w:type="dxa"/>
          </w:tcPr>
          <w:p w14:paraId="11F9276D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Задняя часть пояса</w:t>
            </w:r>
          </w:p>
        </w:tc>
        <w:tc>
          <w:tcPr>
            <w:tcW w:w="1836" w:type="dxa"/>
          </w:tcPr>
          <w:p w14:paraId="1E6A3A85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AE5F7F" w:rsidRPr="00AE5F7F" w14:paraId="7CA56B95" w14:textId="77777777" w:rsidTr="001831E3">
        <w:tc>
          <w:tcPr>
            <w:tcW w:w="1271" w:type="dxa"/>
          </w:tcPr>
          <w:p w14:paraId="647E0963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6/9</w:t>
            </w:r>
          </w:p>
        </w:tc>
        <w:tc>
          <w:tcPr>
            <w:tcW w:w="3260" w:type="dxa"/>
          </w:tcPr>
          <w:p w14:paraId="523B097C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Джинсовая ткань</w:t>
            </w:r>
          </w:p>
        </w:tc>
        <w:tc>
          <w:tcPr>
            <w:tcW w:w="3544" w:type="dxa"/>
          </w:tcPr>
          <w:p w14:paraId="3DE7B0D0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Паты</w:t>
            </w:r>
          </w:p>
        </w:tc>
        <w:tc>
          <w:tcPr>
            <w:tcW w:w="1836" w:type="dxa"/>
          </w:tcPr>
          <w:p w14:paraId="7C770270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4</w:t>
            </w:r>
          </w:p>
        </w:tc>
      </w:tr>
      <w:tr w:rsidR="00AE5F7F" w:rsidRPr="00AE5F7F" w14:paraId="27050446" w14:textId="77777777" w:rsidTr="001831E3">
        <w:tc>
          <w:tcPr>
            <w:tcW w:w="1271" w:type="dxa"/>
          </w:tcPr>
          <w:p w14:paraId="711D3EB8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7/9</w:t>
            </w:r>
          </w:p>
        </w:tc>
        <w:tc>
          <w:tcPr>
            <w:tcW w:w="3260" w:type="dxa"/>
          </w:tcPr>
          <w:p w14:paraId="09FC01F9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Подкладочная ткань</w:t>
            </w:r>
          </w:p>
        </w:tc>
        <w:tc>
          <w:tcPr>
            <w:tcW w:w="3544" w:type="dxa"/>
          </w:tcPr>
          <w:p w14:paraId="23E45AF1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Подкладка кармана</w:t>
            </w:r>
          </w:p>
        </w:tc>
        <w:tc>
          <w:tcPr>
            <w:tcW w:w="1836" w:type="dxa"/>
          </w:tcPr>
          <w:p w14:paraId="0A818CD9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2</w:t>
            </w:r>
          </w:p>
        </w:tc>
      </w:tr>
      <w:tr w:rsidR="00AE5F7F" w:rsidRPr="00AE5F7F" w14:paraId="0F2FD82B" w14:textId="77777777" w:rsidTr="001831E3">
        <w:tc>
          <w:tcPr>
            <w:tcW w:w="1271" w:type="dxa"/>
          </w:tcPr>
          <w:p w14:paraId="0681C80D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8/9</w:t>
            </w:r>
          </w:p>
        </w:tc>
        <w:tc>
          <w:tcPr>
            <w:tcW w:w="3260" w:type="dxa"/>
          </w:tcPr>
          <w:p w14:paraId="3BE44D4D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Прокладочный материал с термоклеевым покрытием</w:t>
            </w:r>
          </w:p>
        </w:tc>
        <w:tc>
          <w:tcPr>
            <w:tcW w:w="3544" w:type="dxa"/>
          </w:tcPr>
          <w:p w14:paraId="40764DC0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Прокладка входа в карман</w:t>
            </w:r>
          </w:p>
        </w:tc>
        <w:tc>
          <w:tcPr>
            <w:tcW w:w="1836" w:type="dxa"/>
          </w:tcPr>
          <w:p w14:paraId="1591A33B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2</w:t>
            </w:r>
          </w:p>
        </w:tc>
      </w:tr>
      <w:tr w:rsidR="00AE5F7F" w:rsidRPr="00AE5F7F" w14:paraId="72FB34EC" w14:textId="77777777" w:rsidTr="001831E3">
        <w:tc>
          <w:tcPr>
            <w:tcW w:w="1271" w:type="dxa"/>
          </w:tcPr>
          <w:p w14:paraId="398492E8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9/9</w:t>
            </w:r>
          </w:p>
        </w:tc>
        <w:tc>
          <w:tcPr>
            <w:tcW w:w="3260" w:type="dxa"/>
          </w:tcPr>
          <w:p w14:paraId="2E04AB58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Прокладочный материал с термоклеевым покрытием</w:t>
            </w:r>
          </w:p>
        </w:tc>
        <w:tc>
          <w:tcPr>
            <w:tcW w:w="3544" w:type="dxa"/>
          </w:tcPr>
          <w:p w14:paraId="042E1960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Прокладка передней части пояса</w:t>
            </w:r>
          </w:p>
        </w:tc>
        <w:tc>
          <w:tcPr>
            <w:tcW w:w="1836" w:type="dxa"/>
          </w:tcPr>
          <w:p w14:paraId="77903982" w14:textId="77777777" w:rsidR="00AE5F7F" w:rsidRPr="00AE5F7F" w:rsidRDefault="00AE5F7F" w:rsidP="00AE5F7F">
            <w:pPr>
              <w:tabs>
                <w:tab w:val="left" w:pos="1543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E5F7F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</w:tbl>
    <w:p w14:paraId="2A2A35F3" w14:textId="77777777" w:rsidR="00AE5F7F" w:rsidRPr="00AE5F7F" w:rsidRDefault="00AE5F7F" w:rsidP="00AE5F7F">
      <w:pPr>
        <w:spacing w:after="200" w:line="276" w:lineRule="auto"/>
        <w:rPr>
          <w:rFonts w:eastAsia="Calibri" w:cs="Times New Roman"/>
          <w:b/>
          <w:color w:val="000000"/>
          <w:szCs w:val="28"/>
        </w:rPr>
      </w:pPr>
    </w:p>
    <w:p w14:paraId="276AE926" w14:textId="77777777" w:rsidR="00AE5F7F" w:rsidRPr="00AE5F7F" w:rsidRDefault="00AE5F7F" w:rsidP="00AE5F7F"/>
    <w:p w14:paraId="1E15F48B" w14:textId="6CB4FDCB" w:rsidR="00AE5F7F" w:rsidRDefault="00AE5F7F" w:rsidP="00AE5F7F">
      <w:r>
        <w:rPr>
          <w:noProof/>
        </w:rPr>
        <w:drawing>
          <wp:inline distT="0" distB="0" distL="0" distR="0" wp14:anchorId="526B1D9B" wp14:editId="3773A0BF">
            <wp:extent cx="5001260" cy="3665646"/>
            <wp:effectExtent l="0" t="0" r="8890" b="0"/>
            <wp:docPr id="2718648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66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3D884" w14:textId="77777777" w:rsidR="00AE5F7F" w:rsidRDefault="00AE5F7F" w:rsidP="00AE5F7F"/>
    <w:p w14:paraId="1E7BA885" w14:textId="77777777" w:rsidR="00AE5F7F" w:rsidRDefault="00AE5F7F" w:rsidP="00AE5F7F"/>
    <w:p w14:paraId="6118D642" w14:textId="77777777" w:rsidR="00AE5F7F" w:rsidRDefault="00AE5F7F" w:rsidP="00AE5F7F"/>
    <w:p w14:paraId="141997A1" w14:textId="77777777" w:rsidR="00AE5F7F" w:rsidRDefault="00AE5F7F" w:rsidP="00AE5F7F"/>
    <w:p w14:paraId="447CCB25" w14:textId="77777777" w:rsidR="00AE5F7F" w:rsidRDefault="00AE5F7F" w:rsidP="00AE5F7F"/>
    <w:p w14:paraId="238F1441" w14:textId="77777777" w:rsidR="00AE5F7F" w:rsidRPr="00AE5F7F" w:rsidRDefault="00AE5F7F" w:rsidP="00AE5F7F">
      <w:pPr>
        <w:widowControl w:val="0"/>
        <w:numPr>
          <w:ilvl w:val="0"/>
          <w:numId w:val="6"/>
        </w:numPr>
        <w:spacing w:after="0" w:line="298" w:lineRule="exact"/>
        <w:contextualSpacing/>
        <w:jc w:val="center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Критерии оценки выполнения задания</w:t>
      </w:r>
    </w:p>
    <w:p w14:paraId="4308B46A" w14:textId="77777777" w:rsidR="00AE5F7F" w:rsidRPr="00AE5F7F" w:rsidRDefault="00AE5F7F" w:rsidP="00AE5F7F">
      <w:pPr>
        <w:widowControl w:val="0"/>
        <w:spacing w:after="0" w:line="298" w:lineRule="exact"/>
        <w:ind w:left="648"/>
        <w:contextualSpacing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14:paraId="3FFE2631" w14:textId="77777777" w:rsidR="00AE5F7F" w:rsidRPr="00AE5F7F" w:rsidRDefault="00AE5F7F" w:rsidP="00AE5F7F">
      <w:pPr>
        <w:widowControl w:val="0"/>
        <w:spacing w:after="0" w:line="298" w:lineRule="exact"/>
        <w:ind w:left="648"/>
        <w:contextualSpacing/>
        <w:jc w:val="both"/>
        <w:rPr>
          <w:rFonts w:eastAsia="Times New Roman" w:cs="Times New Roman"/>
          <w:bCs/>
          <w:color w:val="365F91"/>
          <w:szCs w:val="28"/>
          <w:lang w:eastAsia="ru-RU" w:bidi="ru-RU"/>
        </w:rPr>
      </w:pPr>
      <w:r w:rsidRPr="00AE5F7F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4.1. Категория Школьники</w:t>
      </w:r>
    </w:p>
    <w:p w14:paraId="140BFDEB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 w:cs="Times New Roman"/>
          <w:bCs/>
          <w:i/>
          <w:iCs/>
          <w:color w:val="FF0000"/>
          <w:szCs w:val="28"/>
          <w:lang w:eastAsia="ru-RU" w:bidi="ru-RU"/>
        </w:rPr>
      </w:pPr>
    </w:p>
    <w:tbl>
      <w:tblPr>
        <w:tblStyle w:val="41"/>
        <w:tblW w:w="10173" w:type="dxa"/>
        <w:tblInd w:w="-118" w:type="dxa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953"/>
        <w:gridCol w:w="1276"/>
        <w:gridCol w:w="992"/>
        <w:gridCol w:w="993"/>
      </w:tblGrid>
      <w:tr w:rsidR="00AE5F7F" w:rsidRPr="00AE5F7F" w14:paraId="62766BB9" w14:textId="77777777" w:rsidTr="001831E3">
        <w:tc>
          <w:tcPr>
            <w:tcW w:w="959" w:type="dxa"/>
            <w:shd w:val="clear" w:color="auto" w:fill="auto"/>
            <w:vAlign w:val="center"/>
          </w:tcPr>
          <w:p w14:paraId="2B18EB3A" w14:textId="77777777" w:rsidR="00AE5F7F" w:rsidRPr="00AE5F7F" w:rsidRDefault="00AE5F7F" w:rsidP="00AE5F7F">
            <w:pPr>
              <w:ind w:left="360"/>
              <w:jc w:val="center"/>
              <w:rPr>
                <w:rFonts w:cs="Times New Roman"/>
                <w:b/>
                <w:bCs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№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604D527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Критерий оценки</w:t>
            </w:r>
          </w:p>
        </w:tc>
        <w:tc>
          <w:tcPr>
            <w:tcW w:w="1276" w:type="dxa"/>
            <w:shd w:val="clear" w:color="auto" w:fill="auto"/>
          </w:tcPr>
          <w:p w14:paraId="32722524" w14:textId="77777777" w:rsidR="00AE5F7F" w:rsidRPr="00AE5F7F" w:rsidRDefault="00AE5F7F" w:rsidP="00AE5F7F">
            <w:pPr>
              <w:ind w:right="40"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Максимальные</w:t>
            </w:r>
          </w:p>
          <w:p w14:paraId="6007A62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992" w:type="dxa"/>
          </w:tcPr>
          <w:p w14:paraId="207EECD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Объективная оценка</w:t>
            </w:r>
          </w:p>
          <w:p w14:paraId="4051659A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(баллы)</w:t>
            </w:r>
          </w:p>
        </w:tc>
        <w:tc>
          <w:tcPr>
            <w:tcW w:w="993" w:type="dxa"/>
          </w:tcPr>
          <w:p w14:paraId="0DB388D5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Субъективная оценка</w:t>
            </w:r>
          </w:p>
          <w:p w14:paraId="3B951C96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lastRenderedPageBreak/>
              <w:t>(баллы)</w:t>
            </w:r>
          </w:p>
        </w:tc>
      </w:tr>
      <w:tr w:rsidR="00AE5F7F" w:rsidRPr="00AE5F7F" w14:paraId="4921D67A" w14:textId="77777777" w:rsidTr="001831E3">
        <w:tc>
          <w:tcPr>
            <w:tcW w:w="959" w:type="dxa"/>
            <w:shd w:val="clear" w:color="auto" w:fill="auto"/>
            <w:vAlign w:val="center"/>
          </w:tcPr>
          <w:p w14:paraId="740F921D" w14:textId="77777777" w:rsidR="00AE5F7F" w:rsidRPr="00AE5F7F" w:rsidRDefault="00AE5F7F" w:rsidP="00AE5F7F">
            <w:pPr>
              <w:ind w:left="360"/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lastRenderedPageBreak/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46550AF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D4FDA7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3</w:t>
            </w:r>
          </w:p>
        </w:tc>
        <w:tc>
          <w:tcPr>
            <w:tcW w:w="992" w:type="dxa"/>
          </w:tcPr>
          <w:p w14:paraId="3F13AC5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993" w:type="dxa"/>
          </w:tcPr>
          <w:p w14:paraId="70C82434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5</w:t>
            </w:r>
          </w:p>
        </w:tc>
      </w:tr>
      <w:tr w:rsidR="00AE5F7F" w:rsidRPr="00AE5F7F" w14:paraId="25ED0FFC" w14:textId="77777777" w:rsidTr="001831E3">
        <w:tc>
          <w:tcPr>
            <w:tcW w:w="6912" w:type="dxa"/>
            <w:gridSpan w:val="2"/>
            <w:vAlign w:val="center"/>
          </w:tcPr>
          <w:p w14:paraId="322DDC4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Модуль</w:t>
            </w:r>
            <w:r w:rsidRPr="00AE5F7F">
              <w:rPr>
                <w:rFonts w:cs="Times New Roman"/>
                <w:b/>
                <w:szCs w:val="28"/>
              </w:rPr>
              <w:t xml:space="preserve"> 1. Пошив женских Бермуд</w:t>
            </w:r>
          </w:p>
        </w:tc>
        <w:tc>
          <w:tcPr>
            <w:tcW w:w="1276" w:type="dxa"/>
            <w:vAlign w:val="bottom"/>
          </w:tcPr>
          <w:p w14:paraId="2467DD4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2" w:type="dxa"/>
          </w:tcPr>
          <w:p w14:paraId="3FA14FC0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3" w:type="dxa"/>
          </w:tcPr>
          <w:p w14:paraId="2A7D59D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</w:tr>
      <w:tr w:rsidR="00AE5F7F" w:rsidRPr="00AE5F7F" w14:paraId="6E251255" w14:textId="77777777" w:rsidTr="001831E3">
        <w:tc>
          <w:tcPr>
            <w:tcW w:w="959" w:type="dxa"/>
            <w:vAlign w:val="center"/>
          </w:tcPr>
          <w:p w14:paraId="128AFFD4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79853437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</w:rPr>
            </w:pPr>
            <w:r w:rsidRPr="00AE5F7F">
              <w:rPr>
                <w:rFonts w:cs="Times New Roman"/>
                <w:szCs w:val="28"/>
                <w:u w:val="single"/>
              </w:rPr>
              <w:t>Соблюдение правил безопасности, соответствующих профессии.</w:t>
            </w:r>
            <w:r w:rsidRPr="00AE5F7F">
              <w:rPr>
                <w:rFonts w:cs="Times New Roman"/>
                <w:color w:val="000000"/>
                <w:szCs w:val="28"/>
                <w:u w:val="single"/>
              </w:rPr>
              <w:t xml:space="preserve"> Содержание рабочего места</w:t>
            </w:r>
          </w:p>
        </w:tc>
        <w:tc>
          <w:tcPr>
            <w:tcW w:w="1276" w:type="dxa"/>
            <w:vAlign w:val="center"/>
          </w:tcPr>
          <w:p w14:paraId="063117C6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2469A8B9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14:paraId="047A97FA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286CEDDC" w14:textId="77777777" w:rsidTr="001831E3">
        <w:tc>
          <w:tcPr>
            <w:tcW w:w="959" w:type="dxa"/>
            <w:vAlign w:val="center"/>
          </w:tcPr>
          <w:p w14:paraId="1F3D2FC8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095ECA86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</w:rPr>
            </w:pPr>
            <w:r w:rsidRPr="00AE5F7F">
              <w:rPr>
                <w:rFonts w:cs="Times New Roman"/>
                <w:szCs w:val="28"/>
                <w:u w:val="single"/>
              </w:rPr>
              <w:t xml:space="preserve">Общее впечатление: </w:t>
            </w:r>
          </w:p>
          <w:p w14:paraId="148C395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</w:rPr>
            </w:pPr>
            <w:r w:rsidRPr="00AE5F7F">
              <w:rPr>
                <w:rFonts w:cs="Times New Roman"/>
                <w:sz w:val="24"/>
                <w:szCs w:val="28"/>
              </w:rPr>
              <w:t>- внешний вид изделия;</w:t>
            </w:r>
          </w:p>
          <w:p w14:paraId="628197F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</w:rPr>
            </w:pPr>
            <w:r w:rsidRPr="00AE5F7F">
              <w:rPr>
                <w:rFonts w:cs="Times New Roman"/>
                <w:sz w:val="24"/>
                <w:szCs w:val="28"/>
              </w:rPr>
              <w:t>-отсутствие загрязнений, следов мела, мелкого мусора;</w:t>
            </w:r>
          </w:p>
          <w:p w14:paraId="20AF2616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</w:rPr>
            </w:pPr>
            <w:r w:rsidRPr="00AE5F7F">
              <w:rPr>
                <w:rFonts w:cs="Times New Roman"/>
                <w:sz w:val="24"/>
                <w:szCs w:val="28"/>
              </w:rPr>
              <w:t xml:space="preserve">-качество выполнения влажно-тепловых работ: </w:t>
            </w:r>
          </w:p>
          <w:p w14:paraId="7A54E78A" w14:textId="77777777" w:rsidR="00AE5F7F" w:rsidRPr="00AE5F7F" w:rsidRDefault="00AE5F7F" w:rsidP="00AE5F7F">
            <w:pPr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 w:val="24"/>
                <w:szCs w:val="28"/>
              </w:rPr>
              <w:t>отсутствие «навалов»; сожжённой ткани, чёткость линий заутюженных швов, морщин, складок, разрезов, заломов и перекосов; пролегания швов.</w:t>
            </w:r>
          </w:p>
        </w:tc>
        <w:tc>
          <w:tcPr>
            <w:tcW w:w="1276" w:type="dxa"/>
            <w:vAlign w:val="center"/>
          </w:tcPr>
          <w:p w14:paraId="2643994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0A5B6A3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14:paraId="7005C53F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12A185C6" w14:textId="77777777" w:rsidTr="001831E3">
        <w:tc>
          <w:tcPr>
            <w:tcW w:w="959" w:type="dxa"/>
            <w:vAlign w:val="center"/>
          </w:tcPr>
          <w:p w14:paraId="75EDE104" w14:textId="77777777" w:rsidR="00AE5F7F" w:rsidRPr="00AE5F7F" w:rsidRDefault="00AE5F7F" w:rsidP="00AE5F7F">
            <w:pPr>
              <w:ind w:left="720"/>
              <w:contextualSpacing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41DE5D53" w14:textId="77777777" w:rsidR="00AE5F7F" w:rsidRPr="00AE5F7F" w:rsidRDefault="00AE5F7F" w:rsidP="00AE5F7F">
            <w:pPr>
              <w:rPr>
                <w:rFonts w:cs="Times New Roman"/>
                <w:b/>
                <w:bCs/>
                <w:szCs w:val="28"/>
              </w:rPr>
            </w:pPr>
            <w:r w:rsidRPr="00AE5F7F">
              <w:rPr>
                <w:rFonts w:cs="Times New Roman"/>
                <w:b/>
                <w:bCs/>
                <w:color w:val="000000"/>
                <w:szCs w:val="28"/>
              </w:rPr>
              <w:t>Соблюдение заданных основных параметров</w:t>
            </w:r>
          </w:p>
        </w:tc>
        <w:tc>
          <w:tcPr>
            <w:tcW w:w="1276" w:type="dxa"/>
            <w:vAlign w:val="center"/>
          </w:tcPr>
          <w:p w14:paraId="0AAF113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9336F0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45380EE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</w:tr>
      <w:tr w:rsidR="00AE5F7F" w:rsidRPr="00AE5F7F" w14:paraId="14C4FF72" w14:textId="77777777" w:rsidTr="001831E3">
        <w:tc>
          <w:tcPr>
            <w:tcW w:w="959" w:type="dxa"/>
            <w:vAlign w:val="center"/>
          </w:tcPr>
          <w:p w14:paraId="5995B114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5EB7364A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Длина шорт -55,0 см</w:t>
            </w:r>
          </w:p>
        </w:tc>
        <w:tc>
          <w:tcPr>
            <w:tcW w:w="1276" w:type="dxa"/>
            <w:vAlign w:val="center"/>
          </w:tcPr>
          <w:p w14:paraId="35AA8F8C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6B51BF7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3A2ABDE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0F48A63E" w14:textId="77777777" w:rsidTr="001831E3">
        <w:tc>
          <w:tcPr>
            <w:tcW w:w="959" w:type="dxa"/>
            <w:vAlign w:val="center"/>
          </w:tcPr>
          <w:p w14:paraId="648883CA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6434D23E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Ширина съёмного пояса- 4,5см.</w:t>
            </w:r>
          </w:p>
        </w:tc>
        <w:tc>
          <w:tcPr>
            <w:tcW w:w="1276" w:type="dxa"/>
            <w:vAlign w:val="center"/>
          </w:tcPr>
          <w:p w14:paraId="59728A0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1A2567B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14:paraId="28097E8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38627BB7" w14:textId="77777777" w:rsidTr="001831E3">
        <w:tc>
          <w:tcPr>
            <w:tcW w:w="959" w:type="dxa"/>
            <w:vAlign w:val="center"/>
          </w:tcPr>
          <w:p w14:paraId="711E42C8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30F4DD95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 xml:space="preserve">Ширина подгибки верхнего края </w:t>
            </w:r>
            <w:r w:rsidRPr="00AE5F7F">
              <w:rPr>
                <w:rFonts w:cs="Times New Roman"/>
                <w:szCs w:val="28"/>
              </w:rPr>
              <w:t>Бермуд</w:t>
            </w:r>
            <w:r w:rsidRPr="00AE5F7F">
              <w:rPr>
                <w:rFonts w:cs="Times New Roman"/>
                <w:color w:val="000000"/>
                <w:szCs w:val="28"/>
              </w:rPr>
              <w:t xml:space="preserve"> 9,0см</w:t>
            </w:r>
          </w:p>
        </w:tc>
        <w:tc>
          <w:tcPr>
            <w:tcW w:w="1276" w:type="dxa"/>
            <w:vAlign w:val="center"/>
          </w:tcPr>
          <w:p w14:paraId="3CE55866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457D0E88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14:paraId="69A34A3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1126C9CE" w14:textId="77777777" w:rsidTr="001831E3">
        <w:tc>
          <w:tcPr>
            <w:tcW w:w="959" w:type="dxa"/>
            <w:vAlign w:val="center"/>
          </w:tcPr>
          <w:p w14:paraId="3530F89E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32BE96C6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Ширина шва подгибки - 8,5 см</w:t>
            </w:r>
          </w:p>
        </w:tc>
        <w:tc>
          <w:tcPr>
            <w:tcW w:w="1276" w:type="dxa"/>
            <w:vAlign w:val="center"/>
          </w:tcPr>
          <w:p w14:paraId="54AAE77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3B7DDF20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14:paraId="66E598E0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77873829" w14:textId="77777777" w:rsidTr="001831E3">
        <w:tc>
          <w:tcPr>
            <w:tcW w:w="959" w:type="dxa"/>
            <w:vAlign w:val="center"/>
          </w:tcPr>
          <w:p w14:paraId="1818A40D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045A53C1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Расстояние от верхнего края до строчки –4,0 см</w:t>
            </w:r>
          </w:p>
        </w:tc>
        <w:tc>
          <w:tcPr>
            <w:tcW w:w="1276" w:type="dxa"/>
            <w:vAlign w:val="center"/>
          </w:tcPr>
          <w:p w14:paraId="184BBC1A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2C7BF2A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14:paraId="2A180BBE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0C31F939" w14:textId="77777777" w:rsidTr="001831E3">
        <w:tc>
          <w:tcPr>
            <w:tcW w:w="959" w:type="dxa"/>
            <w:vAlign w:val="center"/>
          </w:tcPr>
          <w:p w14:paraId="19826952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3B0F1BF9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Размеры шлёвок - 2.0 см-ширина и 5,5 см длина в готовом виде</w:t>
            </w:r>
          </w:p>
        </w:tc>
        <w:tc>
          <w:tcPr>
            <w:tcW w:w="1276" w:type="dxa"/>
            <w:vAlign w:val="center"/>
          </w:tcPr>
          <w:p w14:paraId="4DB0E73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16A3E97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14:paraId="293FB5E6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0E32007E" w14:textId="77777777" w:rsidTr="001831E3">
        <w:tc>
          <w:tcPr>
            <w:tcW w:w="959" w:type="dxa"/>
            <w:vAlign w:val="center"/>
          </w:tcPr>
          <w:p w14:paraId="7432A9D0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56A993E9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Расстояние от верхнего края шорт до шлёвки – 2,0 см</w:t>
            </w:r>
          </w:p>
        </w:tc>
        <w:tc>
          <w:tcPr>
            <w:tcW w:w="1276" w:type="dxa"/>
            <w:vAlign w:val="center"/>
          </w:tcPr>
          <w:p w14:paraId="429C3B8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7EA42A0A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14:paraId="7AEDC1D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42BD2106" w14:textId="77777777" w:rsidTr="001831E3">
        <w:tc>
          <w:tcPr>
            <w:tcW w:w="959" w:type="dxa"/>
            <w:vAlign w:val="center"/>
          </w:tcPr>
          <w:p w14:paraId="2F499BD8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35EC7E8B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Ширина изделия по низу - 40,0 см</w:t>
            </w:r>
          </w:p>
        </w:tc>
        <w:tc>
          <w:tcPr>
            <w:tcW w:w="1276" w:type="dxa"/>
            <w:vAlign w:val="center"/>
          </w:tcPr>
          <w:p w14:paraId="4CBF6280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6532B7B1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65BDF06B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64871985" w14:textId="77777777" w:rsidTr="001831E3">
        <w:tc>
          <w:tcPr>
            <w:tcW w:w="959" w:type="dxa"/>
            <w:vAlign w:val="center"/>
          </w:tcPr>
          <w:p w14:paraId="6CA8A916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1D6B9CE4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Ширина подгибки низа - 2,0 см</w:t>
            </w:r>
          </w:p>
        </w:tc>
        <w:tc>
          <w:tcPr>
            <w:tcW w:w="1276" w:type="dxa"/>
            <w:vAlign w:val="center"/>
          </w:tcPr>
          <w:p w14:paraId="446E9FE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62F87EC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14:paraId="7223DAA0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55563099" w14:textId="77777777" w:rsidTr="001831E3">
        <w:tc>
          <w:tcPr>
            <w:tcW w:w="959" w:type="dxa"/>
            <w:vAlign w:val="center"/>
          </w:tcPr>
          <w:p w14:paraId="2DEAE4A6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27528C46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  <w:r w:rsidRPr="00AE5F7F">
              <w:rPr>
                <w:rFonts w:cs="Times New Roman"/>
                <w:color w:val="000000"/>
                <w:szCs w:val="28"/>
              </w:rPr>
              <w:t>Отделочная строчка по низу шорт шириной 1,9 см.</w:t>
            </w:r>
          </w:p>
          <w:p w14:paraId="24DC1659" w14:textId="77777777" w:rsidR="00AE5F7F" w:rsidRPr="00AE5F7F" w:rsidRDefault="00AE5F7F" w:rsidP="00AE5F7F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A5221A9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2BE21541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14:paraId="1B5635AF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282A9CC5" w14:textId="77777777" w:rsidTr="001831E3">
        <w:tc>
          <w:tcPr>
            <w:tcW w:w="959" w:type="dxa"/>
            <w:shd w:val="clear" w:color="auto" w:fill="FFFFFF"/>
            <w:vAlign w:val="center"/>
          </w:tcPr>
          <w:p w14:paraId="669335FF" w14:textId="77777777" w:rsidR="00AE5F7F" w:rsidRPr="00AE5F7F" w:rsidRDefault="00AE5F7F" w:rsidP="00AE5F7F">
            <w:pPr>
              <w:ind w:left="72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5953" w:type="dxa"/>
            <w:shd w:val="clear" w:color="auto" w:fill="FFFFFF"/>
          </w:tcPr>
          <w:p w14:paraId="388B5E5D" w14:textId="77777777" w:rsidR="00AE5F7F" w:rsidRPr="00AE5F7F" w:rsidRDefault="00AE5F7F" w:rsidP="00AE5F7F">
            <w:pPr>
              <w:rPr>
                <w:rFonts w:cs="Times New Roman"/>
                <w:b/>
                <w:bCs/>
                <w:szCs w:val="28"/>
                <w:lang w:bidi="ru-RU"/>
              </w:rPr>
            </w:pPr>
            <w:r w:rsidRPr="00AE5F7F">
              <w:rPr>
                <w:rFonts w:cs="Times New Roman"/>
                <w:b/>
                <w:bCs/>
                <w:szCs w:val="28"/>
                <w:lang w:bidi="ru-RU"/>
              </w:rPr>
              <w:t>Качество сборки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5AFF0BF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9B3BCD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F6105D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</w:tr>
      <w:tr w:rsidR="00AE5F7F" w:rsidRPr="00AE5F7F" w14:paraId="62231FCB" w14:textId="77777777" w:rsidTr="001831E3">
        <w:tc>
          <w:tcPr>
            <w:tcW w:w="959" w:type="dxa"/>
            <w:vAlign w:val="center"/>
          </w:tcPr>
          <w:p w14:paraId="05CCEEDD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21F437BA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боковых швов:</w:t>
            </w:r>
          </w:p>
          <w:p w14:paraId="310AB130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соблюдение ширины швов;</w:t>
            </w:r>
          </w:p>
          <w:p w14:paraId="023C5762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качество строчек;</w:t>
            </w:r>
          </w:p>
          <w:p w14:paraId="5FF0EF04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отсутствие нарушения целостности строчек;</w:t>
            </w:r>
          </w:p>
          <w:p w14:paraId="390E50EF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одинаковая длина швов;</w:t>
            </w:r>
          </w:p>
          <w:p w14:paraId="7543C18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 по всей его длине;</w:t>
            </w:r>
          </w:p>
          <w:p w14:paraId="43655188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качество выполнения утюжки узла</w:t>
            </w:r>
          </w:p>
          <w:p w14:paraId="20F5AC72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</w:p>
        </w:tc>
        <w:tc>
          <w:tcPr>
            <w:tcW w:w="1276" w:type="dxa"/>
            <w:vAlign w:val="center"/>
          </w:tcPr>
          <w:p w14:paraId="0BE5435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75545336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3F094830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34D0FF49" w14:textId="77777777" w:rsidTr="001831E3">
        <w:tc>
          <w:tcPr>
            <w:tcW w:w="959" w:type="dxa"/>
            <w:vAlign w:val="center"/>
          </w:tcPr>
          <w:p w14:paraId="78879E16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05C8AF0D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шаговых швов:</w:t>
            </w:r>
          </w:p>
          <w:p w14:paraId="7EF03F57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-одинаковая ширина шва, отсутствие искривления строчек и швов; </w:t>
            </w:r>
          </w:p>
          <w:p w14:paraId="61BAE098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строчек;</w:t>
            </w:r>
          </w:p>
          <w:p w14:paraId="594707F3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 по всей его длине;</w:t>
            </w:r>
          </w:p>
          <w:p w14:paraId="1508E23A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</w:t>
            </w:r>
          </w:p>
        </w:tc>
        <w:tc>
          <w:tcPr>
            <w:tcW w:w="1276" w:type="dxa"/>
            <w:vAlign w:val="center"/>
          </w:tcPr>
          <w:p w14:paraId="10DB8298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502DCB8C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07E69AE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79319E1B" w14:textId="77777777" w:rsidTr="001831E3">
        <w:tc>
          <w:tcPr>
            <w:tcW w:w="959" w:type="dxa"/>
            <w:vAlign w:val="center"/>
          </w:tcPr>
          <w:p w14:paraId="50DE60EB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7E39098F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среднего шва:</w:t>
            </w:r>
          </w:p>
          <w:p w14:paraId="6D30AC41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-одинаковая ширина шва, отсутствие искривления строчек и швов; </w:t>
            </w:r>
          </w:p>
          <w:p w14:paraId="7F4D3CCF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строчек;</w:t>
            </w:r>
          </w:p>
          <w:p w14:paraId="5122D380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 по всей его длине;</w:t>
            </w:r>
          </w:p>
          <w:p w14:paraId="4018AA8B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-наличие всех строчек стачивания;</w:t>
            </w:r>
            <w:r w:rsidRPr="00AE5F7F">
              <w:rPr>
                <w:rFonts w:cs="Times New Roman"/>
                <w:szCs w:val="28"/>
                <w:u w:val="single"/>
                <w:lang w:bidi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0D53768F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55F7FA2E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2545935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550B1102" w14:textId="77777777" w:rsidTr="001831E3">
        <w:tc>
          <w:tcPr>
            <w:tcW w:w="959" w:type="dxa"/>
            <w:vAlign w:val="center"/>
          </w:tcPr>
          <w:p w14:paraId="7F8B7288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23B5CE02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съемного пояса</w:t>
            </w:r>
          </w:p>
          <w:p w14:paraId="10ACED49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-одинаковая ширина пояса по всей длине;</w:t>
            </w:r>
          </w:p>
          <w:p w14:paraId="5517B2BB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перекоса срезов;</w:t>
            </w:r>
          </w:p>
          <w:p w14:paraId="09308608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углов пояса;</w:t>
            </w:r>
          </w:p>
          <w:p w14:paraId="25928912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узла;</w:t>
            </w:r>
          </w:p>
          <w:p w14:paraId="01A138C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ручных работ</w:t>
            </w:r>
          </w:p>
        </w:tc>
        <w:tc>
          <w:tcPr>
            <w:tcW w:w="1276" w:type="dxa"/>
            <w:vAlign w:val="center"/>
          </w:tcPr>
          <w:p w14:paraId="210CF25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08B962E7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14:paraId="4B13E37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09C48971" w14:textId="77777777" w:rsidTr="001831E3">
        <w:tc>
          <w:tcPr>
            <w:tcW w:w="959" w:type="dxa"/>
            <w:vAlign w:val="center"/>
          </w:tcPr>
          <w:p w14:paraId="24984CC0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01C51F1F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шлёвок</w:t>
            </w:r>
          </w:p>
          <w:p w14:paraId="024792AD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аккуратность обработки и соединения с изделием;</w:t>
            </w:r>
          </w:p>
          <w:p w14:paraId="0ED2A2FC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строчек;</w:t>
            </w:r>
          </w:p>
          <w:p w14:paraId="41C3677F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 наличие </w:t>
            </w:r>
            <w:r w:rsidRPr="00AE5F7F">
              <w:rPr>
                <w:rFonts w:eastAsia="Calibri" w:cs="Times New Roman"/>
                <w:sz w:val="24"/>
                <w:szCs w:val="24"/>
              </w:rPr>
              <w:t>отделочных строчек;</w:t>
            </w:r>
          </w:p>
          <w:p w14:paraId="00665012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-ширина шлевки одинаковая по всей ее длине;</w:t>
            </w:r>
          </w:p>
          <w:p w14:paraId="701A7723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одинаковая ширина и длина шлевок между собой;</w:t>
            </w:r>
          </w:p>
          <w:p w14:paraId="42596730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-расположение в соответствии с указанным в описании</w:t>
            </w:r>
          </w:p>
        </w:tc>
        <w:tc>
          <w:tcPr>
            <w:tcW w:w="1276" w:type="dxa"/>
            <w:vAlign w:val="center"/>
          </w:tcPr>
          <w:p w14:paraId="7AD86CD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5BD423C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746CB76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AE5F7F" w:rsidRPr="00AE5F7F" w14:paraId="6D161B09" w14:textId="77777777" w:rsidTr="001831E3">
        <w:tc>
          <w:tcPr>
            <w:tcW w:w="959" w:type="dxa"/>
            <w:vAlign w:val="center"/>
          </w:tcPr>
          <w:p w14:paraId="53D96F51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57906A44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 xml:space="preserve">Обработка верхнего среза </w:t>
            </w:r>
            <w:r w:rsidRPr="00AE5F7F">
              <w:rPr>
                <w:rFonts w:cs="Times New Roman"/>
                <w:szCs w:val="28"/>
                <w:u w:val="single"/>
              </w:rPr>
              <w:t>Бермуд</w:t>
            </w:r>
            <w:r w:rsidRPr="00AE5F7F">
              <w:rPr>
                <w:rFonts w:cs="Times New Roman"/>
                <w:szCs w:val="28"/>
                <w:u w:val="single"/>
                <w:lang w:bidi="ru-RU"/>
              </w:rPr>
              <w:t xml:space="preserve"> цельнокроеным поясом</w:t>
            </w:r>
          </w:p>
          <w:p w14:paraId="5A49857F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</w:t>
            </w:r>
            <w:r w:rsidRPr="00AE5F7F">
              <w:rPr>
                <w:rFonts w:ascii="Calibri" w:hAnsi="Calibri" w:cs="Times New Roman"/>
                <w:sz w:val="22"/>
              </w:rPr>
              <w:t xml:space="preserve"> 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>качество строчек;</w:t>
            </w:r>
          </w:p>
          <w:p w14:paraId="51934E5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перекоса или смещения на участке пояса;</w:t>
            </w:r>
          </w:p>
          <w:p w14:paraId="1B30A34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узла;</w:t>
            </w:r>
          </w:p>
          <w:p w14:paraId="33F51F42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-равномерность сборки на эластичную тесьму</w:t>
            </w:r>
          </w:p>
        </w:tc>
        <w:tc>
          <w:tcPr>
            <w:tcW w:w="1276" w:type="dxa"/>
            <w:vAlign w:val="center"/>
          </w:tcPr>
          <w:p w14:paraId="5DBCE47E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3296947C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55CB234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48787690" w14:textId="77777777" w:rsidTr="001831E3">
        <w:trPr>
          <w:trHeight w:val="2278"/>
        </w:trPr>
        <w:tc>
          <w:tcPr>
            <w:tcW w:w="959" w:type="dxa"/>
            <w:vAlign w:val="center"/>
          </w:tcPr>
          <w:p w14:paraId="04180EDA" w14:textId="77777777" w:rsidR="00AE5F7F" w:rsidRPr="00AE5F7F" w:rsidRDefault="00AE5F7F" w:rsidP="00AE5F7F">
            <w:pPr>
              <w:numPr>
                <w:ilvl w:val="0"/>
                <w:numId w:val="7"/>
              </w:num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29FE67EF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Качество обработки низа изделия:</w:t>
            </w:r>
          </w:p>
          <w:p w14:paraId="1FE61225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строчки (отсутствие пропусков стежков, нарушения целостности, натяжения или слабины материала и нитей в строчках);</w:t>
            </w:r>
          </w:p>
          <w:p w14:paraId="5852D282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-подгибка низа не перекручена;</w:t>
            </w:r>
          </w:p>
          <w:p w14:paraId="7C62A07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 совпадение швов стачивания со швами на подгибке; </w:t>
            </w:r>
          </w:p>
          <w:p w14:paraId="6EB3BE6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-отсутствие перекоса шва подгибки; </w:t>
            </w:r>
          </w:p>
          <w:p w14:paraId="009BDA39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подгибка низа одинаковая по всей длине;</w:t>
            </w:r>
          </w:p>
          <w:p w14:paraId="760F72B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подгибка низа левой и правой части шорт одинаковая;</w:t>
            </w:r>
          </w:p>
          <w:p w14:paraId="49B1485A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утюжки узла в целом</w:t>
            </w:r>
          </w:p>
        </w:tc>
        <w:tc>
          <w:tcPr>
            <w:tcW w:w="1276" w:type="dxa"/>
            <w:vAlign w:val="center"/>
          </w:tcPr>
          <w:p w14:paraId="31317099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50B9777F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14:paraId="762A1BC6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0F5588CD" w14:textId="77777777" w:rsidTr="001831E3">
        <w:tc>
          <w:tcPr>
            <w:tcW w:w="6912" w:type="dxa"/>
            <w:gridSpan w:val="2"/>
            <w:shd w:val="clear" w:color="auto" w:fill="auto"/>
            <w:vAlign w:val="center"/>
          </w:tcPr>
          <w:p w14:paraId="50694110" w14:textId="77777777" w:rsidR="00AE5F7F" w:rsidRPr="00AE5F7F" w:rsidRDefault="00AE5F7F" w:rsidP="00AE5F7F">
            <w:pPr>
              <w:ind w:left="360"/>
              <w:rPr>
                <w:rFonts w:cs="Times New Roman"/>
                <w:b/>
                <w:bCs/>
                <w:szCs w:val="28"/>
                <w:lang w:val="en-US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Общее количество баллов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F1D8FA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100</w:t>
            </w:r>
          </w:p>
        </w:tc>
        <w:tc>
          <w:tcPr>
            <w:tcW w:w="992" w:type="dxa"/>
          </w:tcPr>
          <w:p w14:paraId="091DEAAE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100</w:t>
            </w:r>
          </w:p>
        </w:tc>
        <w:tc>
          <w:tcPr>
            <w:tcW w:w="993" w:type="dxa"/>
          </w:tcPr>
          <w:p w14:paraId="5BC0D26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0</w:t>
            </w:r>
          </w:p>
        </w:tc>
      </w:tr>
    </w:tbl>
    <w:p w14:paraId="5F6DD4D9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jc w:val="both"/>
        <w:rPr>
          <w:rFonts w:eastAsia="Calibri" w:cs="Times New Roman"/>
          <w:b/>
          <w:szCs w:val="28"/>
          <w:lang w:bidi="ru-RU"/>
        </w:rPr>
      </w:pPr>
    </w:p>
    <w:p w14:paraId="07513ED5" w14:textId="77777777" w:rsidR="00AE5F7F" w:rsidRDefault="00AE5F7F" w:rsidP="00AE5F7F"/>
    <w:p w14:paraId="1B213D9C" w14:textId="77777777" w:rsidR="00AE5F7F" w:rsidRDefault="00AE5F7F" w:rsidP="00AE5F7F"/>
    <w:p w14:paraId="2CBAA74E" w14:textId="77777777" w:rsidR="00AE5F7F" w:rsidRDefault="00AE5F7F" w:rsidP="00AE5F7F"/>
    <w:p w14:paraId="6774F6DD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jc w:val="both"/>
        <w:rPr>
          <w:rFonts w:eastAsia="Calibri" w:cs="Times New Roman"/>
          <w:b/>
          <w:szCs w:val="28"/>
          <w:lang w:bidi="ru-RU"/>
        </w:rPr>
      </w:pPr>
      <w:r w:rsidRPr="00AE5F7F">
        <w:rPr>
          <w:rFonts w:eastAsia="Calibri" w:cs="Times New Roman"/>
          <w:b/>
          <w:szCs w:val="28"/>
          <w:lang w:bidi="ru-RU"/>
        </w:rPr>
        <w:t>4.2. Категория Студенты</w:t>
      </w:r>
    </w:p>
    <w:p w14:paraId="0D2F5800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 w:cs="Times New Roman"/>
          <w:bCs/>
          <w:i/>
          <w:iCs/>
          <w:szCs w:val="28"/>
          <w:lang w:eastAsia="ru-RU" w:bidi="ru-RU"/>
        </w:rPr>
      </w:pPr>
    </w:p>
    <w:tbl>
      <w:tblPr>
        <w:tblStyle w:val="4"/>
        <w:tblW w:w="10173" w:type="dxa"/>
        <w:tblInd w:w="-118" w:type="dxa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953"/>
        <w:gridCol w:w="1276"/>
        <w:gridCol w:w="992"/>
        <w:gridCol w:w="993"/>
      </w:tblGrid>
      <w:tr w:rsidR="00AE5F7F" w:rsidRPr="00AE5F7F" w14:paraId="1B5EDA7F" w14:textId="77777777" w:rsidTr="001831E3">
        <w:tc>
          <w:tcPr>
            <w:tcW w:w="959" w:type="dxa"/>
            <w:shd w:val="clear" w:color="auto" w:fill="auto"/>
          </w:tcPr>
          <w:p w14:paraId="6C4FB810" w14:textId="77777777" w:rsidR="00AE5F7F" w:rsidRPr="00AE5F7F" w:rsidRDefault="00AE5F7F" w:rsidP="00AE5F7F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bookmarkStart w:id="4" w:name="_Hlk82554072"/>
            <w:bookmarkStart w:id="5" w:name="_Hlk125316893"/>
            <w:r w:rsidRPr="00AE5F7F">
              <w:rPr>
                <w:rFonts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3" w:type="dxa"/>
            <w:shd w:val="clear" w:color="auto" w:fill="auto"/>
          </w:tcPr>
          <w:p w14:paraId="49552344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Критерий оценки</w:t>
            </w:r>
          </w:p>
        </w:tc>
        <w:tc>
          <w:tcPr>
            <w:tcW w:w="1276" w:type="dxa"/>
            <w:shd w:val="clear" w:color="auto" w:fill="auto"/>
          </w:tcPr>
          <w:p w14:paraId="6236BF71" w14:textId="77777777" w:rsidR="00AE5F7F" w:rsidRPr="00AE5F7F" w:rsidRDefault="00AE5F7F" w:rsidP="00AE5F7F">
            <w:pPr>
              <w:ind w:right="40"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Максимальные</w:t>
            </w:r>
          </w:p>
          <w:p w14:paraId="695B46C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992" w:type="dxa"/>
          </w:tcPr>
          <w:p w14:paraId="6DB78D1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Объективная оценка</w:t>
            </w:r>
          </w:p>
          <w:p w14:paraId="35ABD5A3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(баллы)</w:t>
            </w:r>
          </w:p>
        </w:tc>
        <w:tc>
          <w:tcPr>
            <w:tcW w:w="993" w:type="dxa"/>
          </w:tcPr>
          <w:p w14:paraId="1C2FAFD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Субъективная оценка</w:t>
            </w:r>
          </w:p>
          <w:p w14:paraId="6C79E54E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lastRenderedPageBreak/>
              <w:t>(баллы)</w:t>
            </w:r>
          </w:p>
        </w:tc>
      </w:tr>
      <w:bookmarkEnd w:id="4"/>
      <w:tr w:rsidR="00AE5F7F" w:rsidRPr="00AE5F7F" w14:paraId="2AD0E31C" w14:textId="77777777" w:rsidTr="001831E3">
        <w:tc>
          <w:tcPr>
            <w:tcW w:w="959" w:type="dxa"/>
            <w:shd w:val="clear" w:color="auto" w:fill="auto"/>
          </w:tcPr>
          <w:p w14:paraId="20F1090A" w14:textId="77777777" w:rsidR="00AE5F7F" w:rsidRPr="00AE5F7F" w:rsidRDefault="00AE5F7F" w:rsidP="00AE5F7F">
            <w:pPr>
              <w:ind w:left="360"/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lastRenderedPageBreak/>
              <w:t>1</w:t>
            </w:r>
          </w:p>
        </w:tc>
        <w:tc>
          <w:tcPr>
            <w:tcW w:w="5953" w:type="dxa"/>
            <w:shd w:val="clear" w:color="auto" w:fill="auto"/>
          </w:tcPr>
          <w:p w14:paraId="59F4825F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43A6A21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3</w:t>
            </w:r>
          </w:p>
        </w:tc>
        <w:tc>
          <w:tcPr>
            <w:tcW w:w="992" w:type="dxa"/>
          </w:tcPr>
          <w:p w14:paraId="200631E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993" w:type="dxa"/>
          </w:tcPr>
          <w:p w14:paraId="28B45FEE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5</w:t>
            </w:r>
          </w:p>
        </w:tc>
      </w:tr>
      <w:tr w:rsidR="00AE5F7F" w:rsidRPr="00AE5F7F" w14:paraId="6CA2077A" w14:textId="77777777" w:rsidTr="001831E3">
        <w:tc>
          <w:tcPr>
            <w:tcW w:w="6912" w:type="dxa"/>
            <w:gridSpan w:val="2"/>
          </w:tcPr>
          <w:p w14:paraId="2AA5851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Модуль</w:t>
            </w:r>
            <w:r w:rsidRPr="00AE5F7F">
              <w:rPr>
                <w:rFonts w:cs="Times New Roman"/>
                <w:b/>
                <w:szCs w:val="28"/>
              </w:rPr>
              <w:t>1. Пошив женских брюк-Кюлот</w:t>
            </w:r>
          </w:p>
        </w:tc>
        <w:tc>
          <w:tcPr>
            <w:tcW w:w="1276" w:type="dxa"/>
          </w:tcPr>
          <w:p w14:paraId="2AF05824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172362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7594E855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AE5F7F" w:rsidRPr="00AE5F7F" w14:paraId="7D4EB683" w14:textId="77777777" w:rsidTr="001831E3">
        <w:tc>
          <w:tcPr>
            <w:tcW w:w="959" w:type="dxa"/>
          </w:tcPr>
          <w:p w14:paraId="1F05C43D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4627CF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u w:val="single"/>
              </w:rPr>
            </w:pPr>
            <w:r w:rsidRPr="00AE5F7F">
              <w:rPr>
                <w:rFonts w:cs="Times New Roman"/>
                <w:szCs w:val="28"/>
                <w:u w:val="single"/>
              </w:rPr>
              <w:t>Соблюдение правил безопасности, соответствующих профессии.</w:t>
            </w:r>
            <w:r w:rsidRPr="00AE5F7F">
              <w:rPr>
                <w:rFonts w:cs="Times New Roman"/>
                <w:color w:val="000000"/>
                <w:szCs w:val="28"/>
                <w:u w:val="single"/>
              </w:rPr>
              <w:t xml:space="preserve"> Содержание рабочего места</w:t>
            </w:r>
          </w:p>
        </w:tc>
        <w:tc>
          <w:tcPr>
            <w:tcW w:w="1276" w:type="dxa"/>
            <w:vAlign w:val="center"/>
          </w:tcPr>
          <w:p w14:paraId="0D720D4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6B738DBE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14:paraId="4B119A06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6405F8C2" w14:textId="77777777" w:rsidTr="001831E3">
        <w:tc>
          <w:tcPr>
            <w:tcW w:w="959" w:type="dxa"/>
          </w:tcPr>
          <w:p w14:paraId="4FBCB3BA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47D564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</w:rPr>
            </w:pPr>
            <w:r w:rsidRPr="00AE5F7F">
              <w:rPr>
                <w:rFonts w:cs="Times New Roman"/>
                <w:szCs w:val="28"/>
                <w:u w:val="single"/>
              </w:rPr>
              <w:t xml:space="preserve">Общее впечатление: </w:t>
            </w:r>
          </w:p>
          <w:p w14:paraId="7FD2299A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 внешний вид изделия;</w:t>
            </w:r>
          </w:p>
          <w:p w14:paraId="3C92F5B4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-отсутствие загрязнений, следов мела, мелкого мусора;</w:t>
            </w:r>
          </w:p>
          <w:p w14:paraId="6CE8BE7F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 xml:space="preserve">-качество выполнения влажно-тепловых работ: </w:t>
            </w:r>
          </w:p>
          <w:p w14:paraId="37E1129C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отсутствие «навалов»; сожжённой ткани, чёткость линий заутюженных швов, морщин, складок, разрезов, заломов, перекосов; пролегания швов, клея на лицевой и изнаночной стороне изделия, отслоения или коробления прокладочного материала с термоклеевым покрытием</w:t>
            </w:r>
          </w:p>
        </w:tc>
        <w:tc>
          <w:tcPr>
            <w:tcW w:w="1276" w:type="dxa"/>
            <w:vAlign w:val="center"/>
          </w:tcPr>
          <w:p w14:paraId="5093C9E8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50B59DF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14:paraId="627956DB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57A592DE" w14:textId="77777777" w:rsidTr="001831E3">
        <w:tc>
          <w:tcPr>
            <w:tcW w:w="959" w:type="dxa"/>
          </w:tcPr>
          <w:p w14:paraId="54250537" w14:textId="77777777" w:rsidR="00AE5F7F" w:rsidRPr="00AE5F7F" w:rsidRDefault="00AE5F7F" w:rsidP="00AE5F7F">
            <w:pPr>
              <w:ind w:left="720"/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45E78C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color w:val="000000"/>
                <w:szCs w:val="28"/>
              </w:rPr>
              <w:t>Соблюдение заданных основных параметров</w:t>
            </w:r>
          </w:p>
        </w:tc>
        <w:tc>
          <w:tcPr>
            <w:tcW w:w="1276" w:type="dxa"/>
            <w:vAlign w:val="center"/>
          </w:tcPr>
          <w:p w14:paraId="33D0B42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89C5B9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1738441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bookmarkEnd w:id="5"/>
      <w:tr w:rsidR="00AE5F7F" w:rsidRPr="00AE5F7F" w14:paraId="389635DE" w14:textId="77777777" w:rsidTr="001831E3">
        <w:tc>
          <w:tcPr>
            <w:tcW w:w="959" w:type="dxa"/>
          </w:tcPr>
          <w:p w14:paraId="06004603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538AA220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Длина брюк-80,0 см</w:t>
            </w:r>
          </w:p>
        </w:tc>
        <w:tc>
          <w:tcPr>
            <w:tcW w:w="1276" w:type="dxa"/>
            <w:vAlign w:val="center"/>
          </w:tcPr>
          <w:p w14:paraId="087A98F1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624A1DEE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14:paraId="506B1F22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AE5F7F" w:rsidRPr="00AE5F7F" w14:paraId="467E6BD4" w14:textId="77777777" w:rsidTr="001831E3">
        <w:tc>
          <w:tcPr>
            <w:tcW w:w="959" w:type="dxa"/>
          </w:tcPr>
          <w:p w14:paraId="759D494E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2E12365D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пояса -6,0 см.</w:t>
            </w:r>
          </w:p>
        </w:tc>
        <w:tc>
          <w:tcPr>
            <w:tcW w:w="1276" w:type="dxa"/>
            <w:vAlign w:val="center"/>
          </w:tcPr>
          <w:p w14:paraId="0BBC5F89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54A9C4C3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0FEE5D4F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78624ADC" w14:textId="77777777" w:rsidTr="001831E3">
        <w:tc>
          <w:tcPr>
            <w:tcW w:w="959" w:type="dxa"/>
          </w:tcPr>
          <w:p w14:paraId="7AFB6C78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1A7D2A3D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пат- 4.0 см.</w:t>
            </w:r>
          </w:p>
        </w:tc>
        <w:tc>
          <w:tcPr>
            <w:tcW w:w="1276" w:type="dxa"/>
            <w:vAlign w:val="center"/>
          </w:tcPr>
          <w:p w14:paraId="4ECA1657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39C7D994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42F2D1AA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256CA3EC" w14:textId="77777777" w:rsidTr="001831E3">
        <w:tc>
          <w:tcPr>
            <w:tcW w:w="959" w:type="dxa"/>
          </w:tcPr>
          <w:p w14:paraId="6DDECD89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177FE51A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 xml:space="preserve">Длина входа в карман 18.0см   </w:t>
            </w:r>
          </w:p>
        </w:tc>
        <w:tc>
          <w:tcPr>
            <w:tcW w:w="1276" w:type="dxa"/>
            <w:vAlign w:val="center"/>
          </w:tcPr>
          <w:p w14:paraId="2084D251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228525ED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14:paraId="690CA6EC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41268228" w14:textId="77777777" w:rsidTr="001831E3">
        <w:tc>
          <w:tcPr>
            <w:tcW w:w="959" w:type="dxa"/>
          </w:tcPr>
          <w:p w14:paraId="53D955B2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53B97A02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брюк по низу – 40,0 см</w:t>
            </w:r>
          </w:p>
        </w:tc>
        <w:tc>
          <w:tcPr>
            <w:tcW w:w="1276" w:type="dxa"/>
            <w:vAlign w:val="center"/>
          </w:tcPr>
          <w:p w14:paraId="0D8A9198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18003928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5B9D6B34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2F111244" w14:textId="77777777" w:rsidTr="001831E3">
        <w:tc>
          <w:tcPr>
            <w:tcW w:w="959" w:type="dxa"/>
          </w:tcPr>
          <w:p w14:paraId="7D5C1151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501159FE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подгибки низа 2,0 см</w:t>
            </w:r>
          </w:p>
        </w:tc>
        <w:tc>
          <w:tcPr>
            <w:tcW w:w="1276" w:type="dxa"/>
            <w:vAlign w:val="center"/>
          </w:tcPr>
          <w:p w14:paraId="44B651FF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21746C9E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14:paraId="0A77C018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3DF0A5A4" w14:textId="77777777" w:rsidTr="001831E3">
        <w:tc>
          <w:tcPr>
            <w:tcW w:w="959" w:type="dxa"/>
          </w:tcPr>
          <w:p w14:paraId="3CF6815C" w14:textId="77777777" w:rsidR="00AE5F7F" w:rsidRPr="00AE5F7F" w:rsidRDefault="00AE5F7F" w:rsidP="00AE5F7F">
            <w:pPr>
              <w:numPr>
                <w:ilvl w:val="0"/>
                <w:numId w:val="8"/>
              </w:numPr>
              <w:contextualSpacing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57CD8B46" w14:textId="77777777" w:rsidR="00AE5F7F" w:rsidRPr="00AE5F7F" w:rsidRDefault="00AE5F7F" w:rsidP="00AE5F7F">
            <w:pPr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Отделочная строчка по низу изделия шириной 1,9 см</w:t>
            </w:r>
          </w:p>
        </w:tc>
        <w:tc>
          <w:tcPr>
            <w:tcW w:w="1276" w:type="dxa"/>
            <w:vAlign w:val="center"/>
          </w:tcPr>
          <w:p w14:paraId="0364E901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514B8668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14:paraId="597022B7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6E39E4FB" w14:textId="77777777" w:rsidTr="001831E3">
        <w:tc>
          <w:tcPr>
            <w:tcW w:w="959" w:type="dxa"/>
            <w:shd w:val="clear" w:color="auto" w:fill="FFFFFF"/>
          </w:tcPr>
          <w:p w14:paraId="540F5247" w14:textId="77777777" w:rsidR="00AE5F7F" w:rsidRPr="00AE5F7F" w:rsidRDefault="00AE5F7F" w:rsidP="00AE5F7F">
            <w:pPr>
              <w:ind w:left="720"/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FFFFFF"/>
          </w:tcPr>
          <w:p w14:paraId="6AD4557E" w14:textId="77777777" w:rsidR="00AE5F7F" w:rsidRPr="00AE5F7F" w:rsidRDefault="00AE5F7F" w:rsidP="00AE5F7F">
            <w:pPr>
              <w:rPr>
                <w:rFonts w:cs="Times New Roman"/>
                <w:b/>
                <w:bCs/>
                <w:szCs w:val="28"/>
                <w:lang w:bidi="ru-RU"/>
              </w:rPr>
            </w:pPr>
            <w:r w:rsidRPr="00AE5F7F">
              <w:rPr>
                <w:rFonts w:cs="Times New Roman"/>
                <w:b/>
                <w:bCs/>
                <w:szCs w:val="28"/>
                <w:lang w:bidi="ru-RU"/>
              </w:rPr>
              <w:t>Качество сборки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EE0AB98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C23EAE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8F8073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411"/>
        <w:tblW w:w="10173" w:type="dxa"/>
        <w:tblInd w:w="-118" w:type="dxa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953"/>
        <w:gridCol w:w="1276"/>
        <w:gridCol w:w="992"/>
        <w:gridCol w:w="993"/>
      </w:tblGrid>
      <w:tr w:rsidR="00AE5F7F" w:rsidRPr="00AE5F7F" w14:paraId="2CA5C74A" w14:textId="77777777" w:rsidTr="001831E3">
        <w:tc>
          <w:tcPr>
            <w:tcW w:w="959" w:type="dxa"/>
            <w:vAlign w:val="center"/>
          </w:tcPr>
          <w:p w14:paraId="3E1251C4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10</w:t>
            </w:r>
          </w:p>
        </w:tc>
        <w:tc>
          <w:tcPr>
            <w:tcW w:w="5953" w:type="dxa"/>
          </w:tcPr>
          <w:p w14:paraId="5FD7AB49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боковых швов и карманов:</w:t>
            </w:r>
          </w:p>
          <w:p w14:paraId="6FD2FC9D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2"/>
                <w:lang w:bidi="ru-RU"/>
              </w:rPr>
              <w:t xml:space="preserve">- 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>качество строчек;</w:t>
            </w:r>
          </w:p>
          <w:p w14:paraId="0C31FED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отсутствие нарушения целостности строчек;</w:t>
            </w:r>
          </w:p>
          <w:p w14:paraId="750B0015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-одинаковая ширина шва, </w:t>
            </w:r>
          </w:p>
          <w:p w14:paraId="420F0E61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отсутствие искривления строчек и швов;</w:t>
            </w:r>
          </w:p>
          <w:p w14:paraId="56A776A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 - соблюдение ширины швов;</w:t>
            </w:r>
          </w:p>
          <w:p w14:paraId="7180CA1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шва;</w:t>
            </w:r>
          </w:p>
          <w:p w14:paraId="74D5251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-симметричность расположения входов в карман; </w:t>
            </w:r>
          </w:p>
          <w:p w14:paraId="2FFC3294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-одинаковая длина входа в карман;</w:t>
            </w:r>
          </w:p>
          <w:p w14:paraId="792D2829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 -наличие и качество строчки настрачивания подкладки на цельнокроеную обтачку кармана; </w:t>
            </w:r>
          </w:p>
          <w:p w14:paraId="546AA946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 качество выполнения утюжки узла </w:t>
            </w:r>
          </w:p>
        </w:tc>
        <w:tc>
          <w:tcPr>
            <w:tcW w:w="1276" w:type="dxa"/>
            <w:vAlign w:val="center"/>
          </w:tcPr>
          <w:p w14:paraId="1AECD05A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14:paraId="0A01D21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12</w:t>
            </w:r>
          </w:p>
        </w:tc>
        <w:tc>
          <w:tcPr>
            <w:tcW w:w="993" w:type="dxa"/>
            <w:vAlign w:val="center"/>
          </w:tcPr>
          <w:p w14:paraId="02E52AC0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1F28F269" w14:textId="77777777" w:rsidTr="001831E3">
        <w:tc>
          <w:tcPr>
            <w:tcW w:w="959" w:type="dxa"/>
            <w:vAlign w:val="center"/>
          </w:tcPr>
          <w:p w14:paraId="6EDB3CEC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11</w:t>
            </w:r>
          </w:p>
        </w:tc>
        <w:tc>
          <w:tcPr>
            <w:tcW w:w="5953" w:type="dxa"/>
          </w:tcPr>
          <w:p w14:paraId="6BBD0ECF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 xml:space="preserve">Обработка шаговых швов: </w:t>
            </w:r>
          </w:p>
          <w:p w14:paraId="4EEE1CC0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2"/>
                <w:lang w:bidi="ru-RU"/>
              </w:rPr>
              <w:t>-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одинаковая ширина шва, отсутствие искривления строчек и швов; </w:t>
            </w:r>
          </w:p>
          <w:p w14:paraId="1FD1CDD7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строчек;</w:t>
            </w:r>
          </w:p>
          <w:p w14:paraId="4ED26DA6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 по всей его длине;</w:t>
            </w:r>
          </w:p>
          <w:p w14:paraId="79C54A26" w14:textId="77777777" w:rsidR="00AE5F7F" w:rsidRPr="00AE5F7F" w:rsidRDefault="00AE5F7F" w:rsidP="00AE5F7F">
            <w:pPr>
              <w:rPr>
                <w:rFonts w:cs="Times New Roman"/>
                <w:sz w:val="22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</w:t>
            </w:r>
          </w:p>
        </w:tc>
        <w:tc>
          <w:tcPr>
            <w:tcW w:w="1276" w:type="dxa"/>
            <w:vAlign w:val="center"/>
          </w:tcPr>
          <w:p w14:paraId="20BA93A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30BE833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17BBEABC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208B4CF0" w14:textId="77777777" w:rsidTr="001831E3">
        <w:tc>
          <w:tcPr>
            <w:tcW w:w="959" w:type="dxa"/>
            <w:vAlign w:val="center"/>
          </w:tcPr>
          <w:p w14:paraId="00E85DE5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12</w:t>
            </w:r>
          </w:p>
        </w:tc>
        <w:tc>
          <w:tcPr>
            <w:tcW w:w="5953" w:type="dxa"/>
          </w:tcPr>
          <w:p w14:paraId="6D66D30F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 xml:space="preserve">Обработка среднего шва: </w:t>
            </w:r>
          </w:p>
          <w:p w14:paraId="1CBBE17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lastRenderedPageBreak/>
              <w:t xml:space="preserve">-одинаковая ширина шва, отсутствие искривления строчек и швов; </w:t>
            </w:r>
          </w:p>
          <w:p w14:paraId="6EC61ACD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строчек;</w:t>
            </w:r>
          </w:p>
          <w:p w14:paraId="40FF12A0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 по всей его длине;</w:t>
            </w:r>
          </w:p>
          <w:p w14:paraId="147A4A30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-наличие всех строчек стачивания;</w:t>
            </w:r>
          </w:p>
        </w:tc>
        <w:tc>
          <w:tcPr>
            <w:tcW w:w="1276" w:type="dxa"/>
            <w:vAlign w:val="center"/>
          </w:tcPr>
          <w:p w14:paraId="327CC08C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lastRenderedPageBreak/>
              <w:t>6</w:t>
            </w:r>
          </w:p>
        </w:tc>
        <w:tc>
          <w:tcPr>
            <w:tcW w:w="992" w:type="dxa"/>
            <w:vAlign w:val="center"/>
          </w:tcPr>
          <w:p w14:paraId="76F37BAB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75DC53E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1B9DB02E" w14:textId="77777777" w:rsidTr="001831E3">
        <w:tc>
          <w:tcPr>
            <w:tcW w:w="959" w:type="dxa"/>
            <w:vAlign w:val="center"/>
          </w:tcPr>
          <w:p w14:paraId="1B135773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13</w:t>
            </w:r>
          </w:p>
        </w:tc>
        <w:tc>
          <w:tcPr>
            <w:tcW w:w="5953" w:type="dxa"/>
          </w:tcPr>
          <w:p w14:paraId="500E9C76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вытачек</w:t>
            </w:r>
          </w:p>
          <w:p w14:paraId="5B9531DC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-одинаковые размеры вытачек;</w:t>
            </w:r>
          </w:p>
          <w:p w14:paraId="05A69A58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расположения вытачек;</w:t>
            </w:r>
          </w:p>
          <w:p w14:paraId="637BD824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строчки и закрепки в конце вытачки;</w:t>
            </w:r>
          </w:p>
          <w:p w14:paraId="211FC36F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качество выполнения утюжки узла</w:t>
            </w:r>
          </w:p>
        </w:tc>
        <w:tc>
          <w:tcPr>
            <w:tcW w:w="1276" w:type="dxa"/>
            <w:vAlign w:val="center"/>
          </w:tcPr>
          <w:p w14:paraId="5A99317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420ABE20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312CB80E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AE5F7F" w:rsidRPr="00AE5F7F" w14:paraId="2B7F62C4" w14:textId="77777777" w:rsidTr="001831E3">
        <w:tc>
          <w:tcPr>
            <w:tcW w:w="959" w:type="dxa"/>
            <w:vAlign w:val="center"/>
          </w:tcPr>
          <w:p w14:paraId="0B7C85F1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14</w:t>
            </w:r>
          </w:p>
        </w:tc>
        <w:tc>
          <w:tcPr>
            <w:tcW w:w="5953" w:type="dxa"/>
          </w:tcPr>
          <w:p w14:paraId="432B2EFD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пояса</w:t>
            </w:r>
          </w:p>
          <w:p w14:paraId="6AB681D7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</w:t>
            </w:r>
            <w:r w:rsidRPr="00AE5F7F">
              <w:rPr>
                <w:rFonts w:ascii="Calibri" w:hAnsi="Calibri" w:cs="Times New Roman"/>
                <w:sz w:val="22"/>
              </w:rPr>
              <w:t xml:space="preserve"> 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>качество строчек;</w:t>
            </w:r>
          </w:p>
          <w:p w14:paraId="769FFE74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-равномерность ширины пояса;</w:t>
            </w:r>
          </w:p>
          <w:p w14:paraId="72F190D0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перекоса на поясе;</w:t>
            </w:r>
          </w:p>
          <w:p w14:paraId="384D725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узла;</w:t>
            </w:r>
          </w:p>
          <w:p w14:paraId="0E27B040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-равномерность сборки на эластичную тесьму</w:t>
            </w:r>
          </w:p>
        </w:tc>
        <w:tc>
          <w:tcPr>
            <w:tcW w:w="1276" w:type="dxa"/>
            <w:vAlign w:val="center"/>
          </w:tcPr>
          <w:p w14:paraId="23A12F6A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79A4B6C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3F04856C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AE5F7F" w:rsidRPr="00AE5F7F" w14:paraId="13DD9E1D" w14:textId="77777777" w:rsidTr="001831E3">
        <w:tc>
          <w:tcPr>
            <w:tcW w:w="959" w:type="dxa"/>
            <w:vAlign w:val="center"/>
          </w:tcPr>
          <w:p w14:paraId="50FCCD92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15</w:t>
            </w:r>
          </w:p>
        </w:tc>
        <w:tc>
          <w:tcPr>
            <w:tcW w:w="5953" w:type="dxa"/>
          </w:tcPr>
          <w:p w14:paraId="0D67481D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пат</w:t>
            </w:r>
          </w:p>
          <w:p w14:paraId="4E462D7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-одинаковая ширина пат по всей длине;</w:t>
            </w:r>
          </w:p>
          <w:p w14:paraId="754C140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перекоса сторон;</w:t>
            </w:r>
          </w:p>
          <w:p w14:paraId="02A89DBF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пат, в том числе углов;</w:t>
            </w:r>
          </w:p>
          <w:p w14:paraId="19B8562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расположения пат на поясе;</w:t>
            </w:r>
          </w:p>
          <w:p w14:paraId="4FCE88CA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</w:t>
            </w:r>
          </w:p>
        </w:tc>
        <w:tc>
          <w:tcPr>
            <w:tcW w:w="1276" w:type="dxa"/>
            <w:vAlign w:val="center"/>
          </w:tcPr>
          <w:p w14:paraId="41627DB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7A7D57C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359E458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09785401" w14:textId="77777777" w:rsidTr="001831E3">
        <w:tc>
          <w:tcPr>
            <w:tcW w:w="959" w:type="dxa"/>
            <w:vAlign w:val="center"/>
          </w:tcPr>
          <w:p w14:paraId="38078B1D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16</w:t>
            </w:r>
          </w:p>
        </w:tc>
        <w:tc>
          <w:tcPr>
            <w:tcW w:w="5953" w:type="dxa"/>
          </w:tcPr>
          <w:p w14:paraId="1470A371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Крепление пуговиц</w:t>
            </w:r>
          </w:p>
          <w:p w14:paraId="403AD99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-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>качество выполнения ручных работ;</w:t>
            </w:r>
          </w:p>
          <w:p w14:paraId="2CBAC196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нитки не спутаны;</w:t>
            </w:r>
          </w:p>
          <w:p w14:paraId="13A16CC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вытянутых ниточных петель;</w:t>
            </w:r>
          </w:p>
          <w:p w14:paraId="32D64371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видимых узлов нитей пришивания пуговиц;</w:t>
            </w:r>
          </w:p>
          <w:p w14:paraId="60E60E48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-одинаковое расположение пуговиц;</w:t>
            </w:r>
          </w:p>
          <w:p w14:paraId="74BEBDE3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-работы выполнены в два сложения нитки.</w:t>
            </w:r>
          </w:p>
        </w:tc>
        <w:tc>
          <w:tcPr>
            <w:tcW w:w="1276" w:type="dxa"/>
            <w:vAlign w:val="center"/>
          </w:tcPr>
          <w:p w14:paraId="5487B69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75745B8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0BE91FDF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03644357" w14:textId="77777777" w:rsidTr="001831E3">
        <w:tc>
          <w:tcPr>
            <w:tcW w:w="959" w:type="dxa"/>
            <w:vAlign w:val="center"/>
          </w:tcPr>
          <w:p w14:paraId="683B615C" w14:textId="77777777" w:rsidR="00AE5F7F" w:rsidRPr="00AE5F7F" w:rsidRDefault="00AE5F7F" w:rsidP="00AE5F7F">
            <w:pPr>
              <w:ind w:left="360"/>
              <w:contextualSpacing/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17</w:t>
            </w:r>
          </w:p>
        </w:tc>
        <w:tc>
          <w:tcPr>
            <w:tcW w:w="5953" w:type="dxa"/>
          </w:tcPr>
          <w:p w14:paraId="4912ECB3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Качество обработки низа изделия:</w:t>
            </w:r>
          </w:p>
          <w:p w14:paraId="760F668A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u w:val="single"/>
                <w:lang w:bidi="ru-RU"/>
              </w:rPr>
              <w:t>-</w:t>
            </w:r>
            <w:r w:rsidRPr="00AE5F7F">
              <w:rPr>
                <w:rFonts w:cs="Times New Roman"/>
                <w:sz w:val="24"/>
                <w:szCs w:val="24"/>
                <w:lang w:bidi="ru-RU"/>
              </w:rPr>
              <w:t>качество строчки (отсутствие пропусков стежков, нарушения целостности, натяжения или слабины материала и нитей в строчках);</w:t>
            </w:r>
          </w:p>
          <w:p w14:paraId="47DDC254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>-подгибка низа не перекручена;</w:t>
            </w:r>
          </w:p>
          <w:p w14:paraId="2174F6A5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 xml:space="preserve">- совпадение швов со швами на подгибке; </w:t>
            </w:r>
          </w:p>
          <w:p w14:paraId="1F26E186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>- качество строчка обмётывания;</w:t>
            </w:r>
          </w:p>
          <w:p w14:paraId="31A69365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 xml:space="preserve">-отсутствие перекоса шва подгибки; </w:t>
            </w:r>
          </w:p>
          <w:p w14:paraId="5E7148A1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>-качество утюжки узла в целом</w:t>
            </w:r>
          </w:p>
        </w:tc>
        <w:tc>
          <w:tcPr>
            <w:tcW w:w="1276" w:type="dxa"/>
            <w:vAlign w:val="center"/>
          </w:tcPr>
          <w:p w14:paraId="3AFC3882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79109BE7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14:paraId="0D39F477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69FEF87F" w14:textId="77777777" w:rsidTr="001831E3">
        <w:tc>
          <w:tcPr>
            <w:tcW w:w="959" w:type="dxa"/>
            <w:vAlign w:val="center"/>
          </w:tcPr>
          <w:p w14:paraId="3878065F" w14:textId="77777777" w:rsidR="00AE5F7F" w:rsidRPr="00AE5F7F" w:rsidRDefault="00AE5F7F" w:rsidP="00AE5F7F">
            <w:pPr>
              <w:ind w:left="72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6F9932F7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Общее количество баллов</w:t>
            </w:r>
          </w:p>
        </w:tc>
        <w:tc>
          <w:tcPr>
            <w:tcW w:w="1276" w:type="dxa"/>
            <w:vAlign w:val="center"/>
          </w:tcPr>
          <w:p w14:paraId="6345205E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b/>
                <w:szCs w:val="28"/>
              </w:rPr>
              <w:t>100</w:t>
            </w:r>
          </w:p>
        </w:tc>
        <w:tc>
          <w:tcPr>
            <w:tcW w:w="992" w:type="dxa"/>
            <w:vAlign w:val="center"/>
          </w:tcPr>
          <w:p w14:paraId="6DF7B30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100</w:t>
            </w:r>
          </w:p>
        </w:tc>
        <w:tc>
          <w:tcPr>
            <w:tcW w:w="993" w:type="dxa"/>
            <w:vAlign w:val="center"/>
          </w:tcPr>
          <w:p w14:paraId="529CF20F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0</w:t>
            </w:r>
          </w:p>
        </w:tc>
      </w:tr>
    </w:tbl>
    <w:p w14:paraId="7590122D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jc w:val="both"/>
        <w:rPr>
          <w:rFonts w:eastAsia="Calibri" w:cs="Times New Roman"/>
          <w:b/>
          <w:szCs w:val="28"/>
          <w:highlight w:val="yellow"/>
          <w:lang w:bidi="ru-RU"/>
        </w:rPr>
      </w:pPr>
    </w:p>
    <w:p w14:paraId="331633B9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jc w:val="both"/>
        <w:rPr>
          <w:rFonts w:eastAsia="Calibri" w:cs="Times New Roman"/>
          <w:b/>
          <w:szCs w:val="28"/>
          <w:lang w:bidi="ru-RU"/>
        </w:rPr>
      </w:pPr>
    </w:p>
    <w:p w14:paraId="7D2BED70" w14:textId="77777777" w:rsidR="00AE5F7F" w:rsidRDefault="00AE5F7F" w:rsidP="00AE5F7F"/>
    <w:p w14:paraId="2636786B" w14:textId="77777777" w:rsidR="00AE5F7F" w:rsidRDefault="00AE5F7F" w:rsidP="00AE5F7F"/>
    <w:p w14:paraId="14FBAB09" w14:textId="77777777" w:rsidR="00AE5F7F" w:rsidRPr="00AE5F7F" w:rsidRDefault="00AE5F7F" w:rsidP="00AE5F7F">
      <w:pPr>
        <w:widowControl w:val="0"/>
        <w:tabs>
          <w:tab w:val="left" w:pos="1340"/>
        </w:tabs>
        <w:spacing w:after="0" w:line="298" w:lineRule="exact"/>
        <w:jc w:val="both"/>
        <w:rPr>
          <w:rFonts w:eastAsia="Calibri" w:cs="Times New Roman"/>
          <w:b/>
          <w:szCs w:val="28"/>
          <w:lang w:bidi="ru-RU"/>
        </w:rPr>
      </w:pPr>
      <w:r w:rsidRPr="00AE5F7F">
        <w:rPr>
          <w:rFonts w:eastAsia="Calibri" w:cs="Times New Roman"/>
          <w:b/>
          <w:szCs w:val="28"/>
          <w:lang w:bidi="ru-RU"/>
        </w:rPr>
        <w:t>4.3. Категория Специалисты</w:t>
      </w:r>
    </w:p>
    <w:p w14:paraId="15DD3770" w14:textId="77777777" w:rsidR="00AE5F7F" w:rsidRPr="00AE5F7F" w:rsidRDefault="00AE5F7F" w:rsidP="00AE5F7F">
      <w:pPr>
        <w:spacing w:after="0"/>
        <w:ind w:left="648"/>
        <w:contextualSpacing/>
        <w:rPr>
          <w:rFonts w:eastAsia="Calibri" w:cs="Times New Roman"/>
          <w:b/>
          <w:bCs/>
          <w:szCs w:val="28"/>
        </w:rPr>
      </w:pPr>
    </w:p>
    <w:tbl>
      <w:tblPr>
        <w:tblStyle w:val="4"/>
        <w:tblW w:w="10173" w:type="dxa"/>
        <w:tblInd w:w="-118" w:type="dxa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953"/>
        <w:gridCol w:w="1276"/>
        <w:gridCol w:w="992"/>
        <w:gridCol w:w="993"/>
      </w:tblGrid>
      <w:tr w:rsidR="00AE5F7F" w:rsidRPr="00AE5F7F" w14:paraId="17B9DD26" w14:textId="77777777" w:rsidTr="001831E3">
        <w:tc>
          <w:tcPr>
            <w:tcW w:w="959" w:type="dxa"/>
            <w:shd w:val="clear" w:color="auto" w:fill="auto"/>
          </w:tcPr>
          <w:p w14:paraId="62A48762" w14:textId="77777777" w:rsidR="00AE5F7F" w:rsidRPr="00AE5F7F" w:rsidRDefault="00AE5F7F" w:rsidP="00AE5F7F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5953" w:type="dxa"/>
            <w:shd w:val="clear" w:color="auto" w:fill="auto"/>
          </w:tcPr>
          <w:p w14:paraId="5CEAABEE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Критерий оценки</w:t>
            </w:r>
          </w:p>
        </w:tc>
        <w:tc>
          <w:tcPr>
            <w:tcW w:w="1276" w:type="dxa"/>
            <w:shd w:val="clear" w:color="auto" w:fill="auto"/>
          </w:tcPr>
          <w:p w14:paraId="31D2AC38" w14:textId="77777777" w:rsidR="00AE5F7F" w:rsidRPr="00AE5F7F" w:rsidRDefault="00AE5F7F" w:rsidP="00AE5F7F">
            <w:pPr>
              <w:ind w:right="40"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Максимальные</w:t>
            </w:r>
          </w:p>
          <w:p w14:paraId="7A25A340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992" w:type="dxa"/>
          </w:tcPr>
          <w:p w14:paraId="10F4D653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Объективная оценка</w:t>
            </w:r>
          </w:p>
          <w:p w14:paraId="1BCEDC3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(баллы)</w:t>
            </w:r>
          </w:p>
        </w:tc>
        <w:tc>
          <w:tcPr>
            <w:tcW w:w="993" w:type="dxa"/>
          </w:tcPr>
          <w:p w14:paraId="69E3B878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Субъективная оценка</w:t>
            </w:r>
          </w:p>
          <w:p w14:paraId="6028C928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(баллы)</w:t>
            </w:r>
          </w:p>
        </w:tc>
      </w:tr>
      <w:tr w:rsidR="00AE5F7F" w:rsidRPr="00AE5F7F" w14:paraId="45F39622" w14:textId="77777777" w:rsidTr="001831E3">
        <w:tc>
          <w:tcPr>
            <w:tcW w:w="959" w:type="dxa"/>
            <w:shd w:val="clear" w:color="auto" w:fill="auto"/>
          </w:tcPr>
          <w:p w14:paraId="5065B792" w14:textId="77777777" w:rsidR="00AE5F7F" w:rsidRPr="00AE5F7F" w:rsidRDefault="00AE5F7F" w:rsidP="00AE5F7F">
            <w:pPr>
              <w:ind w:left="360"/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14:paraId="694041CA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6128D5D8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3</w:t>
            </w:r>
          </w:p>
        </w:tc>
        <w:tc>
          <w:tcPr>
            <w:tcW w:w="992" w:type="dxa"/>
          </w:tcPr>
          <w:p w14:paraId="76A0BC25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993" w:type="dxa"/>
          </w:tcPr>
          <w:p w14:paraId="0F5EE13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AE5F7F">
              <w:rPr>
                <w:rFonts w:cs="Times New Roman"/>
                <w:b/>
                <w:bCs/>
                <w:sz w:val="22"/>
              </w:rPr>
              <w:t>5</w:t>
            </w:r>
          </w:p>
        </w:tc>
      </w:tr>
      <w:tr w:rsidR="00AE5F7F" w:rsidRPr="00AE5F7F" w14:paraId="12CB7E0A" w14:textId="77777777" w:rsidTr="001831E3">
        <w:tc>
          <w:tcPr>
            <w:tcW w:w="6912" w:type="dxa"/>
            <w:gridSpan w:val="2"/>
            <w:shd w:val="clear" w:color="auto" w:fill="auto"/>
          </w:tcPr>
          <w:p w14:paraId="2CD3804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szCs w:val="28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Модуль</w:t>
            </w:r>
            <w:r w:rsidRPr="00AE5F7F">
              <w:rPr>
                <w:rFonts w:cs="Times New Roman"/>
                <w:b/>
                <w:szCs w:val="28"/>
              </w:rPr>
              <w:t>1. Пошив женских брюк</w:t>
            </w:r>
          </w:p>
        </w:tc>
        <w:tc>
          <w:tcPr>
            <w:tcW w:w="1276" w:type="dxa"/>
          </w:tcPr>
          <w:p w14:paraId="48EDDDA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85DBED6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F6F1026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AE5F7F" w:rsidRPr="00AE5F7F" w14:paraId="13DF1825" w14:textId="77777777" w:rsidTr="001831E3">
        <w:tc>
          <w:tcPr>
            <w:tcW w:w="959" w:type="dxa"/>
            <w:shd w:val="clear" w:color="auto" w:fill="auto"/>
          </w:tcPr>
          <w:p w14:paraId="23AEFF68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0B88EDFC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u w:val="single"/>
              </w:rPr>
            </w:pPr>
            <w:r w:rsidRPr="00AE5F7F">
              <w:rPr>
                <w:rFonts w:cs="Times New Roman"/>
                <w:szCs w:val="28"/>
                <w:u w:val="single"/>
              </w:rPr>
              <w:t>Соблюдение правил безопасности, соответствующих профессии.</w:t>
            </w:r>
            <w:r w:rsidRPr="00AE5F7F">
              <w:rPr>
                <w:rFonts w:cs="Times New Roman"/>
                <w:color w:val="000000"/>
                <w:szCs w:val="28"/>
                <w:u w:val="single"/>
              </w:rPr>
              <w:t xml:space="preserve"> Содержание рабочего места</w:t>
            </w:r>
          </w:p>
        </w:tc>
        <w:tc>
          <w:tcPr>
            <w:tcW w:w="1276" w:type="dxa"/>
          </w:tcPr>
          <w:p w14:paraId="1F1E8EA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2" w:type="dxa"/>
          </w:tcPr>
          <w:p w14:paraId="72544A2D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</w:tcPr>
          <w:p w14:paraId="26AE9D8E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552A4666" w14:textId="77777777" w:rsidTr="001831E3">
        <w:tc>
          <w:tcPr>
            <w:tcW w:w="959" w:type="dxa"/>
            <w:shd w:val="clear" w:color="auto" w:fill="auto"/>
          </w:tcPr>
          <w:p w14:paraId="70AE08D3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953" w:type="dxa"/>
          </w:tcPr>
          <w:p w14:paraId="5F956822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</w:rPr>
            </w:pPr>
            <w:r w:rsidRPr="00AE5F7F">
              <w:rPr>
                <w:rFonts w:cs="Times New Roman"/>
                <w:szCs w:val="28"/>
                <w:u w:val="single"/>
              </w:rPr>
              <w:t xml:space="preserve">Общее впечатление: </w:t>
            </w:r>
          </w:p>
          <w:p w14:paraId="01C8C655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 внешний вид изделия;</w:t>
            </w:r>
          </w:p>
          <w:p w14:paraId="0E6D6686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-отсутствие загрязнений, следов мела, мелкого мусора;</w:t>
            </w:r>
          </w:p>
          <w:p w14:paraId="1602ECA4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 xml:space="preserve">-качество выполнения влажно-тепловых работ: </w:t>
            </w:r>
          </w:p>
          <w:p w14:paraId="093CFE69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отсутствие «навалов»; сожжённой ткани, чёткость линий заутюженных швов, морщин, складок, разрезов, заломов, перекосов; пролегания швов, клея на лицевой и изнаночной стороне изделия, отслоения или коробления прокладочного материала с термоклеевым покрытием</w:t>
            </w:r>
          </w:p>
        </w:tc>
        <w:tc>
          <w:tcPr>
            <w:tcW w:w="1276" w:type="dxa"/>
          </w:tcPr>
          <w:p w14:paraId="03F8C9C8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2" w:type="dxa"/>
          </w:tcPr>
          <w:p w14:paraId="7A61A3A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</w:tcPr>
          <w:p w14:paraId="0ECFCE4E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5A99C781" w14:textId="77777777" w:rsidTr="001831E3">
        <w:tc>
          <w:tcPr>
            <w:tcW w:w="959" w:type="dxa"/>
            <w:shd w:val="clear" w:color="auto" w:fill="auto"/>
          </w:tcPr>
          <w:p w14:paraId="51DB9C82" w14:textId="77777777" w:rsidR="00AE5F7F" w:rsidRPr="00AE5F7F" w:rsidRDefault="00AE5F7F" w:rsidP="00AE5F7F">
            <w:pPr>
              <w:ind w:left="720"/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0FFED1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color w:val="000000"/>
                <w:szCs w:val="28"/>
              </w:rPr>
              <w:t>Соблюдение заданных основных параметров</w:t>
            </w:r>
          </w:p>
        </w:tc>
        <w:tc>
          <w:tcPr>
            <w:tcW w:w="1276" w:type="dxa"/>
          </w:tcPr>
          <w:p w14:paraId="0DAF7EB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D8781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566422D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AE5F7F" w:rsidRPr="00AE5F7F" w14:paraId="1E4A6FA1" w14:textId="77777777" w:rsidTr="001831E3">
        <w:tc>
          <w:tcPr>
            <w:tcW w:w="959" w:type="dxa"/>
            <w:shd w:val="clear" w:color="auto" w:fill="auto"/>
          </w:tcPr>
          <w:p w14:paraId="5887968C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64A76E45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Длина брюк-105,0 см</w:t>
            </w:r>
          </w:p>
        </w:tc>
        <w:tc>
          <w:tcPr>
            <w:tcW w:w="1276" w:type="dxa"/>
            <w:vAlign w:val="center"/>
          </w:tcPr>
          <w:p w14:paraId="063E3F1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1D07DA2F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5149FBB7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AE5F7F" w:rsidRPr="00AE5F7F" w14:paraId="61DC1183" w14:textId="77777777" w:rsidTr="001831E3">
        <w:tc>
          <w:tcPr>
            <w:tcW w:w="959" w:type="dxa"/>
            <w:shd w:val="clear" w:color="auto" w:fill="auto"/>
          </w:tcPr>
          <w:p w14:paraId="28A9264B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7C2EC490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пояса -6,0 см</w:t>
            </w:r>
          </w:p>
        </w:tc>
        <w:tc>
          <w:tcPr>
            <w:tcW w:w="1276" w:type="dxa"/>
            <w:vAlign w:val="center"/>
          </w:tcPr>
          <w:p w14:paraId="2937C6C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5BD2249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27D2ED08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19563E32" w14:textId="77777777" w:rsidTr="001831E3">
        <w:tc>
          <w:tcPr>
            <w:tcW w:w="959" w:type="dxa"/>
            <w:shd w:val="clear" w:color="auto" w:fill="auto"/>
          </w:tcPr>
          <w:p w14:paraId="5298C4FA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49C9845C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пат- 4.0 см</w:t>
            </w:r>
          </w:p>
        </w:tc>
        <w:tc>
          <w:tcPr>
            <w:tcW w:w="1276" w:type="dxa"/>
            <w:vAlign w:val="center"/>
          </w:tcPr>
          <w:p w14:paraId="52E79995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19FBD301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6CDA9A16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2827FE09" w14:textId="77777777" w:rsidTr="001831E3">
        <w:tc>
          <w:tcPr>
            <w:tcW w:w="959" w:type="dxa"/>
            <w:shd w:val="clear" w:color="auto" w:fill="auto"/>
          </w:tcPr>
          <w:p w14:paraId="1C9CD5EA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47C72C01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Cs w:val="28"/>
                <w:lang w:bidi="ru-RU"/>
              </w:rPr>
              <w:t xml:space="preserve">Длина входа в карман - 18.0см   </w:t>
            </w:r>
          </w:p>
        </w:tc>
        <w:tc>
          <w:tcPr>
            <w:tcW w:w="1276" w:type="dxa"/>
            <w:vAlign w:val="center"/>
          </w:tcPr>
          <w:p w14:paraId="3EEFEC78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154F83B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267D18AA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0DF99E4F" w14:textId="77777777" w:rsidTr="001831E3">
        <w:tc>
          <w:tcPr>
            <w:tcW w:w="959" w:type="dxa"/>
            <w:shd w:val="clear" w:color="auto" w:fill="auto"/>
          </w:tcPr>
          <w:p w14:paraId="214975AA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1A33BECC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Длина застежки «гульфик» - 18,0 см</w:t>
            </w:r>
          </w:p>
        </w:tc>
        <w:tc>
          <w:tcPr>
            <w:tcW w:w="1276" w:type="dxa"/>
            <w:vAlign w:val="center"/>
          </w:tcPr>
          <w:p w14:paraId="4E2B48E3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  <w:r w:rsidRPr="00AE5F7F">
              <w:rPr>
                <w:rFonts w:cs="Times New Roman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6D980FD1" w14:textId="77777777" w:rsidR="00AE5F7F" w:rsidRPr="00AE5F7F" w:rsidRDefault="00AE5F7F" w:rsidP="00AE5F7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DA3BF94" w14:textId="77777777" w:rsidR="00AE5F7F" w:rsidRPr="00AE5F7F" w:rsidRDefault="00AE5F7F" w:rsidP="00AE5F7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E5F7F" w:rsidRPr="00AE5F7F" w14:paraId="1CAD4EAF" w14:textId="77777777" w:rsidTr="001831E3">
        <w:tc>
          <w:tcPr>
            <w:tcW w:w="959" w:type="dxa"/>
            <w:shd w:val="clear" w:color="auto" w:fill="auto"/>
          </w:tcPr>
          <w:p w14:paraId="3C3AF4D2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3CCEF800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брюк по низу – 40,0 см</w:t>
            </w:r>
          </w:p>
        </w:tc>
        <w:tc>
          <w:tcPr>
            <w:tcW w:w="1276" w:type="dxa"/>
            <w:vAlign w:val="center"/>
          </w:tcPr>
          <w:p w14:paraId="6B0CFE6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6C89810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7228A776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295D9F6F" w14:textId="77777777" w:rsidTr="001831E3">
        <w:tc>
          <w:tcPr>
            <w:tcW w:w="959" w:type="dxa"/>
            <w:shd w:val="clear" w:color="auto" w:fill="auto"/>
          </w:tcPr>
          <w:p w14:paraId="3FB049F2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69118F7F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Ширина подгибки низа 2,0 см</w:t>
            </w:r>
          </w:p>
        </w:tc>
        <w:tc>
          <w:tcPr>
            <w:tcW w:w="1276" w:type="dxa"/>
            <w:vAlign w:val="center"/>
          </w:tcPr>
          <w:p w14:paraId="61BAD905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5824858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0C22AD43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7167E46A" w14:textId="77777777" w:rsidTr="001831E3">
        <w:tc>
          <w:tcPr>
            <w:tcW w:w="959" w:type="dxa"/>
            <w:shd w:val="clear" w:color="auto" w:fill="auto"/>
          </w:tcPr>
          <w:p w14:paraId="07BA32BB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Cs/>
                <w:szCs w:val="28"/>
              </w:rPr>
            </w:pPr>
          </w:p>
        </w:tc>
        <w:tc>
          <w:tcPr>
            <w:tcW w:w="5953" w:type="dxa"/>
          </w:tcPr>
          <w:p w14:paraId="0D38D567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Отделочная строчка по низу изделия шириной 1,9 см</w:t>
            </w:r>
          </w:p>
        </w:tc>
        <w:tc>
          <w:tcPr>
            <w:tcW w:w="1276" w:type="dxa"/>
            <w:vAlign w:val="center"/>
          </w:tcPr>
          <w:p w14:paraId="585F7D00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624B45C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7CC01EB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E5F7F" w:rsidRPr="00AE5F7F" w14:paraId="424C0F20" w14:textId="77777777" w:rsidTr="001831E3">
        <w:tc>
          <w:tcPr>
            <w:tcW w:w="959" w:type="dxa"/>
            <w:shd w:val="clear" w:color="auto" w:fill="auto"/>
          </w:tcPr>
          <w:p w14:paraId="39B2B9B5" w14:textId="77777777" w:rsidR="00AE5F7F" w:rsidRPr="00AE5F7F" w:rsidRDefault="00AE5F7F" w:rsidP="00AE5F7F">
            <w:pPr>
              <w:ind w:left="720"/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8B30B2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b/>
                <w:bCs/>
                <w:szCs w:val="28"/>
                <w:lang w:bidi="ru-RU"/>
              </w:rPr>
              <w:t>Качество сборки</w:t>
            </w:r>
          </w:p>
        </w:tc>
        <w:tc>
          <w:tcPr>
            <w:tcW w:w="1276" w:type="dxa"/>
            <w:vAlign w:val="center"/>
          </w:tcPr>
          <w:p w14:paraId="2ED7CB45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279DEF28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14:paraId="70ECAA3E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AE5F7F" w:rsidRPr="00AE5F7F" w14:paraId="5680CEC8" w14:textId="77777777" w:rsidTr="001831E3">
        <w:tc>
          <w:tcPr>
            <w:tcW w:w="959" w:type="dxa"/>
            <w:shd w:val="clear" w:color="auto" w:fill="auto"/>
            <w:vAlign w:val="center"/>
          </w:tcPr>
          <w:p w14:paraId="7AED092D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85F948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боковых швов и карманов:</w:t>
            </w:r>
          </w:p>
          <w:p w14:paraId="18B93BC4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2"/>
                <w:lang w:bidi="ru-RU"/>
              </w:rPr>
              <w:t xml:space="preserve">- 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>качество строчек;</w:t>
            </w:r>
          </w:p>
          <w:p w14:paraId="15368461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отсутствие нарушения целостности строчек;</w:t>
            </w:r>
          </w:p>
          <w:p w14:paraId="67813D3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-одинаковая ширина шва, </w:t>
            </w:r>
          </w:p>
          <w:p w14:paraId="6416B88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отсутствие искривления строчек и швов;</w:t>
            </w:r>
          </w:p>
          <w:p w14:paraId="56B2FB4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 - соблюдение ширины швов;</w:t>
            </w:r>
          </w:p>
          <w:p w14:paraId="2B5F790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шва;</w:t>
            </w:r>
          </w:p>
          <w:p w14:paraId="08B333B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-симметричность расположения входов в карман; </w:t>
            </w:r>
          </w:p>
          <w:p w14:paraId="5DD417C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-одинаковая длина входа в карман;</w:t>
            </w:r>
          </w:p>
          <w:p w14:paraId="2CA1D3E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-наличие и качество строчки настрачивания подкладки на цельнокроеную обтачку кармана;</w:t>
            </w:r>
          </w:p>
          <w:p w14:paraId="574B7393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 качество выполнения утюжки узла </w:t>
            </w:r>
          </w:p>
        </w:tc>
        <w:tc>
          <w:tcPr>
            <w:tcW w:w="1276" w:type="dxa"/>
            <w:vAlign w:val="center"/>
          </w:tcPr>
          <w:p w14:paraId="049DB7C1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14:paraId="319F296D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12</w:t>
            </w:r>
          </w:p>
        </w:tc>
        <w:tc>
          <w:tcPr>
            <w:tcW w:w="993" w:type="dxa"/>
            <w:vAlign w:val="center"/>
          </w:tcPr>
          <w:p w14:paraId="42050AE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5D69003E" w14:textId="77777777" w:rsidTr="001831E3">
        <w:tc>
          <w:tcPr>
            <w:tcW w:w="959" w:type="dxa"/>
            <w:shd w:val="clear" w:color="auto" w:fill="auto"/>
            <w:vAlign w:val="center"/>
          </w:tcPr>
          <w:p w14:paraId="2689C0B3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B2580A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 xml:space="preserve">Обработка шаговых швов: </w:t>
            </w:r>
          </w:p>
          <w:p w14:paraId="0DE83647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2"/>
                <w:lang w:bidi="ru-RU"/>
              </w:rPr>
              <w:t>-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одинаковая ширина шва, отсутствие искривления строчек и швов; </w:t>
            </w:r>
          </w:p>
          <w:p w14:paraId="2076EF94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строчек;</w:t>
            </w:r>
          </w:p>
          <w:p w14:paraId="0DD1B392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lastRenderedPageBreak/>
              <w:t>-отсутствие разнонаправленности шва по всей его длине;</w:t>
            </w:r>
          </w:p>
          <w:p w14:paraId="40E2A15C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</w:t>
            </w:r>
          </w:p>
        </w:tc>
        <w:tc>
          <w:tcPr>
            <w:tcW w:w="1276" w:type="dxa"/>
            <w:vAlign w:val="center"/>
          </w:tcPr>
          <w:p w14:paraId="51551E89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lastRenderedPageBreak/>
              <w:t>6</w:t>
            </w:r>
          </w:p>
        </w:tc>
        <w:tc>
          <w:tcPr>
            <w:tcW w:w="992" w:type="dxa"/>
            <w:vAlign w:val="center"/>
          </w:tcPr>
          <w:p w14:paraId="49815EF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0325D500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5DAB9E28" w14:textId="77777777" w:rsidTr="001831E3">
        <w:tc>
          <w:tcPr>
            <w:tcW w:w="959" w:type="dxa"/>
            <w:shd w:val="clear" w:color="auto" w:fill="auto"/>
            <w:vAlign w:val="center"/>
          </w:tcPr>
          <w:p w14:paraId="203B40EA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361B30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 xml:space="preserve">Обработка среднего шва: </w:t>
            </w:r>
          </w:p>
          <w:p w14:paraId="62BDD388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-одинаковая ширина шва, отсутствие искривления строчек и швов; </w:t>
            </w:r>
          </w:p>
          <w:p w14:paraId="2768F31B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строчек;</w:t>
            </w:r>
          </w:p>
          <w:p w14:paraId="00431F77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разнонаправленности шва по всей его длине;</w:t>
            </w:r>
          </w:p>
          <w:p w14:paraId="2A1AC4BD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-наличие всех строчек стачивания</w:t>
            </w:r>
          </w:p>
        </w:tc>
        <w:tc>
          <w:tcPr>
            <w:tcW w:w="1276" w:type="dxa"/>
            <w:vAlign w:val="center"/>
          </w:tcPr>
          <w:p w14:paraId="5FFA5C74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22B9B58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14:paraId="4976627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48E839EA" w14:textId="77777777" w:rsidTr="001831E3">
        <w:tc>
          <w:tcPr>
            <w:tcW w:w="959" w:type="dxa"/>
            <w:shd w:val="clear" w:color="auto" w:fill="auto"/>
            <w:vAlign w:val="center"/>
          </w:tcPr>
          <w:p w14:paraId="1BDF5035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6114B567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вытачек</w:t>
            </w:r>
          </w:p>
          <w:p w14:paraId="72801A70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-одинаковые размеры вытачек;</w:t>
            </w:r>
          </w:p>
          <w:p w14:paraId="37833BB7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расположения вытачек;</w:t>
            </w:r>
          </w:p>
          <w:p w14:paraId="4096AD3A" w14:textId="77777777" w:rsidR="00AE5F7F" w:rsidRPr="00AE5F7F" w:rsidRDefault="00AE5F7F" w:rsidP="00AE5F7F">
            <w:pPr>
              <w:jc w:val="both"/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строчки и закрепки в конце вытачки;</w:t>
            </w:r>
          </w:p>
          <w:p w14:paraId="6F806A6D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качество выполнения утюжки узла</w:t>
            </w:r>
          </w:p>
        </w:tc>
        <w:tc>
          <w:tcPr>
            <w:tcW w:w="1276" w:type="dxa"/>
            <w:vAlign w:val="center"/>
          </w:tcPr>
          <w:p w14:paraId="2C7FC811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3D2B0061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35BA58AA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AE5F7F" w:rsidRPr="00AE5F7F" w14:paraId="76B7D92E" w14:textId="77777777" w:rsidTr="001831E3">
        <w:tc>
          <w:tcPr>
            <w:tcW w:w="959" w:type="dxa"/>
            <w:shd w:val="clear" w:color="auto" w:fill="auto"/>
            <w:vAlign w:val="center"/>
          </w:tcPr>
          <w:p w14:paraId="10029CC7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4F453ECE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пояса</w:t>
            </w:r>
          </w:p>
          <w:p w14:paraId="2E874DBD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</w:t>
            </w:r>
            <w:r w:rsidRPr="00AE5F7F">
              <w:rPr>
                <w:rFonts w:ascii="Calibri" w:hAnsi="Calibri" w:cs="Times New Roman"/>
                <w:sz w:val="22"/>
              </w:rPr>
              <w:t xml:space="preserve"> 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>качество строчек;</w:t>
            </w:r>
          </w:p>
          <w:p w14:paraId="17BE0A87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-равномерность ширины пояса;</w:t>
            </w:r>
          </w:p>
          <w:p w14:paraId="70A69FB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перекоса на поясе;</w:t>
            </w:r>
          </w:p>
          <w:p w14:paraId="434A95B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концов пояса;</w:t>
            </w:r>
          </w:p>
          <w:p w14:paraId="1F5F2E2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совпадение концов пояса по уровню притачивания;</w:t>
            </w:r>
          </w:p>
          <w:p w14:paraId="217B6F3B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узла;</w:t>
            </w:r>
          </w:p>
          <w:p w14:paraId="17670014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-равномерность сборки на эластичную тесьму</w:t>
            </w:r>
          </w:p>
        </w:tc>
        <w:tc>
          <w:tcPr>
            <w:tcW w:w="1276" w:type="dxa"/>
            <w:vAlign w:val="center"/>
          </w:tcPr>
          <w:p w14:paraId="657ACA58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32B16BF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5B87759C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AE5F7F" w:rsidRPr="00AE5F7F" w14:paraId="4BDA9907" w14:textId="77777777" w:rsidTr="001831E3">
        <w:tc>
          <w:tcPr>
            <w:tcW w:w="959" w:type="dxa"/>
            <w:shd w:val="clear" w:color="auto" w:fill="auto"/>
            <w:vAlign w:val="center"/>
          </w:tcPr>
          <w:p w14:paraId="0613AF0D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2F4A95" w14:textId="77777777" w:rsidR="00AE5F7F" w:rsidRPr="00AE5F7F" w:rsidRDefault="00AE5F7F" w:rsidP="00AE5F7F">
            <w:pPr>
              <w:jc w:val="both"/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пат</w:t>
            </w:r>
          </w:p>
          <w:p w14:paraId="7D4D0D31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одинаковая ширина пат по всей длине;</w:t>
            </w:r>
          </w:p>
          <w:p w14:paraId="1000138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перекоса сторон;</w:t>
            </w:r>
          </w:p>
          <w:p w14:paraId="6DFAE0B6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пат, в том числе углов;</w:t>
            </w:r>
          </w:p>
          <w:p w14:paraId="4C8B93D0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-симметричность расположения пат на поясе;</w:t>
            </w:r>
          </w:p>
          <w:p w14:paraId="21B26968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выполнения утюжки узла</w:t>
            </w:r>
          </w:p>
        </w:tc>
        <w:tc>
          <w:tcPr>
            <w:tcW w:w="1276" w:type="dxa"/>
            <w:vAlign w:val="center"/>
          </w:tcPr>
          <w:p w14:paraId="54828243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2DCC291F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0C524981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4B2A9181" w14:textId="77777777" w:rsidTr="001831E3">
        <w:tc>
          <w:tcPr>
            <w:tcW w:w="959" w:type="dxa"/>
            <w:shd w:val="clear" w:color="auto" w:fill="auto"/>
            <w:vAlign w:val="center"/>
          </w:tcPr>
          <w:p w14:paraId="1C2D801B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984821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Крепление пуговиц</w:t>
            </w:r>
          </w:p>
          <w:p w14:paraId="2513D5EF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Cs w:val="28"/>
                <w:lang w:bidi="ru-RU"/>
              </w:rPr>
              <w:t>-</w:t>
            </w:r>
            <w:r w:rsidRPr="00AE5F7F">
              <w:rPr>
                <w:rFonts w:cs="Times New Roman"/>
                <w:sz w:val="24"/>
                <w:szCs w:val="28"/>
                <w:lang w:bidi="ru-RU"/>
              </w:rPr>
              <w:t>качество выполнения ручных работ;</w:t>
            </w:r>
          </w:p>
          <w:p w14:paraId="0502F14B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 нитки не спутаны;</w:t>
            </w:r>
          </w:p>
          <w:p w14:paraId="5CEF77F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вытянутых ниточных петель;</w:t>
            </w:r>
          </w:p>
          <w:p w14:paraId="69D99DD6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видимых узлов нитей пришивания пуговиц;</w:t>
            </w:r>
          </w:p>
          <w:p w14:paraId="5C88FE8C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-одинаковое расположение пуговиц;</w:t>
            </w:r>
          </w:p>
          <w:p w14:paraId="0E9A189B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-работы выполнены в два сложения нитки.</w:t>
            </w:r>
          </w:p>
        </w:tc>
        <w:tc>
          <w:tcPr>
            <w:tcW w:w="1276" w:type="dxa"/>
            <w:vAlign w:val="center"/>
          </w:tcPr>
          <w:p w14:paraId="48AE9A5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6D63157A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14:paraId="0D3BD36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69FB5FDC" w14:textId="77777777" w:rsidTr="001831E3">
        <w:tc>
          <w:tcPr>
            <w:tcW w:w="959" w:type="dxa"/>
            <w:shd w:val="clear" w:color="auto" w:fill="auto"/>
            <w:vAlign w:val="center"/>
          </w:tcPr>
          <w:p w14:paraId="3B1CCF57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5B4B0F66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петли</w:t>
            </w:r>
          </w:p>
          <w:p w14:paraId="699AB13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-аккуратность выполнения;</w:t>
            </w:r>
          </w:p>
          <w:p w14:paraId="6E8E74A8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-соответствие размеру пуговицы;</w:t>
            </w:r>
          </w:p>
          <w:p w14:paraId="6A1E48C4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-размер и качество стежков;</w:t>
            </w:r>
          </w:p>
          <w:p w14:paraId="26DA6B3C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-закрепление ниток</w:t>
            </w:r>
          </w:p>
        </w:tc>
        <w:tc>
          <w:tcPr>
            <w:tcW w:w="1276" w:type="dxa"/>
            <w:vAlign w:val="center"/>
          </w:tcPr>
          <w:p w14:paraId="2450A315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448D1EA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74DD5463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AE5F7F" w:rsidRPr="00AE5F7F" w14:paraId="21696BBC" w14:textId="77777777" w:rsidTr="001831E3">
        <w:tc>
          <w:tcPr>
            <w:tcW w:w="959" w:type="dxa"/>
            <w:shd w:val="clear" w:color="auto" w:fill="auto"/>
            <w:vAlign w:val="center"/>
          </w:tcPr>
          <w:p w14:paraId="6B996B89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77BF6732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Обработка застёжки «гульфик»</w:t>
            </w:r>
          </w:p>
          <w:p w14:paraId="04E6CFE5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-качество дублирования цельнокроеной обтачки застёжки («гульфика») и </w:t>
            </w:r>
            <w:proofErr w:type="spellStart"/>
            <w:r w:rsidRPr="00AE5F7F">
              <w:rPr>
                <w:rFonts w:cs="Times New Roman"/>
                <w:sz w:val="24"/>
                <w:szCs w:val="28"/>
                <w:lang w:bidi="ru-RU"/>
              </w:rPr>
              <w:t>откоска</w:t>
            </w:r>
            <w:proofErr w:type="spellEnd"/>
            <w:r w:rsidRPr="00AE5F7F">
              <w:rPr>
                <w:rFonts w:cs="Times New Roman"/>
                <w:sz w:val="24"/>
                <w:szCs w:val="28"/>
                <w:lang w:bidi="ru-RU"/>
              </w:rPr>
              <w:t>;</w:t>
            </w:r>
          </w:p>
          <w:p w14:paraId="25C238DE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-качество строчек обмётывания и притачивания «молнии»;</w:t>
            </w:r>
          </w:p>
          <w:p w14:paraId="270C6ABA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-качество отделочной строчки, закрепки внизу застёжки; наличие скрепления нижнего края </w:t>
            </w:r>
            <w:proofErr w:type="spellStart"/>
            <w:r w:rsidRPr="00AE5F7F">
              <w:rPr>
                <w:rFonts w:cs="Times New Roman"/>
                <w:sz w:val="24"/>
                <w:szCs w:val="28"/>
                <w:lang w:bidi="ru-RU"/>
              </w:rPr>
              <w:t>откоска</w:t>
            </w:r>
            <w:proofErr w:type="spellEnd"/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 и гульфика;</w:t>
            </w:r>
          </w:p>
          <w:p w14:paraId="22671F63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lastRenderedPageBreak/>
              <w:t>-отсутствие перекоса сторон узла;</w:t>
            </w:r>
          </w:p>
          <w:p w14:paraId="692BED2F" w14:textId="77777777" w:rsidR="00AE5F7F" w:rsidRPr="00AE5F7F" w:rsidRDefault="00AE5F7F" w:rsidP="00AE5F7F">
            <w:pPr>
              <w:rPr>
                <w:rFonts w:cs="Times New Roman"/>
                <w:sz w:val="24"/>
                <w:szCs w:val="28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>-отсутствие излишнего захода сторон застёжки друг на друга;</w:t>
            </w:r>
          </w:p>
          <w:p w14:paraId="55370435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 w:val="24"/>
                <w:szCs w:val="28"/>
                <w:lang w:bidi="ru-RU"/>
              </w:rPr>
              <w:t xml:space="preserve">-качество утюжки узла </w:t>
            </w:r>
          </w:p>
        </w:tc>
        <w:tc>
          <w:tcPr>
            <w:tcW w:w="1276" w:type="dxa"/>
            <w:vAlign w:val="center"/>
          </w:tcPr>
          <w:p w14:paraId="3AA940D1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lastRenderedPageBreak/>
              <w:t>12</w:t>
            </w:r>
          </w:p>
        </w:tc>
        <w:tc>
          <w:tcPr>
            <w:tcW w:w="992" w:type="dxa"/>
            <w:vAlign w:val="center"/>
          </w:tcPr>
          <w:p w14:paraId="0A286A6B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  <w:r w:rsidRPr="00AE5F7F">
              <w:rPr>
                <w:rFonts w:cs="Times New Roman"/>
                <w:szCs w:val="28"/>
              </w:rPr>
              <w:t>12</w:t>
            </w:r>
          </w:p>
        </w:tc>
        <w:tc>
          <w:tcPr>
            <w:tcW w:w="993" w:type="dxa"/>
            <w:vAlign w:val="center"/>
          </w:tcPr>
          <w:p w14:paraId="4B875234" w14:textId="77777777" w:rsidR="00AE5F7F" w:rsidRPr="00AE5F7F" w:rsidRDefault="00AE5F7F" w:rsidP="00AE5F7F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AE5F7F" w:rsidRPr="00AE5F7F" w14:paraId="6906279F" w14:textId="77777777" w:rsidTr="001831E3">
        <w:tc>
          <w:tcPr>
            <w:tcW w:w="959" w:type="dxa"/>
            <w:shd w:val="clear" w:color="auto" w:fill="auto"/>
            <w:vAlign w:val="center"/>
          </w:tcPr>
          <w:p w14:paraId="6456D2C7" w14:textId="77777777" w:rsidR="00AE5F7F" w:rsidRPr="00AE5F7F" w:rsidRDefault="00AE5F7F" w:rsidP="00AE5F7F">
            <w:pPr>
              <w:numPr>
                <w:ilvl w:val="0"/>
                <w:numId w:val="9"/>
              </w:numPr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5953" w:type="dxa"/>
          </w:tcPr>
          <w:p w14:paraId="71E10112" w14:textId="77777777" w:rsidR="00AE5F7F" w:rsidRPr="00AE5F7F" w:rsidRDefault="00AE5F7F" w:rsidP="00AE5F7F">
            <w:pPr>
              <w:rPr>
                <w:rFonts w:cs="Times New Roman"/>
                <w:szCs w:val="28"/>
                <w:u w:val="single"/>
                <w:lang w:bidi="ru-RU"/>
              </w:rPr>
            </w:pPr>
            <w:r w:rsidRPr="00AE5F7F">
              <w:rPr>
                <w:rFonts w:cs="Times New Roman"/>
                <w:szCs w:val="28"/>
                <w:u w:val="single"/>
                <w:lang w:bidi="ru-RU"/>
              </w:rPr>
              <w:t>Качество обработки низа изделия:</w:t>
            </w:r>
          </w:p>
          <w:p w14:paraId="5FF2F524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u w:val="single"/>
                <w:lang w:bidi="ru-RU"/>
              </w:rPr>
              <w:t>-</w:t>
            </w:r>
            <w:r w:rsidRPr="00AE5F7F">
              <w:rPr>
                <w:rFonts w:cs="Times New Roman"/>
                <w:sz w:val="24"/>
                <w:szCs w:val="24"/>
                <w:lang w:bidi="ru-RU"/>
              </w:rPr>
              <w:t>качество строчки (отсутствие пропусков стежков, нарушения целостности, натяжения или слабины материала и нитей в строчках);</w:t>
            </w:r>
          </w:p>
          <w:p w14:paraId="06B34B9C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>-подгибка низа не перекручена;</w:t>
            </w:r>
          </w:p>
          <w:p w14:paraId="276857DF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 xml:space="preserve">- совпадение швов со швами на подгибке; </w:t>
            </w:r>
          </w:p>
          <w:p w14:paraId="68FFC254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>- качество строчки обмётывания;</w:t>
            </w:r>
          </w:p>
          <w:p w14:paraId="36CEF2D3" w14:textId="77777777" w:rsidR="00AE5F7F" w:rsidRPr="00AE5F7F" w:rsidRDefault="00AE5F7F" w:rsidP="00AE5F7F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 xml:space="preserve">-отсутствие перекоса шва подгибки; </w:t>
            </w:r>
          </w:p>
          <w:p w14:paraId="3C46481E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sz w:val="24"/>
                <w:szCs w:val="24"/>
                <w:lang w:bidi="ru-RU"/>
              </w:rPr>
              <w:t>-качество утюжки узла в целом</w:t>
            </w:r>
          </w:p>
        </w:tc>
        <w:tc>
          <w:tcPr>
            <w:tcW w:w="1276" w:type="dxa"/>
            <w:vAlign w:val="center"/>
          </w:tcPr>
          <w:p w14:paraId="6F497AF7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70FF4E4A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0D6B50C4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-</w:t>
            </w:r>
          </w:p>
        </w:tc>
      </w:tr>
      <w:tr w:rsidR="00AE5F7F" w:rsidRPr="00AE5F7F" w14:paraId="5159556E" w14:textId="77777777" w:rsidTr="001831E3">
        <w:tc>
          <w:tcPr>
            <w:tcW w:w="959" w:type="dxa"/>
            <w:shd w:val="clear" w:color="auto" w:fill="auto"/>
            <w:vAlign w:val="center"/>
          </w:tcPr>
          <w:p w14:paraId="2C2AF659" w14:textId="77777777" w:rsidR="00AE5F7F" w:rsidRPr="00AE5F7F" w:rsidRDefault="00AE5F7F" w:rsidP="00AE5F7F">
            <w:pPr>
              <w:ind w:left="260"/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398A47" w14:textId="77777777" w:rsidR="00AE5F7F" w:rsidRPr="00AE5F7F" w:rsidRDefault="00AE5F7F" w:rsidP="00AE5F7F">
            <w:pPr>
              <w:jc w:val="both"/>
              <w:rPr>
                <w:rFonts w:cs="Times New Roman"/>
                <w:b/>
                <w:bCs/>
                <w:color w:val="000000"/>
                <w:szCs w:val="28"/>
                <w:highlight w:val="yellow"/>
              </w:rPr>
            </w:pPr>
            <w:r w:rsidRPr="00AE5F7F">
              <w:rPr>
                <w:rFonts w:cs="Times New Roman"/>
                <w:b/>
                <w:bCs/>
                <w:szCs w:val="28"/>
              </w:rPr>
              <w:t>Общее количество баллов</w:t>
            </w:r>
          </w:p>
        </w:tc>
        <w:tc>
          <w:tcPr>
            <w:tcW w:w="1276" w:type="dxa"/>
            <w:vAlign w:val="center"/>
          </w:tcPr>
          <w:p w14:paraId="457A8662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b/>
                <w:szCs w:val="28"/>
              </w:rPr>
              <w:t>100</w:t>
            </w:r>
          </w:p>
        </w:tc>
        <w:tc>
          <w:tcPr>
            <w:tcW w:w="992" w:type="dxa"/>
            <w:vAlign w:val="center"/>
          </w:tcPr>
          <w:p w14:paraId="0882271C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100</w:t>
            </w:r>
          </w:p>
        </w:tc>
        <w:tc>
          <w:tcPr>
            <w:tcW w:w="993" w:type="dxa"/>
            <w:vAlign w:val="center"/>
          </w:tcPr>
          <w:p w14:paraId="042317EB" w14:textId="77777777" w:rsidR="00AE5F7F" w:rsidRPr="00AE5F7F" w:rsidRDefault="00AE5F7F" w:rsidP="00AE5F7F">
            <w:pPr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AE5F7F">
              <w:rPr>
                <w:rFonts w:cs="Times New Roman"/>
                <w:szCs w:val="28"/>
              </w:rPr>
              <w:t>0</w:t>
            </w:r>
          </w:p>
        </w:tc>
      </w:tr>
    </w:tbl>
    <w:p w14:paraId="6B2F4C9A" w14:textId="77777777" w:rsidR="00AE5F7F" w:rsidRPr="00AE5F7F" w:rsidRDefault="00AE5F7F" w:rsidP="00AE5F7F">
      <w:pPr>
        <w:spacing w:after="0"/>
        <w:ind w:left="648"/>
        <w:contextualSpacing/>
        <w:rPr>
          <w:rFonts w:eastAsia="Calibri" w:cs="Times New Roman"/>
          <w:b/>
          <w:bCs/>
          <w:szCs w:val="28"/>
        </w:rPr>
      </w:pPr>
    </w:p>
    <w:p w14:paraId="109AA284" w14:textId="77777777" w:rsidR="00AE5F7F" w:rsidRPr="00AE5F7F" w:rsidRDefault="00AE5F7F" w:rsidP="00AE5F7F">
      <w:pPr>
        <w:spacing w:after="0"/>
        <w:ind w:left="648"/>
        <w:contextualSpacing/>
        <w:rPr>
          <w:rFonts w:eastAsia="Calibri" w:cs="Times New Roman"/>
          <w:b/>
          <w:bCs/>
          <w:szCs w:val="28"/>
        </w:rPr>
      </w:pPr>
    </w:p>
    <w:p w14:paraId="0BF8E8BA" w14:textId="77777777" w:rsidR="00F84138" w:rsidRPr="00F84138" w:rsidRDefault="00F84138" w:rsidP="00F84138">
      <w:pPr>
        <w:numPr>
          <w:ilvl w:val="0"/>
          <w:numId w:val="6"/>
        </w:numPr>
        <w:spacing w:after="0" w:line="276" w:lineRule="auto"/>
        <w:contextualSpacing/>
        <w:jc w:val="center"/>
        <w:rPr>
          <w:rFonts w:eastAsia="Calibri" w:cs="Times New Roman"/>
          <w:b/>
          <w:bCs/>
          <w:szCs w:val="28"/>
        </w:rPr>
      </w:pPr>
      <w:r w:rsidRPr="00F84138">
        <w:rPr>
          <w:rFonts w:eastAsia="Calibri" w:cs="Times New Roman"/>
          <w:b/>
          <w:szCs w:val="28"/>
        </w:rPr>
        <w:t xml:space="preserve">Особые указания участникам </w:t>
      </w:r>
      <w:bookmarkStart w:id="6" w:name="_Hlk82170078"/>
      <w:r w:rsidRPr="00F84138">
        <w:rPr>
          <w:rFonts w:eastAsia="Calibri" w:cs="Times New Roman"/>
          <w:b/>
          <w:szCs w:val="28"/>
        </w:rPr>
        <w:t xml:space="preserve">чемпионата в компетенции </w:t>
      </w:r>
      <w:r w:rsidRPr="00F84138">
        <w:rPr>
          <w:rFonts w:eastAsia="Calibri" w:cs="Times New Roman"/>
          <w:b/>
          <w:bCs/>
          <w:szCs w:val="28"/>
        </w:rPr>
        <w:t>«ПОРТНОЙ»</w:t>
      </w:r>
      <w:bookmarkEnd w:id="6"/>
    </w:p>
    <w:p w14:paraId="6704D9FF" w14:textId="77777777" w:rsidR="00F84138" w:rsidRPr="00F84138" w:rsidRDefault="00F84138" w:rsidP="00F84138">
      <w:pPr>
        <w:spacing w:after="0"/>
        <w:ind w:left="648"/>
        <w:contextualSpacing/>
        <w:rPr>
          <w:rFonts w:eastAsia="Calibri" w:cs="Times New Roman"/>
          <w:b/>
          <w:bCs/>
          <w:szCs w:val="28"/>
        </w:rPr>
      </w:pPr>
    </w:p>
    <w:p w14:paraId="402BEED8" w14:textId="77777777" w:rsidR="00F84138" w:rsidRPr="00F84138" w:rsidRDefault="00F84138" w:rsidP="00F84138">
      <w:pPr>
        <w:spacing w:after="0"/>
        <w:ind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Участник должен быть в рабочей одежде: фартук (передник); удобной обуви с закрытой пяткой, без высокого каблука. Длинные волосы убраны под косынку и/или заколку (резинку).</w:t>
      </w:r>
    </w:p>
    <w:p w14:paraId="70769AD3" w14:textId="77777777" w:rsidR="00F84138" w:rsidRPr="00F84138" w:rsidRDefault="00F84138" w:rsidP="00F84138">
      <w:pPr>
        <w:numPr>
          <w:ilvl w:val="0"/>
          <w:numId w:val="15"/>
        </w:numPr>
        <w:spacing w:after="0" w:line="276" w:lineRule="auto"/>
        <w:ind w:left="0" w:firstLine="709"/>
        <w:contextualSpacing/>
        <w:rPr>
          <w:rFonts w:eastAsia="Calibri" w:cs="Times New Roman"/>
          <w:b/>
          <w:szCs w:val="28"/>
        </w:rPr>
      </w:pPr>
      <w:r w:rsidRPr="00F84138">
        <w:rPr>
          <w:rFonts w:eastAsia="Calibri" w:cs="Times New Roman"/>
          <w:b/>
          <w:szCs w:val="28"/>
        </w:rPr>
        <w:t>Что можно/нужно иметь при себе на конкурсной площадке</w:t>
      </w:r>
    </w:p>
    <w:p w14:paraId="111E8000" w14:textId="77777777" w:rsidR="00F84138" w:rsidRPr="00F84138" w:rsidRDefault="00F84138" w:rsidP="00F84138">
      <w:pPr>
        <w:spacing w:after="0"/>
        <w:ind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 xml:space="preserve">- личные инструменты и приспособления. </w:t>
      </w:r>
    </w:p>
    <w:p w14:paraId="5A21307A" w14:textId="77777777" w:rsidR="00F84138" w:rsidRPr="00F84138" w:rsidRDefault="00F84138" w:rsidP="00F84138">
      <w:pPr>
        <w:spacing w:after="0"/>
        <w:ind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Перечень разрешенных инструментов и приспособлений:</w:t>
      </w:r>
    </w:p>
    <w:p w14:paraId="464DA62A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Коробка, для хранения инструментов и приспособлений.</w:t>
      </w:r>
    </w:p>
    <w:p w14:paraId="2BEC7E0A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Ножницы.</w:t>
      </w:r>
    </w:p>
    <w:p w14:paraId="2AAC04E0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Портновские булавки.</w:t>
      </w:r>
    </w:p>
    <w:p w14:paraId="2443C48B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Иглы.</w:t>
      </w:r>
    </w:p>
    <w:p w14:paraId="56D7C0B1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 xml:space="preserve">Лекала. </w:t>
      </w:r>
    </w:p>
    <w:p w14:paraId="2E0828FC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Деревянная линейка.</w:t>
      </w:r>
    </w:p>
    <w:p w14:paraId="0A19077E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Колышек или приспособление для вывертывания.</w:t>
      </w:r>
    </w:p>
    <w:p w14:paraId="7D412C3C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Наперсток.</w:t>
      </w:r>
    </w:p>
    <w:p w14:paraId="484AF43B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Сантиметровая лента.</w:t>
      </w:r>
    </w:p>
    <w:p w14:paraId="7E884DC7" w14:textId="77777777" w:rsidR="00F84138" w:rsidRPr="00F84138" w:rsidRDefault="00F84138" w:rsidP="00F84138">
      <w:pPr>
        <w:numPr>
          <w:ilvl w:val="0"/>
          <w:numId w:val="10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Портновский мел.</w:t>
      </w:r>
    </w:p>
    <w:p w14:paraId="4E1CBD09" w14:textId="77777777" w:rsidR="00F84138" w:rsidRPr="00F84138" w:rsidRDefault="00F84138" w:rsidP="00F84138">
      <w:pPr>
        <w:numPr>
          <w:ilvl w:val="0"/>
          <w:numId w:val="15"/>
        </w:numPr>
        <w:spacing w:after="0" w:line="276" w:lineRule="auto"/>
        <w:ind w:left="0" w:firstLine="709"/>
        <w:contextualSpacing/>
        <w:rPr>
          <w:rFonts w:eastAsia="Calibri" w:cs="Times New Roman"/>
          <w:b/>
          <w:szCs w:val="28"/>
        </w:rPr>
      </w:pPr>
      <w:r w:rsidRPr="00F84138">
        <w:rPr>
          <w:rFonts w:eastAsia="Calibri" w:cs="Times New Roman"/>
          <w:b/>
          <w:szCs w:val="28"/>
        </w:rPr>
        <w:t>Что не запрещается на конкурсной площадке</w:t>
      </w:r>
    </w:p>
    <w:p w14:paraId="3F8CD1EB" w14:textId="77777777" w:rsidR="00F84138" w:rsidRPr="00F84138" w:rsidRDefault="00F84138" w:rsidP="00F84138">
      <w:pPr>
        <w:numPr>
          <w:ilvl w:val="0"/>
          <w:numId w:val="11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Точилка для мела</w:t>
      </w:r>
    </w:p>
    <w:p w14:paraId="185E016F" w14:textId="77777777" w:rsidR="00F84138" w:rsidRPr="00F84138" w:rsidRDefault="00F84138" w:rsidP="00F84138">
      <w:pPr>
        <w:numPr>
          <w:ilvl w:val="0"/>
          <w:numId w:val="11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Прижимные грузики</w:t>
      </w:r>
    </w:p>
    <w:p w14:paraId="6969C9BA" w14:textId="77777777" w:rsidR="00F84138" w:rsidRPr="00F84138" w:rsidRDefault="00F84138" w:rsidP="00F84138">
      <w:pPr>
        <w:numPr>
          <w:ilvl w:val="0"/>
          <w:numId w:val="11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Проутюжильник.</w:t>
      </w:r>
    </w:p>
    <w:p w14:paraId="1A6CCC93" w14:textId="77777777" w:rsidR="00F84138" w:rsidRPr="00F84138" w:rsidRDefault="00F84138" w:rsidP="00F84138">
      <w:pPr>
        <w:numPr>
          <w:ilvl w:val="0"/>
          <w:numId w:val="11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Обмылок.</w:t>
      </w:r>
    </w:p>
    <w:p w14:paraId="5AF0DB5F" w14:textId="77777777" w:rsidR="00F84138" w:rsidRPr="00F84138" w:rsidRDefault="00F84138" w:rsidP="00F84138">
      <w:pPr>
        <w:numPr>
          <w:ilvl w:val="0"/>
          <w:numId w:val="11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Инструмент для обрезки ниток.</w:t>
      </w:r>
    </w:p>
    <w:p w14:paraId="651CBFA6" w14:textId="77777777" w:rsidR="00F84138" w:rsidRPr="00F84138" w:rsidRDefault="00F84138" w:rsidP="00F84138">
      <w:pPr>
        <w:numPr>
          <w:ilvl w:val="0"/>
          <w:numId w:val="15"/>
        </w:numPr>
        <w:spacing w:after="0" w:line="276" w:lineRule="auto"/>
        <w:ind w:left="0" w:firstLine="709"/>
        <w:contextualSpacing/>
        <w:rPr>
          <w:rFonts w:eastAsia="Calibri" w:cs="Times New Roman"/>
          <w:b/>
          <w:szCs w:val="28"/>
        </w:rPr>
      </w:pPr>
      <w:r w:rsidRPr="00F84138">
        <w:rPr>
          <w:rFonts w:eastAsia="Calibri" w:cs="Times New Roman"/>
          <w:b/>
          <w:szCs w:val="28"/>
        </w:rPr>
        <w:t>Что нельзя на конкурсной площадке</w:t>
      </w:r>
    </w:p>
    <w:p w14:paraId="1AF131FA" w14:textId="77777777" w:rsidR="00F84138" w:rsidRPr="00F84138" w:rsidRDefault="00F84138" w:rsidP="00F84138">
      <w:pPr>
        <w:spacing w:after="0"/>
        <w:ind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Категорически запрещается брать с собой на соревновательную площадку:</w:t>
      </w:r>
    </w:p>
    <w:p w14:paraId="32170229" w14:textId="77777777" w:rsidR="00F84138" w:rsidRPr="00F84138" w:rsidRDefault="00F84138" w:rsidP="00F84138">
      <w:pPr>
        <w:numPr>
          <w:ilvl w:val="0"/>
          <w:numId w:val="12"/>
        </w:numPr>
        <w:spacing w:after="0" w:line="276" w:lineRule="auto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lastRenderedPageBreak/>
        <w:t>Гаджеты (особые технические приспособления, наделённые повышенной функциональностью и портативностью</w:t>
      </w:r>
      <w:proofErr w:type="gramStart"/>
      <w:r w:rsidRPr="00F84138">
        <w:rPr>
          <w:rFonts w:eastAsia="Calibri" w:cs="Times New Roman"/>
          <w:bCs/>
          <w:szCs w:val="28"/>
        </w:rPr>
        <w:t>)</w:t>
      </w:r>
      <w:proofErr w:type="gramEnd"/>
      <w:r w:rsidRPr="00F84138">
        <w:rPr>
          <w:rFonts w:eastAsia="Calibri" w:cs="Times New Roman"/>
          <w:bCs/>
          <w:szCs w:val="28"/>
        </w:rPr>
        <w:t xml:space="preserve"> Это: карманный компьютер и сотовый телефон с добавочными функциями, а также авторучки с набором электронных услуг (Шариковая ручка как телефон, фотокамера и т. п.), ноутбуки, часы, браслеты.</w:t>
      </w:r>
    </w:p>
    <w:p w14:paraId="37BABD88" w14:textId="77777777" w:rsidR="00F84138" w:rsidRPr="00F84138" w:rsidRDefault="00F84138" w:rsidP="00F84138">
      <w:pPr>
        <w:numPr>
          <w:ilvl w:val="0"/>
          <w:numId w:val="12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Схемы/ чертежи.</w:t>
      </w:r>
    </w:p>
    <w:p w14:paraId="1205CDB2" w14:textId="77777777" w:rsidR="00F84138" w:rsidRPr="00F84138" w:rsidRDefault="00F84138" w:rsidP="00F84138">
      <w:pPr>
        <w:numPr>
          <w:ilvl w:val="0"/>
          <w:numId w:val="12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Инструкционные карты.</w:t>
      </w:r>
    </w:p>
    <w:p w14:paraId="03B0DD7D" w14:textId="77777777" w:rsidR="00F84138" w:rsidRPr="00F84138" w:rsidRDefault="00F84138" w:rsidP="00F84138">
      <w:pPr>
        <w:numPr>
          <w:ilvl w:val="0"/>
          <w:numId w:val="12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Приспособления.</w:t>
      </w:r>
    </w:p>
    <w:p w14:paraId="332DC440" w14:textId="77777777" w:rsidR="00F84138" w:rsidRPr="00F84138" w:rsidRDefault="00F84138" w:rsidP="00F84138">
      <w:pPr>
        <w:numPr>
          <w:ilvl w:val="0"/>
          <w:numId w:val="12"/>
        </w:numPr>
        <w:spacing w:after="0" w:line="276" w:lineRule="auto"/>
        <w:ind w:left="0" w:firstLine="709"/>
        <w:contextualSpacing/>
        <w:rPr>
          <w:rFonts w:eastAsia="Calibri" w:cs="Times New Roman"/>
          <w:bCs/>
          <w:szCs w:val="28"/>
        </w:rPr>
      </w:pPr>
      <w:r w:rsidRPr="00F84138">
        <w:rPr>
          <w:rFonts w:eastAsia="Calibri" w:cs="Times New Roman"/>
          <w:bCs/>
          <w:szCs w:val="28"/>
        </w:rPr>
        <w:t>Образцы поузловой обработки изделия.</w:t>
      </w:r>
    </w:p>
    <w:p w14:paraId="7DCE9BCB" w14:textId="77777777" w:rsidR="00F84138" w:rsidRPr="00F84138" w:rsidRDefault="00F84138" w:rsidP="00F84138">
      <w:pPr>
        <w:spacing w:after="0"/>
        <w:rPr>
          <w:rFonts w:eastAsia="Calibri" w:cs="Times New Roman"/>
          <w:b/>
          <w:bCs/>
          <w:szCs w:val="28"/>
          <w:lang w:bidi="ru-RU"/>
        </w:rPr>
      </w:pPr>
    </w:p>
    <w:p w14:paraId="7A3BC50F" w14:textId="77777777" w:rsidR="00F84138" w:rsidRPr="00F84138" w:rsidRDefault="00F84138" w:rsidP="00F84138">
      <w:pPr>
        <w:spacing w:after="0"/>
        <w:ind w:firstLine="709"/>
        <w:contextualSpacing/>
        <w:rPr>
          <w:rFonts w:eastAsia="Calibri" w:cs="Times New Roman"/>
          <w:b/>
          <w:bCs/>
          <w:szCs w:val="28"/>
          <w:lang w:bidi="ru-RU"/>
        </w:rPr>
      </w:pPr>
      <w:r w:rsidRPr="00F84138">
        <w:rPr>
          <w:rFonts w:eastAsia="Calibri" w:cs="Times New Roman"/>
          <w:b/>
          <w:bCs/>
          <w:szCs w:val="28"/>
          <w:lang w:bidi="ru-RU"/>
        </w:rPr>
        <w:t>6. Внесение 30% изменения конкурсного задания</w:t>
      </w:r>
    </w:p>
    <w:p w14:paraId="6203DCA3" w14:textId="77777777" w:rsidR="00F84138" w:rsidRPr="00F84138" w:rsidRDefault="00F84138" w:rsidP="00F84138">
      <w:pPr>
        <w:spacing w:after="0"/>
        <w:ind w:firstLine="709"/>
        <w:contextualSpacing/>
        <w:rPr>
          <w:rFonts w:eastAsia="Calibri" w:cs="Times New Roman"/>
          <w:b/>
          <w:bCs/>
          <w:szCs w:val="28"/>
          <w:lang w:bidi="ru-RU"/>
        </w:rPr>
      </w:pPr>
    </w:p>
    <w:p w14:paraId="493453B9" w14:textId="77777777" w:rsidR="00F84138" w:rsidRPr="00F84138" w:rsidRDefault="00F84138" w:rsidP="00F84138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 xml:space="preserve">Для проведения соревнований на чемпионатах, конкурсные задания, разработанные советами по компетенции «Портной» изменяют на 30%. </w:t>
      </w:r>
    </w:p>
    <w:p w14:paraId="777CB95E" w14:textId="77777777" w:rsidR="00F84138" w:rsidRPr="00F84138" w:rsidRDefault="00F84138" w:rsidP="00F84138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 xml:space="preserve">Если конкурсное задание обнародуется заранее, то эксперты обязаны внести в него как минимум 30% изменений, в пределах ограничений по оборудованию, материалам и оснащению площадки, которые предоставляются организатором чемпионата. </w:t>
      </w:r>
    </w:p>
    <w:p w14:paraId="06E05133" w14:textId="77777777" w:rsidR="00F84138" w:rsidRPr="00F84138" w:rsidRDefault="00F84138" w:rsidP="00F84138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Экспертам предоставляется возможность участвовать во внесении 30% изменений в конкурсное задание (в соответствие с Регламентом чемпионата)</w:t>
      </w:r>
    </w:p>
    <w:p w14:paraId="6697C35A" w14:textId="77777777" w:rsidR="00F84138" w:rsidRPr="00F84138" w:rsidRDefault="00F84138" w:rsidP="00F84138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 xml:space="preserve">Внесение изменений оформляется протоколом ознакомления экспертов с актуализированным конкурсным заданием и критериями оценки (после внесения 30% изменений) до начала чемпионата. </w:t>
      </w:r>
    </w:p>
    <w:p w14:paraId="672E4BE1" w14:textId="77777777" w:rsidR="00F84138" w:rsidRPr="00F84138" w:rsidRDefault="00F84138" w:rsidP="00F84138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 xml:space="preserve">Протоколы хранятся у Главного эксперта. </w:t>
      </w:r>
    </w:p>
    <w:p w14:paraId="7621DE10" w14:textId="77777777" w:rsidR="00F84138" w:rsidRPr="00F84138" w:rsidRDefault="00F84138" w:rsidP="00F84138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0C50F82A" w14:textId="77777777" w:rsidR="00F84138" w:rsidRPr="00F84138" w:rsidRDefault="00F84138" w:rsidP="00F84138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bCs/>
          <w:szCs w:val="28"/>
          <w:u w:val="single"/>
        </w:rPr>
      </w:pPr>
      <w:r w:rsidRPr="00F84138">
        <w:rPr>
          <w:rFonts w:eastAsia="Calibri" w:cs="Times New Roman"/>
          <w:bCs/>
          <w:szCs w:val="28"/>
          <w:u w:val="single"/>
        </w:rPr>
        <w:t>Допустимые 30% изменения:</w:t>
      </w:r>
    </w:p>
    <w:p w14:paraId="194D098D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фирму и класс оборудования. Его количество на одного конкурсанта.</w:t>
      </w:r>
    </w:p>
    <w:p w14:paraId="3B7412BB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способ обработки любого узла изделия.</w:t>
      </w:r>
    </w:p>
    <w:p w14:paraId="6EFF65B9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Уменьшить количество деталей кроя изделия из основной ткани.</w:t>
      </w:r>
    </w:p>
    <w:p w14:paraId="56EE6996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количество дублированных деталей.</w:t>
      </w:r>
    </w:p>
    <w:p w14:paraId="1355713E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способ обработки соединительных швов.</w:t>
      </w:r>
    </w:p>
    <w:p w14:paraId="4FE61184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способ обработки краевых швов.</w:t>
      </w:r>
    </w:p>
    <w:p w14:paraId="483AE56C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наличие и ширину отделочных швов.</w:t>
      </w:r>
    </w:p>
    <w:p w14:paraId="16802C5D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Уменьшить количество усложняющих элементов.</w:t>
      </w:r>
    </w:p>
    <w:p w14:paraId="4E32B43E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цветовую гамму ткани для пошива изделия.</w:t>
      </w:r>
    </w:p>
    <w:p w14:paraId="0A397ACE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цветовую гамму ниток для пошива изделия.</w:t>
      </w:r>
    </w:p>
    <w:p w14:paraId="5A28E0DD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количество и форму фурнитуры для пошива изделия.</w:t>
      </w:r>
    </w:p>
    <w:p w14:paraId="6D4768AE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отделку изделия.</w:t>
      </w:r>
    </w:p>
    <w:p w14:paraId="6787D8B7" w14:textId="77777777" w:rsidR="00F84138" w:rsidRPr="00F84138" w:rsidRDefault="00F84138" w:rsidP="00F84138">
      <w:pPr>
        <w:numPr>
          <w:ilvl w:val="0"/>
          <w:numId w:val="1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содержимое «Черного ящика», при его наличии.</w:t>
      </w:r>
    </w:p>
    <w:p w14:paraId="6191C7E9" w14:textId="77777777" w:rsidR="00F84138" w:rsidRPr="00F84138" w:rsidRDefault="00F84138" w:rsidP="00F84138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30AF10E9" w14:textId="77777777" w:rsidR="00F84138" w:rsidRPr="00F84138" w:rsidRDefault="00F84138" w:rsidP="00F84138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bCs/>
          <w:szCs w:val="28"/>
          <w:u w:val="single"/>
        </w:rPr>
      </w:pPr>
      <w:r w:rsidRPr="00F84138">
        <w:rPr>
          <w:rFonts w:eastAsia="Calibri" w:cs="Times New Roman"/>
          <w:bCs/>
          <w:szCs w:val="28"/>
          <w:u w:val="single"/>
        </w:rPr>
        <w:lastRenderedPageBreak/>
        <w:t>Не допустимые30% изменения:</w:t>
      </w:r>
    </w:p>
    <w:p w14:paraId="47287743" w14:textId="77777777" w:rsidR="00F84138" w:rsidRPr="00F84138" w:rsidRDefault="00F84138" w:rsidP="00F84138">
      <w:pPr>
        <w:numPr>
          <w:ilvl w:val="0"/>
          <w:numId w:val="14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наименование изделия.</w:t>
      </w:r>
    </w:p>
    <w:p w14:paraId="76741D27" w14:textId="77777777" w:rsidR="00F84138" w:rsidRPr="00F84138" w:rsidRDefault="00F84138" w:rsidP="00F84138">
      <w:pPr>
        <w:numPr>
          <w:ilvl w:val="0"/>
          <w:numId w:val="14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фасон изделия.</w:t>
      </w:r>
    </w:p>
    <w:p w14:paraId="5F8F5CDF" w14:textId="77777777" w:rsidR="00F84138" w:rsidRPr="00F84138" w:rsidRDefault="00F84138" w:rsidP="00F84138">
      <w:pPr>
        <w:numPr>
          <w:ilvl w:val="0"/>
          <w:numId w:val="14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Увеличить количество усложняющих элементов.</w:t>
      </w:r>
    </w:p>
    <w:p w14:paraId="19EAD305" w14:textId="77777777" w:rsidR="00F84138" w:rsidRPr="00F84138" w:rsidRDefault="00F84138" w:rsidP="00F84138">
      <w:pPr>
        <w:numPr>
          <w:ilvl w:val="0"/>
          <w:numId w:val="14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Увеличить количество деталей кроя изделия из основной ткани.</w:t>
      </w:r>
    </w:p>
    <w:p w14:paraId="60AE31E5" w14:textId="77777777" w:rsidR="00F84138" w:rsidRPr="00F84138" w:rsidRDefault="00F84138" w:rsidP="00F84138">
      <w:pPr>
        <w:numPr>
          <w:ilvl w:val="0"/>
          <w:numId w:val="14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>Изменить вид материала для пошива изделия.</w:t>
      </w:r>
    </w:p>
    <w:p w14:paraId="3009CBBC" w14:textId="77777777" w:rsidR="00AE5F7F" w:rsidRDefault="00AE5F7F" w:rsidP="00AE5F7F">
      <w:pPr>
        <w:rPr>
          <w:szCs w:val="28"/>
        </w:rPr>
      </w:pPr>
    </w:p>
    <w:p w14:paraId="2FB8B24E" w14:textId="77777777" w:rsidR="00F84138" w:rsidRPr="00F84138" w:rsidRDefault="00F84138" w:rsidP="00F84138">
      <w:pPr>
        <w:spacing w:after="0"/>
        <w:ind w:firstLine="709"/>
        <w:rPr>
          <w:rFonts w:eastAsia="Calibri" w:cs="Times New Roman"/>
          <w:b/>
          <w:szCs w:val="28"/>
        </w:rPr>
      </w:pPr>
      <w:r w:rsidRPr="00F84138">
        <w:rPr>
          <w:rFonts w:eastAsia="Calibri" w:cs="Times New Roman"/>
          <w:b/>
          <w:szCs w:val="28"/>
        </w:rPr>
        <w:t>7. Перечень необходимого оборудования</w:t>
      </w:r>
    </w:p>
    <w:p w14:paraId="5B9D177A" w14:textId="77777777" w:rsidR="00F84138" w:rsidRPr="00F84138" w:rsidRDefault="00F84138" w:rsidP="00F84138">
      <w:pPr>
        <w:shd w:val="clear" w:color="auto" w:fill="FFFFFF"/>
        <w:spacing w:after="0"/>
        <w:ind w:firstLine="709"/>
        <w:rPr>
          <w:rFonts w:eastAsia="Calibri" w:cs="Times New Roman"/>
          <w:szCs w:val="28"/>
        </w:rPr>
      </w:pPr>
    </w:p>
    <w:p w14:paraId="349A858D" w14:textId="77777777" w:rsidR="00F84138" w:rsidRPr="00F84138" w:rsidRDefault="00F84138" w:rsidP="00F84138">
      <w:pPr>
        <w:shd w:val="clear" w:color="auto" w:fill="FFFFFF"/>
        <w:spacing w:after="0"/>
        <w:ind w:firstLine="709"/>
        <w:rPr>
          <w:rFonts w:eastAsia="Calibri" w:cs="Times New Roman"/>
          <w:szCs w:val="28"/>
        </w:rPr>
      </w:pPr>
      <w:r w:rsidRPr="00F84138">
        <w:rPr>
          <w:rFonts w:eastAsia="Calibri" w:cs="Times New Roman"/>
          <w:szCs w:val="28"/>
        </w:rPr>
        <w:t xml:space="preserve">Для обеспечения равных условий участникам запрещается использовать на площадке иное оборудование и материалы, кроме тех, что предоставлены организаторами. 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553"/>
        <w:gridCol w:w="10"/>
        <w:gridCol w:w="2443"/>
        <w:gridCol w:w="2423"/>
        <w:gridCol w:w="3071"/>
        <w:gridCol w:w="851"/>
        <w:gridCol w:w="850"/>
      </w:tblGrid>
      <w:tr w:rsidR="00F84138" w14:paraId="0AF88692" w14:textId="77777777" w:rsidTr="0070614F">
        <w:tc>
          <w:tcPr>
            <w:tcW w:w="10201" w:type="dxa"/>
            <w:gridSpan w:val="7"/>
          </w:tcPr>
          <w:p w14:paraId="77861541" w14:textId="77777777" w:rsidR="00F84138" w:rsidRPr="00F84138" w:rsidRDefault="00F84138" w:rsidP="00F84138">
            <w:pPr>
              <w:widowControl w:val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84138">
              <w:rPr>
                <w:rFonts w:eastAsia="Times New Roman" w:cs="Times New Roman"/>
                <w:b/>
                <w:sz w:val="24"/>
                <w:szCs w:val="24"/>
              </w:rPr>
              <w:t xml:space="preserve">ПЕРЕЧЕНЬ </w:t>
            </w:r>
            <w:r w:rsidRPr="00F84138">
              <w:rPr>
                <w:rFonts w:eastAsia="Times New Roman" w:cs="Times New Roman"/>
                <w:b/>
                <w:sz w:val="24"/>
                <w:szCs w:val="24"/>
                <w:u w:val="single"/>
              </w:rPr>
              <w:t xml:space="preserve">БЫТОВОГО </w:t>
            </w:r>
            <w:r w:rsidRPr="00F84138">
              <w:rPr>
                <w:rFonts w:eastAsia="Times New Roman" w:cs="Times New Roman"/>
                <w:b/>
                <w:sz w:val="24"/>
                <w:szCs w:val="24"/>
              </w:rPr>
              <w:t>ОБОРУДОВАНИЯ</w:t>
            </w:r>
            <w:r w:rsidRPr="00F8413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НА 1-го УЧАСТНИКА</w:t>
            </w:r>
          </w:p>
          <w:p w14:paraId="6DEA5872" w14:textId="77777777" w:rsidR="00F84138" w:rsidRPr="00F84138" w:rsidRDefault="00F84138" w:rsidP="00F84138">
            <w:pPr>
              <w:widowControl w:val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8413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КАТЕГОРИИ ШКОЛЬНИКИ, СТУДЕНТЫ, СПЕЦИАЛИСТЫ</w:t>
            </w:r>
          </w:p>
          <w:p w14:paraId="5DDD39A0" w14:textId="77777777" w:rsidR="00F84138" w:rsidRDefault="00F84138" w:rsidP="00AE5F7F">
            <w:pPr>
              <w:rPr>
                <w:szCs w:val="28"/>
              </w:rPr>
            </w:pPr>
          </w:p>
        </w:tc>
      </w:tr>
      <w:tr w:rsidR="00F84138" w14:paraId="21C2F381" w14:textId="77777777" w:rsidTr="0070614F">
        <w:tc>
          <w:tcPr>
            <w:tcW w:w="563" w:type="dxa"/>
            <w:gridSpan w:val="2"/>
            <w:shd w:val="clear" w:color="auto" w:fill="auto"/>
          </w:tcPr>
          <w:p w14:paraId="67934040" w14:textId="77777777" w:rsidR="00F84138" w:rsidRPr="00A413B8" w:rsidRDefault="00F84138" w:rsidP="00F84138">
            <w:pPr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B4F418A" w14:textId="1714CFAA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443" w:type="dxa"/>
            <w:shd w:val="clear" w:color="auto" w:fill="auto"/>
          </w:tcPr>
          <w:p w14:paraId="146F5C44" w14:textId="77777777" w:rsidR="00F84138" w:rsidRPr="00A413B8" w:rsidRDefault="00F84138" w:rsidP="00F84138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2A92354F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4613DA03" w14:textId="0F335654" w:rsidR="00F84138" w:rsidRDefault="00F84138" w:rsidP="00F84138">
            <w:pPr>
              <w:rPr>
                <w:szCs w:val="28"/>
              </w:rPr>
            </w:pPr>
            <w:proofErr w:type="gramStart"/>
            <w:r w:rsidRPr="00A413B8">
              <w:rPr>
                <w:rFonts w:eastAsia="Calibri" w:cs="Times New Roman"/>
                <w:b/>
                <w:sz w:val="24"/>
                <w:szCs w:val="24"/>
              </w:rPr>
              <w:t>Фото оборудования</w:t>
            </w:r>
            <w:proofErr w:type="gramEnd"/>
            <w:r w:rsidRPr="00A413B8">
              <w:rPr>
                <w:rFonts w:eastAsia="Calibri" w:cs="Times New Roman"/>
                <w:b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3071" w:type="dxa"/>
            <w:shd w:val="clear" w:color="auto" w:fill="auto"/>
          </w:tcPr>
          <w:p w14:paraId="029F756B" w14:textId="3F837BC7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413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A68328F" w14:textId="32306207" w:rsidR="00F84138" w:rsidRDefault="00F84138" w:rsidP="00F84138">
            <w:pPr>
              <w:ind w:firstLine="876"/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0" w:type="dxa"/>
          </w:tcPr>
          <w:p w14:paraId="4A6863A1" w14:textId="052D6D21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F84138" w14:paraId="6979CC44" w14:textId="77777777" w:rsidTr="0070614F">
        <w:tc>
          <w:tcPr>
            <w:tcW w:w="553" w:type="dxa"/>
          </w:tcPr>
          <w:p w14:paraId="4F045170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2453" w:type="dxa"/>
            <w:gridSpan w:val="2"/>
          </w:tcPr>
          <w:p w14:paraId="73B50AA7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2423" w:type="dxa"/>
          </w:tcPr>
          <w:p w14:paraId="0366A820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3071" w:type="dxa"/>
          </w:tcPr>
          <w:p w14:paraId="144C860E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1" w:type="dxa"/>
          </w:tcPr>
          <w:p w14:paraId="56BF83ED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0C3507D2" w14:textId="77777777" w:rsidR="00F84138" w:rsidRDefault="00F84138" w:rsidP="00F84138">
            <w:pPr>
              <w:rPr>
                <w:szCs w:val="28"/>
              </w:rPr>
            </w:pPr>
          </w:p>
        </w:tc>
      </w:tr>
      <w:tr w:rsidR="00B1227F" w:rsidRPr="00A413B8" w14:paraId="3141ABCB" w14:textId="77777777" w:rsidTr="0070614F">
        <w:tc>
          <w:tcPr>
            <w:tcW w:w="553" w:type="dxa"/>
          </w:tcPr>
          <w:p w14:paraId="605F7ACD" w14:textId="77777777" w:rsidR="00F84138" w:rsidRPr="00A413B8" w:rsidRDefault="00F84138" w:rsidP="001831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53" w:type="dxa"/>
            <w:gridSpan w:val="2"/>
          </w:tcPr>
          <w:p w14:paraId="49F701E8" w14:textId="77777777" w:rsidR="00F84138" w:rsidRPr="00A413B8" w:rsidRDefault="00F84138" w:rsidP="001831E3">
            <w:pPr>
              <w:widowControl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Швейная машина</w:t>
            </w:r>
          </w:p>
          <w:p w14:paraId="24110FA7" w14:textId="77777777" w:rsidR="00F84138" w:rsidRPr="00A413B8" w:rsidRDefault="00F84138" w:rsidP="001831E3">
            <w:pPr>
              <w:widowControl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14:paraId="3D924280" w14:textId="77777777" w:rsidR="00F84138" w:rsidRPr="00A413B8" w:rsidRDefault="00F84138" w:rsidP="001831E3">
            <w:pPr>
              <w:widowControl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868C8" wp14:editId="238898ED">
                  <wp:extent cx="923925" cy="809625"/>
                  <wp:effectExtent l="19050" t="0" r="9525" b="0"/>
                  <wp:docPr id="9" name="Рисунок 1" descr="xelna-experience-560_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elna-experience-560_4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F0DF142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Тип машины: компьютерная.</w:t>
            </w:r>
          </w:p>
          <w:p w14:paraId="44ED32C3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Прошиваемые материалы: легкие/средние/тяжелые (джинсовая, легкая кожа).</w:t>
            </w:r>
          </w:p>
          <w:p w14:paraId="5AC14F1C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Тип челнока: горизонтальный ротационный.</w:t>
            </w:r>
          </w:p>
          <w:p w14:paraId="4504D112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 шитья: 860 </w:t>
            </w:r>
            <w:proofErr w:type="spellStart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/мин.</w:t>
            </w:r>
          </w:p>
          <w:p w14:paraId="64D56898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скорость </w:t>
            </w:r>
            <w:proofErr w:type="gramStart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 xml:space="preserve">шитья:   </w:t>
            </w:r>
            <w:proofErr w:type="gramEnd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 xml:space="preserve">700 </w:t>
            </w:r>
            <w:proofErr w:type="spellStart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/мин.</w:t>
            </w:r>
          </w:p>
          <w:p w14:paraId="6A1A6CE0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Регулировка длины стежка: от 0 до 5 мм.</w:t>
            </w:r>
          </w:p>
          <w:p w14:paraId="12CFCF87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Регулировка ширины зигзага: от 0 до 7 мм.</w:t>
            </w:r>
          </w:p>
          <w:p w14:paraId="49593513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Кол-во операций: 100</w:t>
            </w:r>
          </w:p>
          <w:p w14:paraId="7E55FB3B" w14:textId="77777777" w:rsidR="00F84138" w:rsidRPr="00025165" w:rsidRDefault="00F84138" w:rsidP="001831E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рабочие строчки;</w:t>
            </w:r>
          </w:p>
          <w:p w14:paraId="439404C3" w14:textId="77777777" w:rsidR="00F84138" w:rsidRPr="00025165" w:rsidRDefault="00F84138" w:rsidP="001831E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оверлочные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строчки;</w:t>
            </w:r>
          </w:p>
          <w:p w14:paraId="20879046" w14:textId="77777777" w:rsidR="00F84138" w:rsidRPr="00025165" w:rsidRDefault="00F84138" w:rsidP="001831E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трикотажные строчки;</w:t>
            </w:r>
          </w:p>
          <w:p w14:paraId="0BB68255" w14:textId="77777777" w:rsidR="00F84138" w:rsidRPr="00025165" w:rsidRDefault="00F84138" w:rsidP="001831E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декоративные строчки;</w:t>
            </w:r>
          </w:p>
          <w:p w14:paraId="73B2B37E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петля-автомат – 7 видов.</w:t>
            </w:r>
          </w:p>
          <w:p w14:paraId="299CE6F4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Усиленный прокол иглы: наличие.</w:t>
            </w:r>
          </w:p>
          <w:p w14:paraId="0354F3FD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быстрой заправки шпульки: наличие.</w:t>
            </w:r>
          </w:p>
          <w:p w14:paraId="6D20E01D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ЖК-дисплей с подсветкой: наличие.</w:t>
            </w:r>
          </w:p>
          <w:p w14:paraId="2142A303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Кнопка позиционирования иглы: наличие.</w:t>
            </w:r>
          </w:p>
          <w:p w14:paraId="147478D8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Кнопка точечной закрепки: наличие.</w:t>
            </w:r>
          </w:p>
          <w:p w14:paraId="534CA646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Кнопка обратного хода: наличие.</w:t>
            </w:r>
          </w:p>
          <w:p w14:paraId="3E93A0EC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Кнопка автоматической обрезки нити: наличие.</w:t>
            </w:r>
          </w:p>
          <w:p w14:paraId="4091613D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Переключатель нижнего транспортера: наличие.</w:t>
            </w:r>
          </w:p>
          <w:p w14:paraId="244C4365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Свободный рукав: наличие.</w:t>
            </w:r>
          </w:p>
          <w:p w14:paraId="1CC23231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Регулятор натяжения верхней нити: наличие.</w:t>
            </w:r>
          </w:p>
          <w:p w14:paraId="610C33A0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Регулятор баланса строчки: наличие.</w:t>
            </w:r>
          </w:p>
          <w:p w14:paraId="2C257950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мощность: 45 Вт.</w:t>
            </w:r>
          </w:p>
          <w:p w14:paraId="34ABB307" w14:textId="77777777" w:rsidR="00F84138" w:rsidRPr="00025165" w:rsidRDefault="00F84138" w:rsidP="001831E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39FFD987" w14:textId="77777777" w:rsidR="00F84138" w:rsidRPr="00A413B8" w:rsidRDefault="00F84138" w:rsidP="001831E3">
            <w:pPr>
              <w:widowControl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0" w:type="dxa"/>
          </w:tcPr>
          <w:p w14:paraId="2748DC8C" w14:textId="77777777" w:rsidR="00F84138" w:rsidRPr="00A413B8" w:rsidRDefault="00F84138" w:rsidP="001831E3">
            <w:pPr>
              <w:widowControl w:val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F84138" w14:paraId="78F3EBBB" w14:textId="77777777" w:rsidTr="0070614F">
        <w:tc>
          <w:tcPr>
            <w:tcW w:w="553" w:type="dxa"/>
            <w:shd w:val="clear" w:color="auto" w:fill="auto"/>
          </w:tcPr>
          <w:p w14:paraId="009E49C3" w14:textId="7B44DF3B" w:rsidR="00F84138" w:rsidRDefault="00F84138" w:rsidP="00F84138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53807762" w14:textId="1C34DED6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Швейная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машин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а (</w:t>
            </w:r>
            <w:proofErr w:type="spellStart"/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овелок</w:t>
            </w:r>
            <w:proofErr w:type="spellEnd"/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23" w:type="dxa"/>
            <w:shd w:val="clear" w:color="auto" w:fill="auto"/>
          </w:tcPr>
          <w:p w14:paraId="0270D7A1" w14:textId="335569B8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59799" wp14:editId="2D55CE08">
                  <wp:extent cx="762000" cy="571500"/>
                  <wp:effectExtent l="19050" t="0" r="0" b="0"/>
                  <wp:docPr id="10" name="Рисунок 4" descr="C:\Users\User.D216\Desktop\11111111111111\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.D216\Desktop\11111111111111\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4FCDCFB6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Регулировка ширины обреза ткани: наличие.</w:t>
            </w:r>
          </w:p>
          <w:p w14:paraId="25A66BE9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Отключение ножа: наличие.</w:t>
            </w:r>
          </w:p>
          <w:p w14:paraId="7C86879B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Количество операций: 12 видов строчек:</w:t>
            </w:r>
          </w:p>
          <w:p w14:paraId="500D4DD4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акрепочный 4-ниточный;</w:t>
            </w:r>
          </w:p>
          <w:p w14:paraId="296F960F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трикотажный стрейч;</w:t>
            </w:r>
          </w:p>
          <w:p w14:paraId="38DC8156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сборок 4-ниточный;</w:t>
            </w:r>
          </w:p>
          <w:p w14:paraId="7E5A8972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-ниточный суперэластичный;</w:t>
            </w:r>
          </w:p>
          <w:p w14:paraId="7257C602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- 3-ниточный широкий 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оверлочный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C5434A3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- 3-ниточный узкий 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оверлочный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5741912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- 3-ниточный роликовый;</w:t>
            </w:r>
          </w:p>
          <w:p w14:paraId="41F2A8CC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- 3-хниточный 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подрубочный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426B1C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- 2-ниточный роликовый;</w:t>
            </w:r>
          </w:p>
          <w:p w14:paraId="3013D236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оверлочный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2-ниточный;</w:t>
            </w:r>
          </w:p>
          <w:p w14:paraId="03742E93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плоский шов 2-ниточный (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Flatlock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14:paraId="1B2B5F6C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плоский шов 3-ниточный (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Flatlock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- широкий и узкий.</w:t>
            </w:r>
          </w:p>
          <w:p w14:paraId="69F8778A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Швы:</w:t>
            </w:r>
          </w:p>
          <w:p w14:paraId="7C0EEA02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- 3-ниточный шов: наличие;</w:t>
            </w:r>
          </w:p>
          <w:p w14:paraId="633438C0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- 4-ниточный шов: наличие.</w:t>
            </w:r>
          </w:p>
          <w:p w14:paraId="6571F87C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Прошиваемые материалы: сверхтонкие, тонкие, средние, плотные, сверхплотные.</w:t>
            </w:r>
          </w:p>
          <w:p w14:paraId="6056ABF9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 xml:space="preserve">Конвертер верхнего </w:t>
            </w:r>
            <w:proofErr w:type="spellStart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петлителя</w:t>
            </w:r>
            <w:proofErr w:type="spellEnd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: опционально.</w:t>
            </w:r>
          </w:p>
          <w:p w14:paraId="7810641E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Наклонный игольный механизм.</w:t>
            </w:r>
          </w:p>
          <w:p w14:paraId="27DDCBFC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заправки нижнего </w:t>
            </w:r>
            <w:proofErr w:type="spellStart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петлителя</w:t>
            </w:r>
            <w:proofErr w:type="spellEnd"/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: наличие.</w:t>
            </w:r>
          </w:p>
          <w:p w14:paraId="02E74A68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Блокировка двигателя: наличие.</w:t>
            </w:r>
          </w:p>
          <w:p w14:paraId="7E1E32AC" w14:textId="77777777" w:rsidR="00F84138" w:rsidRPr="00025165" w:rsidRDefault="00F84138" w:rsidP="00F84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мощность: 105Вт.</w:t>
            </w:r>
          </w:p>
          <w:p w14:paraId="3E0CDF14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ED6E6D3" w14:textId="678AE7D8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Шт.</w:t>
            </w:r>
          </w:p>
        </w:tc>
        <w:tc>
          <w:tcPr>
            <w:tcW w:w="850" w:type="dxa"/>
          </w:tcPr>
          <w:p w14:paraId="6561EDFD" w14:textId="77777777" w:rsidR="00F84138" w:rsidRDefault="00F84138" w:rsidP="00F84138">
            <w:pPr>
              <w:rPr>
                <w:szCs w:val="28"/>
              </w:rPr>
            </w:pPr>
          </w:p>
        </w:tc>
      </w:tr>
      <w:tr w:rsidR="00F84138" w14:paraId="62BA87BC" w14:textId="77777777" w:rsidTr="0070614F">
        <w:tc>
          <w:tcPr>
            <w:tcW w:w="553" w:type="dxa"/>
            <w:shd w:val="clear" w:color="auto" w:fill="auto"/>
          </w:tcPr>
          <w:p w14:paraId="40A7698F" w14:textId="5A44A94B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171F7618" w14:textId="77777777" w:rsidR="00F84138" w:rsidRPr="00792751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Гладильная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доска</w:t>
            </w:r>
          </w:p>
          <w:p w14:paraId="718959E7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2D023403" w14:textId="77777777" w:rsidR="00F84138" w:rsidRPr="00AC2397" w:rsidRDefault="00F84138" w:rsidP="00F84138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489220E5" w14:textId="77777777" w:rsidR="00F84138" w:rsidRPr="00AC2397" w:rsidRDefault="00F84138" w:rsidP="00F84138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3D4AF3A5" w14:textId="2904C7CF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22924" wp14:editId="31A114DC">
                  <wp:extent cx="871351" cy="755373"/>
                  <wp:effectExtent l="0" t="0" r="5080" b="6985"/>
                  <wp:docPr id="1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91" cy="76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0BA9FA0A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Многофункциональная гладильная доска.</w:t>
            </w:r>
          </w:p>
          <w:p w14:paraId="12EA1B5E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гладильной поверхности (</w:t>
            </w:r>
            <w:proofErr w:type="spellStart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</w:t>
            </w:r>
            <w:proofErr w:type="spellEnd"/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 1200х450мм.</w:t>
            </w:r>
          </w:p>
          <w:p w14:paraId="3A288E6F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гладильной поверхности: 760-1000 мм.</w:t>
            </w:r>
          </w:p>
          <w:p w14:paraId="40ED1563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Регулировка высоты: 6 позиций.</w:t>
            </w:r>
          </w:p>
          <w:p w14:paraId="625A415E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 для парогенератора (240х355 мм)</w:t>
            </w:r>
          </w:p>
          <w:p w14:paraId="3B8A9B26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Мощность: 220Вт.</w:t>
            </w:r>
          </w:p>
          <w:p w14:paraId="4F6EDF24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Напряжение: 220В.</w:t>
            </w:r>
          </w:p>
          <w:p w14:paraId="7F71DD2D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E3EF830" w14:textId="6B7335DA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60C4388E" w14:textId="3DE5DADD" w:rsidR="00F84138" w:rsidRDefault="00F84138" w:rsidP="00F84138">
            <w:pPr>
              <w:rPr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F84138" w14:paraId="2AE6CAA9" w14:textId="77777777" w:rsidTr="0070614F">
        <w:tc>
          <w:tcPr>
            <w:tcW w:w="553" w:type="dxa"/>
          </w:tcPr>
          <w:p w14:paraId="28F62392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2453" w:type="dxa"/>
            <w:gridSpan w:val="2"/>
          </w:tcPr>
          <w:p w14:paraId="05BF5D94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2423" w:type="dxa"/>
          </w:tcPr>
          <w:p w14:paraId="19759976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3071" w:type="dxa"/>
          </w:tcPr>
          <w:p w14:paraId="4F8CFB2A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1" w:type="dxa"/>
          </w:tcPr>
          <w:p w14:paraId="6E8C560B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18CDD165" w14:textId="77777777" w:rsidR="00F84138" w:rsidRDefault="00F84138" w:rsidP="00F84138">
            <w:pPr>
              <w:rPr>
                <w:szCs w:val="28"/>
              </w:rPr>
            </w:pPr>
          </w:p>
        </w:tc>
      </w:tr>
      <w:tr w:rsidR="0070614F" w:rsidRPr="00A413B8" w14:paraId="6590F754" w14:textId="77777777" w:rsidTr="0070614F">
        <w:tc>
          <w:tcPr>
            <w:tcW w:w="553" w:type="dxa"/>
          </w:tcPr>
          <w:p w14:paraId="4D2A073F" w14:textId="77777777" w:rsidR="00F84138" w:rsidRPr="00A413B8" w:rsidRDefault="00F84138" w:rsidP="001831E3">
            <w:pPr>
              <w:ind w:left="318" w:hanging="31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53" w:type="dxa"/>
            <w:gridSpan w:val="2"/>
          </w:tcPr>
          <w:p w14:paraId="6064C790" w14:textId="77777777" w:rsidR="00F84138" w:rsidRPr="00A413B8" w:rsidRDefault="00F84138" w:rsidP="001831E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Электроутюг </w:t>
            </w:r>
          </w:p>
          <w:p w14:paraId="1548CAB0" w14:textId="77777777" w:rsidR="00F84138" w:rsidRPr="00A413B8" w:rsidRDefault="00F84138" w:rsidP="001831E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14:paraId="24948094" w14:textId="77777777" w:rsidR="00F84138" w:rsidRPr="00A413B8" w:rsidRDefault="00F84138" w:rsidP="001831E3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701581E8" w14:textId="77777777" w:rsidR="00F84138" w:rsidRPr="00A413B8" w:rsidRDefault="00F84138" w:rsidP="001831E3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0425A0D0" w14:textId="77777777" w:rsidR="00F84138" w:rsidRPr="00A413B8" w:rsidRDefault="00F84138" w:rsidP="001831E3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D5099" wp14:editId="4DB9B374">
                  <wp:extent cx="980772" cy="850790"/>
                  <wp:effectExtent l="0" t="0" r="0" b="6985"/>
                  <wp:docPr id="1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40" cy="85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2970509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Утюг позволяет отглаживать вещи в вертикальном положении, не снимая их с вешалки, струей «сухого» пара.</w:t>
            </w:r>
          </w:p>
          <w:p w14:paraId="66A8E9F5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комплекте: тефлоновая насадка с фиксатором и упором из силикона.</w:t>
            </w:r>
          </w:p>
          <w:p w14:paraId="792444FA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Давление пара, </w:t>
            </w:r>
            <w:proofErr w:type="spellStart"/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</w:t>
            </w:r>
            <w:proofErr w:type="spellEnd"/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3,5 бар.</w:t>
            </w:r>
          </w:p>
          <w:p w14:paraId="7F771703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Функция вертикального глажения: наличие.</w:t>
            </w:r>
          </w:p>
          <w:p w14:paraId="16BAD962" w14:textId="77777777" w:rsidR="00F84138" w:rsidRPr="00025165" w:rsidRDefault="00F84138" w:rsidP="001831E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Бойлер находится внутри стального наружного корпуса </w:t>
            </w:r>
          </w:p>
          <w:p w14:paraId="193251DB" w14:textId="77777777" w:rsidR="00F84138" w:rsidRPr="00025165" w:rsidRDefault="00F84138" w:rsidP="001831E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Ручка утюга: пробка.</w:t>
            </w:r>
          </w:p>
          <w:p w14:paraId="3A7AFC73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Напряжение: 220 В.</w:t>
            </w:r>
          </w:p>
          <w:p w14:paraId="1B33A2F8" w14:textId="77777777" w:rsidR="00F84138" w:rsidRPr="00025165" w:rsidRDefault="00F84138" w:rsidP="001831E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Потребляемая мощность: 2150 Вт.</w:t>
            </w:r>
          </w:p>
          <w:p w14:paraId="26FFB9BF" w14:textId="77777777" w:rsidR="00F84138" w:rsidRPr="00A413B8" w:rsidRDefault="00F84138" w:rsidP="001831E3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3B8589F6" w14:textId="77777777" w:rsidR="00F84138" w:rsidRPr="00A413B8" w:rsidRDefault="00F84138" w:rsidP="001831E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0" w:type="dxa"/>
          </w:tcPr>
          <w:p w14:paraId="0D0A7757" w14:textId="77777777" w:rsidR="00F84138" w:rsidRPr="00A413B8" w:rsidRDefault="00F84138" w:rsidP="001831E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F84138" w14:paraId="6658D89C" w14:textId="77777777" w:rsidTr="0070614F">
        <w:tc>
          <w:tcPr>
            <w:tcW w:w="553" w:type="dxa"/>
            <w:shd w:val="clear" w:color="auto" w:fill="auto"/>
          </w:tcPr>
          <w:p w14:paraId="72F98D5C" w14:textId="6A7CD0C1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5161786B" w14:textId="77777777" w:rsidR="00F8413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Манекен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портновский</w:t>
            </w:r>
          </w:p>
          <w:p w14:paraId="6AB0E5B3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1F68F7CB" w14:textId="235587D3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87329" wp14:editId="2D76A6A4">
                  <wp:extent cx="1400758" cy="1216549"/>
                  <wp:effectExtent l="0" t="0" r="1270" b="3175"/>
                  <wp:docPr id="14" name="Рисунок 1" descr="Манекен женский Monica, размер 44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некен женский Monica, размер 44,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58" cy="121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3BE3A4A4" w14:textId="77777777" w:rsidR="00F84138" w:rsidRPr="00A413B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комплекте: манекен и стойка </w:t>
            </w:r>
          </w:p>
          <w:p w14:paraId="272FF0DC" w14:textId="77777777" w:rsidR="00F84138" w:rsidRPr="00A413B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Основа: эластичный полимерный материал.</w:t>
            </w:r>
          </w:p>
          <w:p w14:paraId="7537F41F" w14:textId="77777777" w:rsidR="00F84138" w:rsidRPr="00A413B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манекен можно втыкать иголки, булавки под любым углом, на нем можно отпаривать и гладить одежду. </w:t>
            </w:r>
          </w:p>
          <w:p w14:paraId="7E9D3F0C" w14:textId="77777777" w:rsidR="00F84138" w:rsidRPr="00A413B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Размер модели: 42 (44).</w:t>
            </w:r>
          </w:p>
          <w:p w14:paraId="71889DE0" w14:textId="77777777" w:rsidR="00F84138" w:rsidRPr="00A413B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Рост манекена: 170 см.</w:t>
            </w:r>
          </w:p>
          <w:p w14:paraId="211D9795" w14:textId="77777777" w:rsidR="00F84138" w:rsidRPr="00A413B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Длина спинки: 40 см.</w:t>
            </w:r>
          </w:p>
          <w:p w14:paraId="074CF6B0" w14:textId="77777777" w:rsidR="00F84138" w:rsidRPr="00A413B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Основание: четырёхконечное.</w:t>
            </w:r>
          </w:p>
          <w:p w14:paraId="2EA08353" w14:textId="77777777" w:rsidR="00F84138" w:rsidRDefault="00F84138" w:rsidP="00F8413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Колес: 4 шт.</w:t>
            </w:r>
          </w:p>
          <w:p w14:paraId="18F6F294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4C4C459" w14:textId="5EDAC245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1BAD6719" w14:textId="095BB6F9" w:rsidR="00F84138" w:rsidRDefault="00F84138" w:rsidP="00F84138">
            <w:pPr>
              <w:rPr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F84138" w14:paraId="4A514A8E" w14:textId="77777777" w:rsidTr="0070614F">
        <w:tc>
          <w:tcPr>
            <w:tcW w:w="553" w:type="dxa"/>
            <w:shd w:val="clear" w:color="auto" w:fill="auto"/>
          </w:tcPr>
          <w:p w14:paraId="4FEBF413" w14:textId="69CF1096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29FF60A2" w14:textId="47BC3245" w:rsidR="00F84138" w:rsidRDefault="00F84138" w:rsidP="00F84138">
            <w:pPr>
              <w:rPr>
                <w:szCs w:val="28"/>
              </w:rPr>
            </w:pPr>
            <w:r w:rsidRPr="000953DC">
              <w:rPr>
                <w:sz w:val="24"/>
                <w:szCs w:val="24"/>
              </w:rPr>
              <w:t xml:space="preserve">Специализированный раскройный стол </w:t>
            </w:r>
          </w:p>
        </w:tc>
        <w:tc>
          <w:tcPr>
            <w:tcW w:w="2423" w:type="dxa"/>
            <w:shd w:val="clear" w:color="auto" w:fill="auto"/>
          </w:tcPr>
          <w:p w14:paraId="19E14A80" w14:textId="77777777" w:rsidR="00F84138" w:rsidRPr="00A413B8" w:rsidRDefault="00F84138" w:rsidP="00F84138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72F3C446" w14:textId="77777777" w:rsidR="00F84138" w:rsidRPr="00A413B8" w:rsidRDefault="00F84138" w:rsidP="00F84138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CBD9EFA" wp14:editId="6188A5E0">
                  <wp:extent cx="1019175" cy="885825"/>
                  <wp:effectExtent l="19050" t="0" r="9525" b="0"/>
                  <wp:docPr id="16" name="Рисунок 4" descr="chayka-ts-1900k_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ka-ts-1900k_4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AF7A0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14:paraId="52506009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25165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Специализированный раскройный стол с изменяемой высотой и геометрией рабочей поверхности.</w:t>
            </w:r>
          </w:p>
          <w:p w14:paraId="7081150E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Описание и комплектация:</w:t>
            </w:r>
          </w:p>
          <w:p w14:paraId="2311A77C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 стола:</w:t>
            </w:r>
          </w:p>
          <w:p w14:paraId="7752FB03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каркаса стола: 750 - 900 мм (с возможностью увеличения до 1000 мм);</w:t>
            </w:r>
          </w:p>
          <w:p w14:paraId="4574A06B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каркас стола состоит из двух металлических элементов (основание и рама), </w:t>
            </w:r>
          </w:p>
          <w:p w14:paraId="263B0C4E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Столешницы: 3 шт.</w:t>
            </w:r>
          </w:p>
          <w:p w14:paraId="4253C13C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столешниц:</w:t>
            </w:r>
          </w:p>
          <w:p w14:paraId="2228FDC7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 950х1900мм (стандартная);</w:t>
            </w:r>
          </w:p>
          <w:p w14:paraId="199C931D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 600х1900мм (малая);</w:t>
            </w:r>
          </w:p>
          <w:p w14:paraId="26C46E84" w14:textId="77777777" w:rsidR="00F84138" w:rsidRPr="00025165" w:rsidRDefault="00F84138" w:rsidP="00F841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 600х1550мм (нижняя полка).</w:t>
            </w:r>
          </w:p>
          <w:p w14:paraId="1C6A87A0" w14:textId="77777777" w:rsidR="00F84138" w:rsidRDefault="00F84138" w:rsidP="00F84138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3DE1B814" w14:textId="58D09385" w:rsidR="00F84138" w:rsidRDefault="00F84138" w:rsidP="00F84138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175F9E86" w14:textId="54B83FCA" w:rsidR="00F84138" w:rsidRDefault="00F84138" w:rsidP="00F84138">
            <w:pPr>
              <w:rPr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F84138" w14:paraId="09FC0DC9" w14:textId="77777777" w:rsidTr="0070614F">
        <w:tc>
          <w:tcPr>
            <w:tcW w:w="10201" w:type="dxa"/>
            <w:gridSpan w:val="7"/>
          </w:tcPr>
          <w:p w14:paraId="24090B1D" w14:textId="5E92EA9B" w:rsidR="00F84138" w:rsidRDefault="00B1227F" w:rsidP="00F84138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B1227F">
              <w:rPr>
                <w:rFonts w:eastAsia="Calibri" w:cs="Times New Roman"/>
                <w:b/>
                <w:bCs/>
                <w:sz w:val="24"/>
                <w:szCs w:val="24"/>
              </w:rPr>
              <w:t>РАСХОДНЫЕ МАТЕРИАЛЫ НА 1-го УЧАСТНИКА КАТЕГОРИИ «ШКОЛЬНИКИ</w:t>
            </w:r>
          </w:p>
        </w:tc>
      </w:tr>
      <w:tr w:rsidR="00B1227F" w14:paraId="5EFB6DE5" w14:textId="77777777" w:rsidTr="0070614F">
        <w:tc>
          <w:tcPr>
            <w:tcW w:w="553" w:type="dxa"/>
            <w:shd w:val="clear" w:color="auto" w:fill="auto"/>
          </w:tcPr>
          <w:p w14:paraId="51CA93D2" w14:textId="08C7DFA9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76DBFF01" w14:textId="77777777" w:rsidR="00B1227F" w:rsidRPr="0049592F" w:rsidRDefault="00B1227F" w:rsidP="00B1227F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4959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Джинс </w:t>
            </w:r>
            <w:r w:rsidRPr="0049592F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"Тенсел"</w:t>
            </w:r>
          </w:p>
          <w:p w14:paraId="6395D0E1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057B2FAB" w14:textId="70D2B46F" w:rsidR="00B1227F" w:rsidRDefault="00B1227F" w:rsidP="00B1227F">
            <w:pPr>
              <w:rPr>
                <w:szCs w:val="28"/>
              </w:rPr>
            </w:pPr>
            <w:r w:rsidRPr="00B70958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0F5E4" wp14:editId="48C61780">
                  <wp:extent cx="731520" cy="91349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13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72806403" w14:textId="77777777" w:rsidR="00B1227F" w:rsidRPr="00450415" w:rsidRDefault="00B1227F" w:rsidP="00B1227F">
            <w:pP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Состав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70% вискоза, 30% п/э</w:t>
            </w:r>
          </w:p>
          <w:p w14:paraId="4289B11D" w14:textId="77777777" w:rsidR="00B1227F" w:rsidRPr="00450415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темно - синий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375C8046" w14:textId="77777777" w:rsidR="00B1227F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Плотность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225 гр/м.пог</w:t>
            </w:r>
          </w:p>
          <w:p w14:paraId="72B1D5FE" w14:textId="77777777" w:rsidR="00B1227F" w:rsidRPr="00450415" w:rsidRDefault="00B1227F" w:rsidP="00B1227F">
            <w:pP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Узор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без узора</w:t>
            </w:r>
          </w:p>
          <w:p w14:paraId="2B6B65F0" w14:textId="77777777" w:rsidR="00B1227F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Ширина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150 см</w:t>
            </w:r>
          </w:p>
          <w:p w14:paraId="61E0641F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86DF185" w14:textId="52327AFC" w:rsidR="00B1227F" w:rsidRDefault="00B1227F" w:rsidP="00B1227F">
            <w:pPr>
              <w:rPr>
                <w:szCs w:val="28"/>
              </w:rPr>
            </w:pPr>
            <w:r w:rsidRPr="00F12D3D">
              <w:rPr>
                <w:rFonts w:eastAsia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850" w:type="dxa"/>
          </w:tcPr>
          <w:p w14:paraId="2CD7699D" w14:textId="75A4E45E" w:rsidR="00B1227F" w:rsidRDefault="00B1227F" w:rsidP="00B1227F">
            <w:pPr>
              <w:rPr>
                <w:szCs w:val="28"/>
              </w:rPr>
            </w:pPr>
            <w:r w:rsidRPr="00F12D3D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  <w:r w:rsidRPr="00F12D3D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1227F" w14:paraId="42B3FBDE" w14:textId="77777777" w:rsidTr="0070614F">
        <w:tc>
          <w:tcPr>
            <w:tcW w:w="553" w:type="dxa"/>
            <w:shd w:val="clear" w:color="auto" w:fill="auto"/>
          </w:tcPr>
          <w:p w14:paraId="45EAF8C2" w14:textId="6104DD0E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6255F9E6" w14:textId="12A14345" w:rsidR="00B1227F" w:rsidRDefault="00B1227F" w:rsidP="00B1227F">
            <w:pPr>
              <w:rPr>
                <w:szCs w:val="28"/>
              </w:rPr>
            </w:pPr>
            <w:r w:rsidRPr="004959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Нитки </w:t>
            </w:r>
          </w:p>
        </w:tc>
        <w:tc>
          <w:tcPr>
            <w:tcW w:w="2423" w:type="dxa"/>
            <w:shd w:val="clear" w:color="auto" w:fill="auto"/>
          </w:tcPr>
          <w:p w14:paraId="1760DB14" w14:textId="4F9E7818" w:rsidR="00B1227F" w:rsidRDefault="00B1227F" w:rsidP="00B1227F">
            <w:pPr>
              <w:rPr>
                <w:szCs w:val="28"/>
              </w:rPr>
            </w:pPr>
            <w:r w:rsidRPr="00B70958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21C3F" wp14:editId="6DB24319">
                  <wp:extent cx="504825" cy="504825"/>
                  <wp:effectExtent l="0" t="0" r="9525" b="9525"/>
                  <wp:docPr id="18" name="Рисунок 50" descr="Нитки 50/2 5000 ярд. цв.343 голубой 100% п/э 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итки 50/2 5000 ярд. цв.343 голубой 100% п/э 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6AC50858" w14:textId="77777777" w:rsidR="00B1227F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 в</w:t>
            </w:r>
            <w:r w:rsidRPr="007C6CF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цвет ткани</w:t>
            </w:r>
          </w:p>
          <w:p w14:paraId="23DE1853" w14:textId="77777777" w:rsidR="00B1227F" w:rsidRPr="007574B7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Состав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100% п/э</w:t>
            </w:r>
          </w:p>
          <w:p w14:paraId="79C13EAB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58E0D00" w14:textId="1A57E17A" w:rsidR="00B1227F" w:rsidRDefault="00B1227F" w:rsidP="00B1227F">
            <w:pPr>
              <w:rPr>
                <w:szCs w:val="28"/>
              </w:rPr>
            </w:pPr>
            <w:r w:rsidRPr="00F12D3D">
              <w:rPr>
                <w:rFonts w:cs="Times New Roman"/>
                <w:sz w:val="24"/>
              </w:rPr>
              <w:t>Шт.</w:t>
            </w:r>
          </w:p>
        </w:tc>
        <w:tc>
          <w:tcPr>
            <w:tcW w:w="850" w:type="dxa"/>
          </w:tcPr>
          <w:p w14:paraId="35957B9D" w14:textId="3871B713" w:rsidR="00B1227F" w:rsidRDefault="00B1227F" w:rsidP="00B1227F">
            <w:pPr>
              <w:rPr>
                <w:szCs w:val="28"/>
              </w:rPr>
            </w:pPr>
            <w:r w:rsidRPr="00F12D3D">
              <w:rPr>
                <w:rFonts w:cs="Times New Roman"/>
                <w:sz w:val="24"/>
              </w:rPr>
              <w:t>4</w:t>
            </w:r>
          </w:p>
        </w:tc>
      </w:tr>
      <w:tr w:rsidR="00B1227F" w14:paraId="18CE2DDA" w14:textId="77777777" w:rsidTr="0070614F">
        <w:tc>
          <w:tcPr>
            <w:tcW w:w="553" w:type="dxa"/>
            <w:shd w:val="clear" w:color="auto" w:fill="auto"/>
          </w:tcPr>
          <w:p w14:paraId="0CC54885" w14:textId="6F499649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75175E9C" w14:textId="77777777" w:rsidR="00B1227F" w:rsidRPr="00A35371" w:rsidRDefault="00B1227F" w:rsidP="00B1227F">
            <w:pP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A35371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Тесьма-резинка</w:t>
            </w:r>
          </w:p>
          <w:p w14:paraId="077BDACE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3585C510" w14:textId="1C957CB0" w:rsidR="00B1227F" w:rsidRDefault="00B1227F" w:rsidP="00B1227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D22B6" wp14:editId="1789717E">
                  <wp:extent cx="440875" cy="550545"/>
                  <wp:effectExtent l="0" t="0" r="0" b="1905"/>
                  <wp:docPr id="64" name="Рисунок 64" descr="Резина вязаная ш.2см (25м) арт. РО-180-1-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ина вязаная ш.2см (25м) арт. РО-180-1-8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9264" cy="5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0ED3AC4B" w14:textId="77777777" w:rsidR="00B1227F" w:rsidRPr="00A35371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A35371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Уплотненная ш.4см </w:t>
            </w:r>
          </w:p>
          <w:p w14:paraId="67E5C170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43AE297" w14:textId="18FDC453" w:rsidR="00B1227F" w:rsidRDefault="00DD50DE" w:rsidP="00B1227F">
            <w:pPr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850" w:type="dxa"/>
          </w:tcPr>
          <w:p w14:paraId="1213B332" w14:textId="65657666" w:rsidR="00B1227F" w:rsidRDefault="00DD50DE" w:rsidP="00B1227F">
            <w:pPr>
              <w:rPr>
                <w:szCs w:val="28"/>
              </w:rPr>
            </w:pPr>
            <w:r>
              <w:rPr>
                <w:szCs w:val="28"/>
              </w:rPr>
              <w:t>0,75</w:t>
            </w:r>
          </w:p>
        </w:tc>
      </w:tr>
      <w:tr w:rsidR="00B1227F" w14:paraId="78AECF5C" w14:textId="77777777" w:rsidTr="0070614F">
        <w:tc>
          <w:tcPr>
            <w:tcW w:w="10201" w:type="dxa"/>
            <w:gridSpan w:val="7"/>
          </w:tcPr>
          <w:p w14:paraId="3CAA9F52" w14:textId="27211A00" w:rsidR="00B1227F" w:rsidRDefault="00B1227F" w:rsidP="00B1227F">
            <w:pPr>
              <w:rPr>
                <w:szCs w:val="28"/>
              </w:rPr>
            </w:pPr>
            <w:r w:rsidRPr="00B1227F">
              <w:rPr>
                <w:rFonts w:eastAsia="Calibri" w:cs="Times New Roman"/>
                <w:b/>
                <w:bCs/>
                <w:sz w:val="24"/>
                <w:szCs w:val="24"/>
              </w:rPr>
              <w:t>РАСХОДНЫЕ МАТЕРИАЛЫ НА 1-го УЧАСТНИКА КАТЕГОРИИ «СТУДЕНТЫ»</w:t>
            </w:r>
          </w:p>
        </w:tc>
      </w:tr>
      <w:tr w:rsidR="00B1227F" w14:paraId="66AD752A" w14:textId="77777777" w:rsidTr="0070614F">
        <w:tc>
          <w:tcPr>
            <w:tcW w:w="553" w:type="dxa"/>
            <w:shd w:val="clear" w:color="auto" w:fill="auto"/>
          </w:tcPr>
          <w:p w14:paraId="450EDAC5" w14:textId="692CE0C6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79B7FCEB" w14:textId="77777777" w:rsidR="00B1227F" w:rsidRPr="00325C7E" w:rsidRDefault="00B1227F" w:rsidP="00B1227F">
            <w:pPr>
              <w:shd w:val="clear" w:color="auto" w:fill="FFFFFF"/>
              <w:spacing w:after="345"/>
              <w:textAlignment w:val="baseline"/>
              <w:outlineLvl w:val="0"/>
              <w:rPr>
                <w:rFonts w:eastAsia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325C7E">
              <w:rPr>
                <w:rFonts w:eastAsia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Джинс </w:t>
            </w:r>
            <w:r w:rsidRPr="0049592F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"Тенсел"</w:t>
            </w:r>
          </w:p>
          <w:p w14:paraId="65EB966C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19F6ABCA" w14:textId="226EC047" w:rsidR="00B1227F" w:rsidRDefault="00B1227F" w:rsidP="00B1227F">
            <w:pPr>
              <w:rPr>
                <w:szCs w:val="28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ab/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335D8" wp14:editId="7AC54EF8">
                  <wp:extent cx="733425" cy="916781"/>
                  <wp:effectExtent l="1905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16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7E738670" w14:textId="77777777" w:rsidR="00B1227F" w:rsidRPr="00450415" w:rsidRDefault="00B1227F" w:rsidP="00B1227F">
            <w:pP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Состав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70% вискоза, 30% п/э</w:t>
            </w:r>
          </w:p>
          <w:p w14:paraId="30F96AC1" w14:textId="77777777" w:rsidR="00B1227F" w:rsidRPr="00450415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 темно-голубой</w:t>
            </w:r>
          </w:p>
          <w:p w14:paraId="6B812F86" w14:textId="77777777" w:rsidR="00B1227F" w:rsidRPr="00450415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Плотность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225 гр/м.пог</w:t>
            </w:r>
          </w:p>
          <w:p w14:paraId="56091779" w14:textId="77777777" w:rsidR="00B1227F" w:rsidRPr="004614A7" w:rsidRDefault="00B1227F" w:rsidP="00B1227F">
            <w:pP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Узор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без узора</w:t>
            </w:r>
          </w:p>
          <w:p w14:paraId="35D65719" w14:textId="77777777" w:rsidR="00B1227F" w:rsidRPr="007C6CF8" w:rsidRDefault="00B1227F" w:rsidP="00B1227F">
            <w:pP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Ширина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150 см</w:t>
            </w:r>
          </w:p>
          <w:p w14:paraId="27293635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3115037" w14:textId="7AD82143" w:rsidR="00B1227F" w:rsidRDefault="00B1227F" w:rsidP="00B1227F">
            <w:pPr>
              <w:rPr>
                <w:szCs w:val="28"/>
              </w:rPr>
            </w:pPr>
            <w:r w:rsidRPr="00F12D3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850" w:type="dxa"/>
          </w:tcPr>
          <w:p w14:paraId="7A3F3A53" w14:textId="5080F69C" w:rsidR="00B1227F" w:rsidRDefault="00B1227F" w:rsidP="00B1227F">
            <w:pPr>
              <w:rPr>
                <w:szCs w:val="28"/>
              </w:rPr>
            </w:pPr>
            <w:r w:rsidRPr="00F12D3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2.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Pr="00F12D3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B1227F" w14:paraId="4DF5EECD" w14:textId="77777777" w:rsidTr="0070614F">
        <w:tc>
          <w:tcPr>
            <w:tcW w:w="553" w:type="dxa"/>
            <w:shd w:val="clear" w:color="auto" w:fill="auto"/>
          </w:tcPr>
          <w:p w14:paraId="7233D18E" w14:textId="0E96B2B2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48FB3829" w14:textId="46521514" w:rsidR="00B1227F" w:rsidRDefault="00B1227F" w:rsidP="00B1227F">
            <w:pPr>
              <w:rPr>
                <w:szCs w:val="28"/>
              </w:rPr>
            </w:pPr>
            <w:r w:rsidRPr="00B6705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Поливискоза "Твил"</w:t>
            </w:r>
          </w:p>
        </w:tc>
        <w:tc>
          <w:tcPr>
            <w:tcW w:w="2423" w:type="dxa"/>
            <w:shd w:val="clear" w:color="auto" w:fill="auto"/>
          </w:tcPr>
          <w:p w14:paraId="68A6553C" w14:textId="55FF85DE" w:rsidR="00B1227F" w:rsidRDefault="00B1227F" w:rsidP="00B1227F">
            <w:pPr>
              <w:rPr>
                <w:szCs w:val="28"/>
              </w:rPr>
            </w:pPr>
            <w:r w:rsidRPr="00B67056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F7B2D" wp14:editId="3AE54BE8">
                  <wp:extent cx="533931" cy="666750"/>
                  <wp:effectExtent l="0" t="0" r="0" b="0"/>
                  <wp:docPr id="27" name="Рисунок 27" descr="Поливискоза &quot;Твил&quot; арт. ПД-65-32-20277.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ливискоза &quot;Твил&quot; арт. ПД-65-32-20277.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45" cy="67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099DE5F7" w14:textId="77777777" w:rsidR="00B1227F" w:rsidRPr="00B67056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Материал подкладочный</w:t>
            </w:r>
            <w:r>
              <w:t xml:space="preserve"> </w:t>
            </w:r>
            <w:r w:rsidRPr="00B6705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Состав55% п/э, 45% вискоза</w:t>
            </w:r>
          </w:p>
          <w:p w14:paraId="5020BE8E" w14:textId="098BF0AD" w:rsidR="00B1227F" w:rsidRDefault="00B1227F" w:rsidP="00B1227F">
            <w:pPr>
              <w:rPr>
                <w:szCs w:val="28"/>
              </w:rPr>
            </w:pPr>
            <w:r w:rsidRPr="00B6705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Ширина145 см</w:t>
            </w:r>
          </w:p>
        </w:tc>
        <w:tc>
          <w:tcPr>
            <w:tcW w:w="851" w:type="dxa"/>
            <w:shd w:val="clear" w:color="auto" w:fill="auto"/>
          </w:tcPr>
          <w:p w14:paraId="133B2CAC" w14:textId="589CDC50" w:rsidR="00B1227F" w:rsidRDefault="00B1227F" w:rsidP="00B1227F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Метр</w:t>
            </w:r>
          </w:p>
        </w:tc>
        <w:tc>
          <w:tcPr>
            <w:tcW w:w="850" w:type="dxa"/>
          </w:tcPr>
          <w:p w14:paraId="602D8937" w14:textId="14BCBD23" w:rsidR="00B1227F" w:rsidRDefault="00B1227F" w:rsidP="00B1227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0.30</w:t>
            </w:r>
          </w:p>
        </w:tc>
      </w:tr>
      <w:tr w:rsidR="00B1227F" w14:paraId="4420AF1B" w14:textId="77777777" w:rsidTr="0070614F">
        <w:tc>
          <w:tcPr>
            <w:tcW w:w="553" w:type="dxa"/>
            <w:shd w:val="clear" w:color="auto" w:fill="auto"/>
          </w:tcPr>
          <w:p w14:paraId="0E930D8D" w14:textId="60132308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3A7B86E1" w14:textId="5933C94A" w:rsidR="00B1227F" w:rsidRDefault="00B1227F" w:rsidP="00B1227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Прокладочный материал с термоклеевым покрытием </w:t>
            </w:r>
          </w:p>
        </w:tc>
        <w:tc>
          <w:tcPr>
            <w:tcW w:w="2423" w:type="dxa"/>
            <w:shd w:val="clear" w:color="auto" w:fill="auto"/>
          </w:tcPr>
          <w:p w14:paraId="2FF24978" w14:textId="32BDFE7D" w:rsidR="00B1227F" w:rsidRDefault="00B1227F" w:rsidP="00B1227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8DCC0" wp14:editId="43997556">
                  <wp:extent cx="577273" cy="720874"/>
                  <wp:effectExtent l="0" t="0" r="0" b="3175"/>
                  <wp:docPr id="6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31" cy="750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713737EF" w14:textId="77777777" w:rsidR="00B1227F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Флизелин точечный </w:t>
            </w:r>
          </w:p>
          <w:p w14:paraId="6E69C7E7" w14:textId="77777777" w:rsidR="00B1227F" w:rsidRPr="007C6CF8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Ширина:</w:t>
            </w: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100см</w:t>
            </w:r>
          </w:p>
          <w:p w14:paraId="7CF9515D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3B355A6" w14:textId="6B26E153" w:rsidR="00B1227F" w:rsidRDefault="00B1227F" w:rsidP="00B1227F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Метр</w:t>
            </w:r>
          </w:p>
        </w:tc>
        <w:tc>
          <w:tcPr>
            <w:tcW w:w="850" w:type="dxa"/>
          </w:tcPr>
          <w:p w14:paraId="11E97456" w14:textId="4D9F2975" w:rsidR="00B1227F" w:rsidRDefault="00B1227F" w:rsidP="00B1227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1.0</w:t>
            </w:r>
          </w:p>
        </w:tc>
      </w:tr>
      <w:tr w:rsidR="00B1227F" w14:paraId="1E4BFA4C" w14:textId="77777777" w:rsidTr="0070614F">
        <w:tc>
          <w:tcPr>
            <w:tcW w:w="553" w:type="dxa"/>
            <w:shd w:val="clear" w:color="auto" w:fill="auto"/>
          </w:tcPr>
          <w:p w14:paraId="6BC0936B" w14:textId="307C0F3B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55E44F7B" w14:textId="22610EC5" w:rsidR="00B1227F" w:rsidRDefault="00B1227F" w:rsidP="00B1227F">
            <w:pPr>
              <w:rPr>
                <w:szCs w:val="28"/>
              </w:rPr>
            </w:pPr>
            <w:r w:rsidRPr="004959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Нитки п/э </w:t>
            </w:r>
          </w:p>
        </w:tc>
        <w:tc>
          <w:tcPr>
            <w:tcW w:w="2423" w:type="dxa"/>
            <w:shd w:val="clear" w:color="auto" w:fill="auto"/>
          </w:tcPr>
          <w:p w14:paraId="32C9F2D5" w14:textId="00806839" w:rsidR="00B1227F" w:rsidRDefault="00B1227F" w:rsidP="00B1227F">
            <w:pPr>
              <w:rPr>
                <w:szCs w:val="28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AFF37" wp14:editId="618DB6C6">
                  <wp:extent cx="450850" cy="560705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14A9AE69" w14:textId="77777777" w:rsidR="00B1227F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 в</w:t>
            </w:r>
            <w:r w:rsidRPr="007C6CF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цвет ткани</w:t>
            </w:r>
          </w:p>
          <w:p w14:paraId="4C94BBE0" w14:textId="77777777" w:rsidR="00B1227F" w:rsidRPr="007574B7" w:rsidRDefault="00B1227F" w:rsidP="00B1227F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Состав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100% п/э</w:t>
            </w:r>
          </w:p>
          <w:p w14:paraId="0875A45B" w14:textId="00F85007" w:rsidR="00B1227F" w:rsidRDefault="00B1227F" w:rsidP="00B1227F">
            <w:pPr>
              <w:rPr>
                <w:szCs w:val="28"/>
              </w:rPr>
            </w:pP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 темно-голубой</w:t>
            </w:r>
          </w:p>
        </w:tc>
        <w:tc>
          <w:tcPr>
            <w:tcW w:w="851" w:type="dxa"/>
            <w:shd w:val="clear" w:color="auto" w:fill="auto"/>
          </w:tcPr>
          <w:p w14:paraId="242EFBC5" w14:textId="5122D33D" w:rsidR="00B1227F" w:rsidRDefault="00B1227F" w:rsidP="00B1227F">
            <w:pPr>
              <w:rPr>
                <w:szCs w:val="28"/>
              </w:rPr>
            </w:pPr>
            <w:r w:rsidRPr="00F12D3D">
              <w:rPr>
                <w:rFonts w:cs="Times New Roman"/>
                <w:sz w:val="24"/>
              </w:rPr>
              <w:t>Шт.</w:t>
            </w:r>
          </w:p>
        </w:tc>
        <w:tc>
          <w:tcPr>
            <w:tcW w:w="850" w:type="dxa"/>
          </w:tcPr>
          <w:p w14:paraId="397D7DB2" w14:textId="400EBBEE" w:rsidR="00B1227F" w:rsidRDefault="00B1227F" w:rsidP="00B1227F">
            <w:pPr>
              <w:rPr>
                <w:szCs w:val="28"/>
              </w:rPr>
            </w:pPr>
            <w:r w:rsidRPr="00F12D3D">
              <w:rPr>
                <w:rFonts w:cs="Times New Roman"/>
                <w:sz w:val="24"/>
              </w:rPr>
              <w:t>4</w:t>
            </w:r>
          </w:p>
        </w:tc>
      </w:tr>
      <w:tr w:rsidR="00B1227F" w14:paraId="5FD894F0" w14:textId="77777777" w:rsidTr="0070614F">
        <w:tc>
          <w:tcPr>
            <w:tcW w:w="553" w:type="dxa"/>
            <w:shd w:val="clear" w:color="auto" w:fill="auto"/>
          </w:tcPr>
          <w:p w14:paraId="676AA6BB" w14:textId="0A4BD534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018B3319" w14:textId="1A3EE510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Тесьма-резинка</w:t>
            </w:r>
          </w:p>
        </w:tc>
        <w:tc>
          <w:tcPr>
            <w:tcW w:w="2423" w:type="dxa"/>
            <w:shd w:val="clear" w:color="auto" w:fill="auto"/>
          </w:tcPr>
          <w:p w14:paraId="5433ED6B" w14:textId="79E660FD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3C35F" wp14:editId="750AD7EB">
                  <wp:extent cx="494030" cy="621665"/>
                  <wp:effectExtent l="0" t="0" r="127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3C0A4C5B" w14:textId="77777777" w:rsidR="00B1227F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 белый</w:t>
            </w:r>
          </w:p>
          <w:p w14:paraId="67280992" w14:textId="72200DCE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Ширина: 6.0 см</w:t>
            </w:r>
          </w:p>
        </w:tc>
        <w:tc>
          <w:tcPr>
            <w:tcW w:w="851" w:type="dxa"/>
            <w:shd w:val="clear" w:color="auto" w:fill="auto"/>
          </w:tcPr>
          <w:p w14:paraId="06041A55" w14:textId="52BE945E" w:rsidR="00B1227F" w:rsidRDefault="00B1227F" w:rsidP="00B1227F">
            <w:pPr>
              <w:rPr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850" w:type="dxa"/>
          </w:tcPr>
          <w:p w14:paraId="6672DEC2" w14:textId="744EAFCA" w:rsidR="00B1227F" w:rsidRDefault="00B1227F" w:rsidP="00B1227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0.5</w:t>
            </w:r>
          </w:p>
        </w:tc>
      </w:tr>
      <w:tr w:rsidR="00B1227F" w14:paraId="3F446148" w14:textId="77777777" w:rsidTr="0070614F">
        <w:tc>
          <w:tcPr>
            <w:tcW w:w="553" w:type="dxa"/>
            <w:shd w:val="clear" w:color="auto" w:fill="auto"/>
          </w:tcPr>
          <w:p w14:paraId="7082B13A" w14:textId="3A9CF944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60D5F62E" w14:textId="33137607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Пуговицы</w:t>
            </w:r>
          </w:p>
        </w:tc>
        <w:tc>
          <w:tcPr>
            <w:tcW w:w="2423" w:type="dxa"/>
            <w:shd w:val="clear" w:color="auto" w:fill="auto"/>
          </w:tcPr>
          <w:p w14:paraId="0B522326" w14:textId="0CA3B999" w:rsidR="00B1227F" w:rsidRDefault="00B1227F" w:rsidP="00B1227F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3C7E7" wp14:editId="11E88791">
                  <wp:extent cx="399804" cy="495902"/>
                  <wp:effectExtent l="0" t="0" r="0" b="0"/>
                  <wp:docPr id="30" name="Рисунок 5" descr="C:\Users\user\Downloads\item_17634609_0_2021-08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tem_17634609_0_2021-08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46" cy="49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20A58452" w14:textId="77777777" w:rsidR="00B1227F" w:rsidRPr="006418DB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Тип пуговицы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четырехпрокольные</w:t>
            </w:r>
          </w:p>
          <w:p w14:paraId="08D1F93B" w14:textId="77777777" w:rsidR="00B1227F" w:rsidRPr="006418DB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Размер пуговицы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32</w:t>
            </w:r>
          </w:p>
          <w:p w14:paraId="7A52F99D" w14:textId="77777777" w:rsidR="00B1227F" w:rsidRPr="006418DB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никель</w:t>
            </w:r>
          </w:p>
          <w:p w14:paraId="5C3EEA2E" w14:textId="77777777" w:rsidR="00B1227F" w:rsidRPr="006418DB" w:rsidRDefault="00B1227F" w:rsidP="00B1227F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Диаметр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,0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 см</w:t>
            </w:r>
          </w:p>
          <w:p w14:paraId="691B1383" w14:textId="77777777" w:rsidR="00B1227F" w:rsidRDefault="00B1227F" w:rsidP="00B1227F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EC876F5" w14:textId="74AAC126" w:rsidR="00B1227F" w:rsidRDefault="00B1227F" w:rsidP="00B1227F">
            <w:pPr>
              <w:rPr>
                <w:szCs w:val="28"/>
              </w:rPr>
            </w:pPr>
            <w:r w:rsidRPr="00A35371">
              <w:rPr>
                <w:rFonts w:cs="Times New Roman"/>
                <w:sz w:val="24"/>
              </w:rPr>
              <w:t>Шт.</w:t>
            </w:r>
          </w:p>
        </w:tc>
        <w:tc>
          <w:tcPr>
            <w:tcW w:w="850" w:type="dxa"/>
          </w:tcPr>
          <w:p w14:paraId="7B888432" w14:textId="55C0B1DC" w:rsidR="00B1227F" w:rsidRDefault="00B1227F" w:rsidP="00B1227F">
            <w:pPr>
              <w:rPr>
                <w:szCs w:val="28"/>
              </w:rPr>
            </w:pPr>
            <w:r w:rsidRPr="00A35371">
              <w:rPr>
                <w:rFonts w:cs="Times New Roman"/>
                <w:sz w:val="24"/>
              </w:rPr>
              <w:t>3</w:t>
            </w:r>
          </w:p>
        </w:tc>
      </w:tr>
      <w:tr w:rsidR="00B1227F" w14:paraId="45801B45" w14:textId="77777777" w:rsidTr="0070614F">
        <w:tc>
          <w:tcPr>
            <w:tcW w:w="10201" w:type="dxa"/>
            <w:gridSpan w:val="7"/>
          </w:tcPr>
          <w:p w14:paraId="253A37EC" w14:textId="3B66F71D" w:rsidR="00B1227F" w:rsidRDefault="00B1227F" w:rsidP="00B1227F">
            <w:pPr>
              <w:rPr>
                <w:szCs w:val="28"/>
              </w:rPr>
            </w:pPr>
            <w:r w:rsidRPr="00B1227F">
              <w:rPr>
                <w:rFonts w:eastAsia="Calibri" w:cs="Times New Roman"/>
                <w:b/>
                <w:bCs/>
                <w:sz w:val="24"/>
                <w:szCs w:val="24"/>
              </w:rPr>
              <w:t>РАСХОДНЫЕ МАТЕРИАЛЫ НА 1-го УЧАСТНИКА КАТЕГОРИИ «СПЕЦИАЛИСТЫ»</w:t>
            </w:r>
          </w:p>
        </w:tc>
      </w:tr>
      <w:tr w:rsidR="00E414C0" w14:paraId="1413DE4C" w14:textId="77777777" w:rsidTr="0070614F">
        <w:tc>
          <w:tcPr>
            <w:tcW w:w="553" w:type="dxa"/>
            <w:shd w:val="clear" w:color="auto" w:fill="auto"/>
          </w:tcPr>
          <w:p w14:paraId="56CEB647" w14:textId="22C5BF00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173D1CD9" w14:textId="77777777" w:rsidR="00E414C0" w:rsidRPr="0049592F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9592F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Джинс "Тенсел" </w:t>
            </w:r>
          </w:p>
          <w:p w14:paraId="1E886D00" w14:textId="77777777" w:rsidR="00E414C0" w:rsidRDefault="00E414C0" w:rsidP="00E414C0">
            <w:pPr>
              <w:rPr>
                <w:rFonts w:eastAsia="Calibri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5333AA2B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72CA6D5E" w14:textId="77777777" w:rsidR="00E414C0" w:rsidRDefault="00E414C0" w:rsidP="00E414C0">
            <w:pPr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14:paraId="00140E70" w14:textId="5AD29D37" w:rsidR="00E414C0" w:rsidRDefault="00E414C0" w:rsidP="00E414C0">
            <w:pPr>
              <w:rPr>
                <w:szCs w:val="28"/>
              </w:rPr>
            </w:pPr>
            <w:r w:rsidRPr="00B7095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640BD" wp14:editId="084E72DF">
                  <wp:extent cx="770388" cy="962025"/>
                  <wp:effectExtent l="0" t="0" r="0" b="0"/>
                  <wp:docPr id="46" name="Рисунок 7" descr="Джинс &quot;Тенсел&quot; арт. ДЖП-194-4-21852.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жинс &quot;Тенсел&quot; арт. ДЖП-194-4-21852.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64" cy="97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4499912E" w14:textId="77777777" w:rsidR="00E414C0" w:rsidRPr="00450415" w:rsidRDefault="00E414C0" w:rsidP="00E414C0">
            <w:pP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Состав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70% вискоза, 30% п/э</w:t>
            </w:r>
          </w:p>
          <w:p w14:paraId="52636614" w14:textId="77777777" w:rsidR="00E414C0" w:rsidRPr="00B70958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B7095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B7095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синий</w:t>
            </w:r>
          </w:p>
          <w:p w14:paraId="4A4FFB56" w14:textId="77777777" w:rsidR="00E414C0" w:rsidRPr="00B70958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B7095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Оттенок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B7095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серо-синий</w:t>
            </w:r>
          </w:p>
          <w:p w14:paraId="7969E58F" w14:textId="77777777" w:rsidR="00E414C0" w:rsidRPr="00450415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Плотность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225 гр/м.пог</w:t>
            </w:r>
          </w:p>
          <w:p w14:paraId="6E989E8D" w14:textId="77777777" w:rsidR="00E414C0" w:rsidRPr="004614A7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Узор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без узора</w:t>
            </w:r>
          </w:p>
          <w:p w14:paraId="70076DF2" w14:textId="77777777" w:rsidR="00E414C0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Ширина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4614A7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150 см</w:t>
            </w:r>
          </w:p>
          <w:p w14:paraId="6811DE50" w14:textId="77777777" w:rsidR="00E414C0" w:rsidRPr="007C6CF8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14:paraId="1C7A97DC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</w:tcPr>
          <w:p w14:paraId="26209D1B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4C37CF2D" w14:textId="77777777" w:rsidR="00E414C0" w:rsidRDefault="00E414C0" w:rsidP="00E414C0">
            <w:pPr>
              <w:rPr>
                <w:szCs w:val="28"/>
              </w:rPr>
            </w:pPr>
          </w:p>
        </w:tc>
      </w:tr>
      <w:tr w:rsidR="00E414C0" w14:paraId="602967F6" w14:textId="77777777" w:rsidTr="0070614F">
        <w:tc>
          <w:tcPr>
            <w:tcW w:w="553" w:type="dxa"/>
            <w:shd w:val="clear" w:color="auto" w:fill="auto"/>
          </w:tcPr>
          <w:p w14:paraId="27E0E7BD" w14:textId="0E9DE10D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7A26F40E" w14:textId="59CF7149" w:rsidR="00E414C0" w:rsidRDefault="00E414C0" w:rsidP="00E414C0">
            <w:pPr>
              <w:rPr>
                <w:szCs w:val="28"/>
              </w:rPr>
            </w:pPr>
            <w:r w:rsidRPr="004959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Нитки п/э </w:t>
            </w:r>
          </w:p>
        </w:tc>
        <w:tc>
          <w:tcPr>
            <w:tcW w:w="2423" w:type="dxa"/>
            <w:shd w:val="clear" w:color="auto" w:fill="auto"/>
          </w:tcPr>
          <w:p w14:paraId="0639D4E4" w14:textId="77777777" w:rsidR="00E414C0" w:rsidRDefault="00E414C0" w:rsidP="00E414C0">
            <w:pPr>
              <w:shd w:val="clear" w:color="auto" w:fill="FFFFFF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3A8DA5C" w14:textId="77777777" w:rsidR="00E414C0" w:rsidRPr="00A413B8" w:rsidRDefault="00E414C0" w:rsidP="00E414C0">
            <w:pPr>
              <w:shd w:val="clear" w:color="auto" w:fill="FFFFFF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DE9B8" wp14:editId="098BF9B6">
                  <wp:extent cx="540467" cy="674911"/>
                  <wp:effectExtent l="0" t="0" r="0" b="0"/>
                  <wp:docPr id="24" name="Рисунок 2" descr="Нитки п/э Стартекс №18-3922 (12шт) арт. НПС-235-1-3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итки п/э Стартекс №18-3922 (12шт) арт. НПС-235-1-3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55" cy="68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DB858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14:paraId="59F761A1" w14:textId="77777777" w:rsidR="00E414C0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 в</w:t>
            </w:r>
            <w:r w:rsidRPr="007C6CF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цвет ткани</w:t>
            </w:r>
          </w:p>
          <w:p w14:paraId="02694545" w14:textId="77777777" w:rsidR="00E414C0" w:rsidRPr="007574B7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Состав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100% п/э</w:t>
            </w:r>
          </w:p>
          <w:p w14:paraId="1B930B23" w14:textId="77777777" w:rsidR="00E414C0" w:rsidRPr="00F11BB5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F11BB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B7095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синий</w:t>
            </w:r>
          </w:p>
          <w:p w14:paraId="6345DA2A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9CF6111" w14:textId="731EF17D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</w:tcPr>
          <w:p w14:paraId="73CB7A8D" w14:textId="05234CF6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14C0" w14:paraId="43F2781C" w14:textId="77777777" w:rsidTr="0070614F">
        <w:tc>
          <w:tcPr>
            <w:tcW w:w="553" w:type="dxa"/>
            <w:shd w:val="clear" w:color="auto" w:fill="auto"/>
          </w:tcPr>
          <w:p w14:paraId="4D406F6C" w14:textId="2C625AF8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3BFF56C1" w14:textId="5448AB4B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Прокладочный материал с термоклеевым покрытием </w:t>
            </w:r>
          </w:p>
        </w:tc>
        <w:tc>
          <w:tcPr>
            <w:tcW w:w="2423" w:type="dxa"/>
            <w:shd w:val="clear" w:color="auto" w:fill="auto"/>
          </w:tcPr>
          <w:p w14:paraId="4DAFFFC1" w14:textId="02E035DD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F1C0D" wp14:editId="1D64047B">
                  <wp:extent cx="577273" cy="720874"/>
                  <wp:effectExtent l="0" t="0" r="0" b="3175"/>
                  <wp:docPr id="1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31" cy="750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210CA080" w14:textId="77777777" w:rsidR="00E414C0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Флизелин точечный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14:paraId="7C7622B7" w14:textId="77777777" w:rsidR="00E414C0" w:rsidRPr="007C6CF8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Ширин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а:</w:t>
            </w:r>
            <w:r w:rsidRPr="00A413B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100см</w:t>
            </w:r>
          </w:p>
          <w:p w14:paraId="73F3808D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F97A193" w14:textId="5B1ECCFA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Метр</w:t>
            </w:r>
          </w:p>
        </w:tc>
        <w:tc>
          <w:tcPr>
            <w:tcW w:w="850" w:type="dxa"/>
          </w:tcPr>
          <w:p w14:paraId="571E6416" w14:textId="47AA6E75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1.0</w:t>
            </w:r>
          </w:p>
        </w:tc>
      </w:tr>
      <w:tr w:rsidR="00E414C0" w14:paraId="6ABAAD80" w14:textId="77777777" w:rsidTr="0070614F">
        <w:tc>
          <w:tcPr>
            <w:tcW w:w="553" w:type="dxa"/>
            <w:shd w:val="clear" w:color="auto" w:fill="auto"/>
          </w:tcPr>
          <w:p w14:paraId="09845DA7" w14:textId="0C2B5034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36097608" w14:textId="74B0A345" w:rsidR="00E414C0" w:rsidRDefault="00E414C0" w:rsidP="00E414C0">
            <w:pPr>
              <w:rPr>
                <w:szCs w:val="28"/>
              </w:rPr>
            </w:pPr>
            <w:r w:rsidRPr="00B6705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Поливискоза "Твил"</w:t>
            </w:r>
          </w:p>
        </w:tc>
        <w:tc>
          <w:tcPr>
            <w:tcW w:w="2423" w:type="dxa"/>
            <w:shd w:val="clear" w:color="auto" w:fill="auto"/>
          </w:tcPr>
          <w:p w14:paraId="2401EABF" w14:textId="377479BD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F2241" wp14:editId="6481BBE0">
                  <wp:extent cx="536575" cy="66421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60117D47" w14:textId="77777777" w:rsidR="00E414C0" w:rsidRPr="00B67056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Материал подкладочный</w:t>
            </w:r>
            <w:r>
              <w:t xml:space="preserve"> </w:t>
            </w:r>
            <w:r w:rsidRPr="00B6705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Состав55% п/э, 45% вискоза</w:t>
            </w:r>
          </w:p>
          <w:p w14:paraId="7897730E" w14:textId="1A000521" w:rsidR="00E414C0" w:rsidRDefault="00E414C0" w:rsidP="00E414C0">
            <w:pPr>
              <w:rPr>
                <w:szCs w:val="28"/>
              </w:rPr>
            </w:pPr>
            <w:r w:rsidRPr="00B67056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Ширина145 см</w:t>
            </w:r>
          </w:p>
        </w:tc>
        <w:tc>
          <w:tcPr>
            <w:tcW w:w="851" w:type="dxa"/>
            <w:shd w:val="clear" w:color="auto" w:fill="auto"/>
          </w:tcPr>
          <w:p w14:paraId="6525DFD6" w14:textId="0DD191E4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Метр</w:t>
            </w:r>
          </w:p>
        </w:tc>
        <w:tc>
          <w:tcPr>
            <w:tcW w:w="850" w:type="dxa"/>
          </w:tcPr>
          <w:p w14:paraId="79090967" w14:textId="3BD69592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0.30</w:t>
            </w:r>
          </w:p>
        </w:tc>
      </w:tr>
      <w:tr w:rsidR="00E414C0" w14:paraId="6BF71ADE" w14:textId="77777777" w:rsidTr="0070614F">
        <w:tc>
          <w:tcPr>
            <w:tcW w:w="553" w:type="dxa"/>
            <w:shd w:val="clear" w:color="auto" w:fill="auto"/>
          </w:tcPr>
          <w:p w14:paraId="1B0CACE5" w14:textId="6705E6E4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50519772" w14:textId="68779B0F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Пуговицы</w:t>
            </w:r>
          </w:p>
        </w:tc>
        <w:tc>
          <w:tcPr>
            <w:tcW w:w="2423" w:type="dxa"/>
            <w:shd w:val="clear" w:color="auto" w:fill="auto"/>
          </w:tcPr>
          <w:p w14:paraId="652BCA7A" w14:textId="4F846D4F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247E4" wp14:editId="236CC7A7">
                  <wp:extent cx="393904" cy="488584"/>
                  <wp:effectExtent l="0" t="0" r="0" b="0"/>
                  <wp:docPr id="26" name="Рисунок 5" descr="C:\Users\user\Downloads\item_17634609_0_2021-08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tem_17634609_0_2021-08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97" cy="49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1F3412A2" w14:textId="77777777" w:rsidR="00E414C0" w:rsidRPr="006418DB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Тип пуговицы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четырехпрокольные</w:t>
            </w:r>
          </w:p>
          <w:p w14:paraId="2BBB96D6" w14:textId="77777777" w:rsidR="00E414C0" w:rsidRPr="006418DB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Размер пуговицы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32</w:t>
            </w:r>
          </w:p>
          <w:p w14:paraId="56965C3E" w14:textId="77777777" w:rsidR="00E414C0" w:rsidRPr="006418DB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никель</w:t>
            </w:r>
          </w:p>
          <w:p w14:paraId="615DA1D2" w14:textId="77777777" w:rsidR="00E414C0" w:rsidRPr="006418DB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Диаметр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,0</w:t>
            </w:r>
            <w:r w:rsidRPr="006418D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 см</w:t>
            </w:r>
          </w:p>
          <w:p w14:paraId="5C0390E5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FDA9496" w14:textId="6015D353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4F82E77A" w14:textId="4058EF6B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3</w:t>
            </w:r>
          </w:p>
        </w:tc>
      </w:tr>
      <w:tr w:rsidR="00E414C0" w14:paraId="045D363F" w14:textId="77777777" w:rsidTr="0070614F">
        <w:tc>
          <w:tcPr>
            <w:tcW w:w="553" w:type="dxa"/>
            <w:shd w:val="clear" w:color="auto" w:fill="auto"/>
          </w:tcPr>
          <w:p w14:paraId="002F470F" w14:textId="474CB4B8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30C5C605" w14:textId="64BDCD4F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Тесьма-резинка</w:t>
            </w:r>
          </w:p>
        </w:tc>
        <w:tc>
          <w:tcPr>
            <w:tcW w:w="2423" w:type="dxa"/>
            <w:shd w:val="clear" w:color="auto" w:fill="auto"/>
          </w:tcPr>
          <w:p w14:paraId="2E4A70CE" w14:textId="607A4110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EFC32" wp14:editId="38BDEDE5">
                  <wp:extent cx="494030" cy="621665"/>
                  <wp:effectExtent l="0" t="0" r="1270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695C3AF6" w14:textId="77777777" w:rsidR="00E414C0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450415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Цвет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: белый</w:t>
            </w:r>
          </w:p>
          <w:p w14:paraId="78D65F88" w14:textId="124EE83B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Ширина: 6.0 см</w:t>
            </w:r>
          </w:p>
        </w:tc>
        <w:tc>
          <w:tcPr>
            <w:tcW w:w="851" w:type="dxa"/>
            <w:shd w:val="clear" w:color="auto" w:fill="auto"/>
          </w:tcPr>
          <w:p w14:paraId="531BD64C" w14:textId="782FD262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850" w:type="dxa"/>
          </w:tcPr>
          <w:p w14:paraId="6DF8FF0B" w14:textId="5DA6E738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0.5</w:t>
            </w:r>
          </w:p>
        </w:tc>
      </w:tr>
      <w:tr w:rsidR="00E414C0" w14:paraId="6282B1E3" w14:textId="77777777" w:rsidTr="0070614F">
        <w:tc>
          <w:tcPr>
            <w:tcW w:w="553" w:type="dxa"/>
            <w:shd w:val="clear" w:color="auto" w:fill="auto"/>
          </w:tcPr>
          <w:p w14:paraId="0B59865B" w14:textId="49387429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04841493" w14:textId="15CD1EFD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Застежка молния </w:t>
            </w:r>
          </w:p>
        </w:tc>
        <w:tc>
          <w:tcPr>
            <w:tcW w:w="2423" w:type="dxa"/>
            <w:shd w:val="clear" w:color="auto" w:fill="auto"/>
          </w:tcPr>
          <w:p w14:paraId="5A15F1C4" w14:textId="792A9E6F" w:rsidR="00E414C0" w:rsidRDefault="00E414C0" w:rsidP="00E414C0">
            <w:pPr>
              <w:rPr>
                <w:szCs w:val="28"/>
              </w:rPr>
            </w:pPr>
            <w:r w:rsidRPr="000A3DC3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CEFF2" wp14:editId="525E1F35">
                  <wp:extent cx="852529" cy="838200"/>
                  <wp:effectExtent l="0" t="0" r="5080" b="0"/>
                  <wp:docPr id="29" name="Рисунок 29" descr="C:\Users\user\Desktop\ДЕМО ЭКЗАМЕН\Мол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МО ЭКЗАМЕН\Мол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51" cy="8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7FE01DAD" w14:textId="77777777" w:rsidR="00E414C0" w:rsidRDefault="00E414C0" w:rsidP="00E414C0">
            <w:pPr>
              <w:tabs>
                <w:tab w:val="num" w:pos="720"/>
              </w:tabs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7C6CF8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В цвет ткани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14:paraId="53DF657D" w14:textId="77777777" w:rsidR="00E414C0" w:rsidRPr="00C363C8" w:rsidRDefault="00E414C0" w:rsidP="00E414C0">
            <w:pPr>
              <w:tabs>
                <w:tab w:val="left" w:pos="843"/>
              </w:tabs>
              <w:rPr>
                <w:rFonts w:eastAsia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noProof/>
                <w:sz w:val="24"/>
                <w:szCs w:val="24"/>
                <w:lang w:eastAsia="ru-RU"/>
              </w:rPr>
              <w:t>Вид звена: п</w:t>
            </w:r>
            <w:r w:rsidRPr="00C363C8">
              <w:rPr>
                <w:rFonts w:eastAsia="Times New Roman" w:cs="Times New Roman"/>
                <w:bCs/>
                <w:noProof/>
                <w:sz w:val="24"/>
                <w:szCs w:val="24"/>
                <w:lang w:eastAsia="ru-RU"/>
              </w:rPr>
              <w:t xml:space="preserve">ластик Т3 </w:t>
            </w:r>
          </w:p>
          <w:p w14:paraId="16E8C60C" w14:textId="3C455F20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Длина: </w:t>
            </w:r>
            <w:r w:rsidRPr="00C363C8">
              <w:rPr>
                <w:rFonts w:eastAsia="Times New Roman" w:cs="Times New Roman"/>
                <w:bCs/>
                <w:noProof/>
                <w:sz w:val="24"/>
                <w:szCs w:val="24"/>
                <w:lang w:eastAsia="ru-RU"/>
              </w:rPr>
              <w:t>20см</w:t>
            </w:r>
          </w:p>
        </w:tc>
        <w:tc>
          <w:tcPr>
            <w:tcW w:w="851" w:type="dxa"/>
            <w:shd w:val="clear" w:color="auto" w:fill="auto"/>
          </w:tcPr>
          <w:p w14:paraId="7B0265AA" w14:textId="4C5F2BFC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26032A83" w14:textId="7A2748D2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1</w:t>
            </w:r>
          </w:p>
        </w:tc>
      </w:tr>
      <w:tr w:rsidR="00E414C0" w14:paraId="0D07C9F6" w14:textId="77777777" w:rsidTr="0070614F">
        <w:tc>
          <w:tcPr>
            <w:tcW w:w="10201" w:type="dxa"/>
            <w:gridSpan w:val="7"/>
          </w:tcPr>
          <w:p w14:paraId="2E83B01B" w14:textId="32855611" w:rsidR="00E414C0" w:rsidRDefault="00E414C0" w:rsidP="00E414C0">
            <w:pPr>
              <w:rPr>
                <w:szCs w:val="28"/>
              </w:rPr>
            </w:pPr>
            <w:r w:rsidRPr="00E414C0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E414C0" w14:paraId="290A8567" w14:textId="77777777" w:rsidTr="0070614F">
        <w:tc>
          <w:tcPr>
            <w:tcW w:w="10201" w:type="dxa"/>
            <w:gridSpan w:val="7"/>
          </w:tcPr>
          <w:p w14:paraId="1307B07E" w14:textId="2DD16BBC" w:rsidR="00E414C0" w:rsidRDefault="00E414C0" w:rsidP="00E414C0">
            <w:pPr>
              <w:rPr>
                <w:szCs w:val="28"/>
              </w:rPr>
            </w:pPr>
            <w:r w:rsidRPr="00E414C0">
              <w:rPr>
                <w:rFonts w:eastAsia="Times New Roman" w:cs="Times New Roman"/>
                <w:bCs/>
                <w:color w:val="000000"/>
                <w:szCs w:val="28"/>
              </w:rPr>
              <w:t>Принесенные участниками на площадку:</w:t>
            </w:r>
          </w:p>
        </w:tc>
      </w:tr>
      <w:tr w:rsidR="00E414C0" w14:paraId="28AFD782" w14:textId="77777777" w:rsidTr="0070614F">
        <w:tc>
          <w:tcPr>
            <w:tcW w:w="553" w:type="dxa"/>
            <w:shd w:val="clear" w:color="auto" w:fill="auto"/>
          </w:tcPr>
          <w:p w14:paraId="21BE1987" w14:textId="139EC4BC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14E60339" w14:textId="6F601A09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2423" w:type="dxa"/>
          </w:tcPr>
          <w:p w14:paraId="57165781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3071" w:type="dxa"/>
          </w:tcPr>
          <w:p w14:paraId="0F27D9BE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</w:tcPr>
          <w:p w14:paraId="06D8F464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4C2453CE" w14:textId="77777777" w:rsidR="00E414C0" w:rsidRDefault="00E414C0" w:rsidP="00E414C0">
            <w:pPr>
              <w:rPr>
                <w:szCs w:val="28"/>
              </w:rPr>
            </w:pPr>
          </w:p>
        </w:tc>
      </w:tr>
      <w:tr w:rsidR="00E414C0" w14:paraId="77A0E576" w14:textId="77777777" w:rsidTr="0070614F">
        <w:tc>
          <w:tcPr>
            <w:tcW w:w="553" w:type="dxa"/>
            <w:shd w:val="clear" w:color="auto" w:fill="auto"/>
          </w:tcPr>
          <w:p w14:paraId="0F83992F" w14:textId="4CEE2E72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469867A1" w14:textId="54D3B6CA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Фурнитура</w:t>
            </w:r>
          </w:p>
        </w:tc>
        <w:tc>
          <w:tcPr>
            <w:tcW w:w="2423" w:type="dxa"/>
          </w:tcPr>
          <w:p w14:paraId="5FCC773C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3071" w:type="dxa"/>
          </w:tcPr>
          <w:p w14:paraId="42071A47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</w:tcPr>
          <w:p w14:paraId="2587FBB3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6CCFB6B3" w14:textId="77777777" w:rsidR="00E414C0" w:rsidRDefault="00E414C0" w:rsidP="00E414C0">
            <w:pPr>
              <w:rPr>
                <w:szCs w:val="28"/>
              </w:rPr>
            </w:pPr>
          </w:p>
        </w:tc>
      </w:tr>
      <w:tr w:rsidR="00E414C0" w14:paraId="3877C817" w14:textId="77777777" w:rsidTr="0070614F">
        <w:tc>
          <w:tcPr>
            <w:tcW w:w="553" w:type="dxa"/>
            <w:shd w:val="clear" w:color="auto" w:fill="auto"/>
          </w:tcPr>
          <w:p w14:paraId="21A8B9E8" w14:textId="6878B68F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60F0B12D" w14:textId="59185666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Приспособления  </w:t>
            </w:r>
          </w:p>
        </w:tc>
        <w:tc>
          <w:tcPr>
            <w:tcW w:w="2423" w:type="dxa"/>
          </w:tcPr>
          <w:p w14:paraId="0CC9F886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3071" w:type="dxa"/>
          </w:tcPr>
          <w:p w14:paraId="3B4FD2BE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</w:tcPr>
          <w:p w14:paraId="0054A75B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4AA509DA" w14:textId="77777777" w:rsidR="00E414C0" w:rsidRDefault="00E414C0" w:rsidP="00E414C0">
            <w:pPr>
              <w:rPr>
                <w:szCs w:val="28"/>
              </w:rPr>
            </w:pPr>
          </w:p>
        </w:tc>
      </w:tr>
      <w:tr w:rsidR="00E414C0" w14:paraId="5E3DC087" w14:textId="77777777" w:rsidTr="0070614F">
        <w:tc>
          <w:tcPr>
            <w:tcW w:w="553" w:type="dxa"/>
            <w:shd w:val="clear" w:color="auto" w:fill="auto"/>
          </w:tcPr>
          <w:p w14:paraId="189514CD" w14:textId="7A008268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2A4BC6BA" w14:textId="15B759EE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ИТК, образцы узлов</w:t>
            </w:r>
          </w:p>
        </w:tc>
        <w:tc>
          <w:tcPr>
            <w:tcW w:w="2423" w:type="dxa"/>
          </w:tcPr>
          <w:p w14:paraId="3813A7A3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3071" w:type="dxa"/>
          </w:tcPr>
          <w:p w14:paraId="6512D86D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1" w:type="dxa"/>
          </w:tcPr>
          <w:p w14:paraId="1F05C0FD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3AC97943" w14:textId="77777777" w:rsidR="00E414C0" w:rsidRDefault="00E414C0" w:rsidP="00E414C0">
            <w:pPr>
              <w:rPr>
                <w:szCs w:val="28"/>
              </w:rPr>
            </w:pPr>
          </w:p>
        </w:tc>
      </w:tr>
      <w:tr w:rsidR="00E414C0" w14:paraId="14A395C6" w14:textId="77777777" w:rsidTr="0070614F">
        <w:tc>
          <w:tcPr>
            <w:tcW w:w="10201" w:type="dxa"/>
            <w:gridSpan w:val="7"/>
          </w:tcPr>
          <w:p w14:paraId="4D295C47" w14:textId="77777777" w:rsidR="00E414C0" w:rsidRDefault="00E414C0" w:rsidP="00E414C0">
            <w:pPr>
              <w:ind w:left="36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14:paraId="1E113178" w14:textId="46C5E895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ДОПОЛНИТЕЛЬНОЕ ОБОРУДОВАНИЕ, 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ИНСТРУМЕНТЫ КОТОРОЕ НЕОБХОДИМО ПРИВЕЗ</w:t>
            </w:r>
            <w:r w:rsidRPr="00A413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ТИ С СОБОЙ УЧАСТНИК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A413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414C0" w14:paraId="02F6B7B8" w14:textId="77777777" w:rsidTr="0070614F">
        <w:tc>
          <w:tcPr>
            <w:tcW w:w="553" w:type="dxa"/>
            <w:shd w:val="clear" w:color="auto" w:fill="auto"/>
          </w:tcPr>
          <w:p w14:paraId="5647803C" w14:textId="77777777" w:rsidR="00E414C0" w:rsidRPr="00A413B8" w:rsidRDefault="00E414C0" w:rsidP="00E414C0">
            <w:pPr>
              <w:ind w:left="360" w:hanging="326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8306D70" w14:textId="100F6042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54E3408C" w14:textId="38EC6B04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2423" w:type="dxa"/>
            <w:shd w:val="clear" w:color="auto" w:fill="auto"/>
          </w:tcPr>
          <w:p w14:paraId="2D30130D" w14:textId="60D24447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sz w:val="24"/>
                <w:szCs w:val="24"/>
              </w:rPr>
              <w:t>Фото необходимого оборудования</w:t>
            </w:r>
          </w:p>
        </w:tc>
        <w:tc>
          <w:tcPr>
            <w:tcW w:w="3071" w:type="dxa"/>
            <w:shd w:val="clear" w:color="auto" w:fill="auto"/>
          </w:tcPr>
          <w:p w14:paraId="2857AB8C" w14:textId="7D925119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413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465CDAD2" w14:textId="713E2F34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0" w:type="dxa"/>
          </w:tcPr>
          <w:p w14:paraId="734396A2" w14:textId="79A5D94B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E414C0" w14:paraId="5ECC652A" w14:textId="77777777" w:rsidTr="0070614F">
        <w:tc>
          <w:tcPr>
            <w:tcW w:w="553" w:type="dxa"/>
            <w:shd w:val="clear" w:color="auto" w:fill="auto"/>
          </w:tcPr>
          <w:p w14:paraId="47A71415" w14:textId="0EA88248" w:rsidR="00E414C0" w:rsidRDefault="00E414C0" w:rsidP="00E414C0">
            <w:pPr>
              <w:rPr>
                <w:szCs w:val="28"/>
              </w:rPr>
            </w:pPr>
            <w:r w:rsidRPr="00321A47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6FBA5227" w14:textId="719AB3CF" w:rsidR="00E414C0" w:rsidRDefault="00E414C0" w:rsidP="00E414C0">
            <w:pPr>
              <w:rPr>
                <w:szCs w:val="28"/>
              </w:rPr>
            </w:pPr>
            <w:r w:rsidRPr="00321A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Коробка </w:t>
            </w:r>
          </w:p>
        </w:tc>
        <w:tc>
          <w:tcPr>
            <w:tcW w:w="2423" w:type="dxa"/>
            <w:shd w:val="clear" w:color="auto" w:fill="auto"/>
          </w:tcPr>
          <w:p w14:paraId="59EE8AEB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14:paraId="2F5430D0" w14:textId="56F0FA1E" w:rsidR="00E414C0" w:rsidRDefault="00E414C0" w:rsidP="00E414C0">
            <w:pPr>
              <w:rPr>
                <w:szCs w:val="28"/>
              </w:rPr>
            </w:pPr>
            <w:r w:rsidRPr="00D90A3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Для хранения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персональных инструментов и приспособлений</w:t>
            </w:r>
          </w:p>
        </w:tc>
        <w:tc>
          <w:tcPr>
            <w:tcW w:w="851" w:type="dxa"/>
            <w:shd w:val="clear" w:color="auto" w:fill="auto"/>
          </w:tcPr>
          <w:p w14:paraId="4BE1746D" w14:textId="75B83CB8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233C63C6" w14:textId="37FE474B" w:rsidR="00E414C0" w:rsidRDefault="00E414C0" w:rsidP="00E414C0">
            <w:pPr>
              <w:rPr>
                <w:szCs w:val="28"/>
              </w:rPr>
            </w:pPr>
            <w:r w:rsidRPr="00FC4FCD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14C0" w14:paraId="56445ED0" w14:textId="77777777" w:rsidTr="0070614F">
        <w:tc>
          <w:tcPr>
            <w:tcW w:w="553" w:type="dxa"/>
            <w:shd w:val="clear" w:color="auto" w:fill="auto"/>
          </w:tcPr>
          <w:p w14:paraId="400027E2" w14:textId="76A88449" w:rsidR="00E414C0" w:rsidRDefault="00E414C0" w:rsidP="00E414C0">
            <w:pPr>
              <w:rPr>
                <w:szCs w:val="28"/>
              </w:rPr>
            </w:pPr>
            <w:r w:rsidRPr="00321A47">
              <w:rPr>
                <w:rFonts w:eastAsia="Calibri" w:cs="Times New Roman"/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39E7D417" w14:textId="77777777" w:rsidR="00E414C0" w:rsidRPr="00321A47" w:rsidRDefault="00E414C0" w:rsidP="00E414C0">
            <w:pPr>
              <w:widowControl w:val="0"/>
              <w:spacing w:line="298" w:lineRule="exact"/>
              <w:ind w:left="39"/>
              <w:rPr>
                <w:rFonts w:eastAsia="Times New Roman" w:cs="Times New Roman"/>
                <w:bCs/>
                <w:sz w:val="24"/>
                <w:szCs w:val="24"/>
              </w:rPr>
            </w:pPr>
            <w:r w:rsidRPr="00321A47">
              <w:rPr>
                <w:rFonts w:eastAsia="Times New Roman" w:cs="Times New Roman"/>
                <w:bCs/>
                <w:sz w:val="24"/>
                <w:szCs w:val="24"/>
              </w:rPr>
              <w:t>Ножницы</w:t>
            </w:r>
          </w:p>
          <w:p w14:paraId="6106D993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14:paraId="0DC03BAB" w14:textId="77777777" w:rsidR="00E414C0" w:rsidRPr="00A413B8" w:rsidRDefault="00E414C0" w:rsidP="00E414C0">
            <w:pPr>
              <w:widowControl w:val="0"/>
              <w:tabs>
                <w:tab w:val="left" w:pos="1340"/>
              </w:tabs>
              <w:spacing w:line="298" w:lineRule="exact"/>
              <w:ind w:left="36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2BDC346" w14:textId="77777777" w:rsidR="00E414C0" w:rsidRPr="00A413B8" w:rsidRDefault="00E414C0" w:rsidP="00E414C0">
            <w:pPr>
              <w:widowControl w:val="0"/>
              <w:tabs>
                <w:tab w:val="left" w:pos="1340"/>
              </w:tabs>
              <w:spacing w:line="298" w:lineRule="exact"/>
              <w:ind w:left="36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ED5B963" w14:textId="64F91817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31E0505" wp14:editId="71B36269">
                  <wp:extent cx="711581" cy="524787"/>
                  <wp:effectExtent l="0" t="0" r="0" b="8890"/>
                  <wp:docPr id="28" name="Рисунок 88" descr="https://sewcompany.ru/images/w1200/h760/upload/products/1aa9e446a339b66a877a02753af21c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ewcompany.ru/images/w1200/h760/upload/products/1aa9e446a339b66a877a02753af21c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71" cy="56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4835F4C3" w14:textId="09D34EEF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Портновские</w:t>
            </w:r>
          </w:p>
        </w:tc>
        <w:tc>
          <w:tcPr>
            <w:tcW w:w="851" w:type="dxa"/>
            <w:shd w:val="clear" w:color="auto" w:fill="auto"/>
          </w:tcPr>
          <w:p w14:paraId="58FBC8F6" w14:textId="0A87D2D0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4E596354" w14:textId="17AF1A94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414C0" w14:paraId="3CC2CD94" w14:textId="77777777" w:rsidTr="0070614F">
        <w:tc>
          <w:tcPr>
            <w:tcW w:w="553" w:type="dxa"/>
            <w:shd w:val="clear" w:color="auto" w:fill="auto"/>
          </w:tcPr>
          <w:p w14:paraId="4B3D2587" w14:textId="64749195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03D587E9" w14:textId="6701E71B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Колышек или приспособление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для вывертывания</w:t>
            </w:r>
          </w:p>
        </w:tc>
        <w:tc>
          <w:tcPr>
            <w:tcW w:w="2423" w:type="dxa"/>
          </w:tcPr>
          <w:p w14:paraId="31CB9D48" w14:textId="52EE4226" w:rsidR="00E414C0" w:rsidRDefault="00E414C0" w:rsidP="00E414C0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DB4138E" wp14:editId="1838B7C2">
                  <wp:extent cx="506095" cy="494030"/>
                  <wp:effectExtent l="0" t="0" r="8255" b="1270"/>
                  <wp:docPr id="19660953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6B5DB05D" w14:textId="1416AF3C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Устройство для формирования краев и углов</w:t>
            </w:r>
          </w:p>
        </w:tc>
        <w:tc>
          <w:tcPr>
            <w:tcW w:w="851" w:type="dxa"/>
            <w:shd w:val="clear" w:color="auto" w:fill="auto"/>
          </w:tcPr>
          <w:p w14:paraId="0443DE7E" w14:textId="454D4313" w:rsidR="00E414C0" w:rsidRDefault="00E414C0" w:rsidP="00E414C0">
            <w:pPr>
              <w:rPr>
                <w:szCs w:val="28"/>
              </w:rPr>
            </w:pPr>
            <w:r w:rsidRPr="00AF5226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3ABB413E" w14:textId="4013052C" w:rsidR="00E414C0" w:rsidRDefault="00E414C0" w:rsidP="00E414C0">
            <w:pPr>
              <w:rPr>
                <w:szCs w:val="28"/>
              </w:rPr>
            </w:pPr>
            <w:r w:rsidRPr="00AF5226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414C0" w14:paraId="5B0B05CC" w14:textId="77777777" w:rsidTr="0070614F">
        <w:tc>
          <w:tcPr>
            <w:tcW w:w="553" w:type="dxa"/>
            <w:shd w:val="clear" w:color="auto" w:fill="auto"/>
          </w:tcPr>
          <w:p w14:paraId="67A4955B" w14:textId="6A00E8BD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Calibri" w:cs="Times New Roman"/>
                <w:bCs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3FED9192" w14:textId="77777777" w:rsidR="00E414C0" w:rsidRPr="00A413B8" w:rsidRDefault="00E414C0" w:rsidP="00E414C0">
            <w:pPr>
              <w:widowControl w:val="0"/>
              <w:spacing w:line="298" w:lineRule="exact"/>
              <w:ind w:left="39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Наперсток</w:t>
            </w:r>
          </w:p>
          <w:p w14:paraId="3002AB89" w14:textId="77777777" w:rsidR="00E414C0" w:rsidRDefault="00E414C0" w:rsidP="00E414C0">
            <w:pPr>
              <w:rPr>
                <w:szCs w:val="28"/>
              </w:rPr>
            </w:pPr>
          </w:p>
        </w:tc>
        <w:tc>
          <w:tcPr>
            <w:tcW w:w="2423" w:type="dxa"/>
          </w:tcPr>
          <w:p w14:paraId="717B7AB0" w14:textId="4E4DD3C9" w:rsidR="00E414C0" w:rsidRDefault="00E414C0" w:rsidP="00E414C0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1C929CE" wp14:editId="5F11F0C0">
                  <wp:extent cx="487680" cy="554990"/>
                  <wp:effectExtent l="0" t="0" r="7620" b="0"/>
                  <wp:docPr id="17326927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291E9C90" w14:textId="367F9D0C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По размеру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среднего пальца, рабочей руки </w:t>
            </w:r>
          </w:p>
        </w:tc>
        <w:tc>
          <w:tcPr>
            <w:tcW w:w="851" w:type="dxa"/>
            <w:shd w:val="clear" w:color="auto" w:fill="auto"/>
          </w:tcPr>
          <w:p w14:paraId="16690613" w14:textId="58B8981F" w:rsidR="00E414C0" w:rsidRDefault="00E414C0" w:rsidP="00E414C0">
            <w:pPr>
              <w:rPr>
                <w:szCs w:val="28"/>
              </w:rPr>
            </w:pPr>
            <w:r w:rsidRPr="00AF5226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561ABE80" w14:textId="3CB0B108" w:rsidR="00E414C0" w:rsidRDefault="00E414C0" w:rsidP="00E414C0">
            <w:pPr>
              <w:rPr>
                <w:szCs w:val="28"/>
              </w:rPr>
            </w:pPr>
            <w:r w:rsidRPr="00AF5226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414C0" w14:paraId="421AA877" w14:textId="77777777" w:rsidTr="0070614F">
        <w:tc>
          <w:tcPr>
            <w:tcW w:w="553" w:type="dxa"/>
            <w:shd w:val="clear" w:color="auto" w:fill="auto"/>
          </w:tcPr>
          <w:p w14:paraId="68CA324E" w14:textId="651CE900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2FF8DC30" w14:textId="21239D69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Специальное устройство</w:t>
            </w:r>
          </w:p>
        </w:tc>
        <w:tc>
          <w:tcPr>
            <w:tcW w:w="2423" w:type="dxa"/>
          </w:tcPr>
          <w:p w14:paraId="7923EEF5" w14:textId="045AFFFD" w:rsidR="00E414C0" w:rsidRDefault="00E414C0" w:rsidP="00E414C0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E973BF8" wp14:editId="31D84DC1">
                  <wp:extent cx="384175" cy="384175"/>
                  <wp:effectExtent l="0" t="0" r="0" b="0"/>
                  <wp:docPr id="9609780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w:drawing>
                <wp:inline distT="0" distB="0" distL="0" distR="0" wp14:anchorId="364362FE" wp14:editId="481FBB23">
                  <wp:extent cx="128270" cy="542290"/>
                  <wp:effectExtent l="0" t="0" r="5080" b="0"/>
                  <wp:docPr id="89317137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54CC67D0" w14:textId="77777777" w:rsidR="00E414C0" w:rsidRDefault="00E414C0" w:rsidP="00E414C0">
            <w:pPr>
              <w:widowControl w:val="0"/>
              <w:spacing w:line="298" w:lineRule="exac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F5226">
              <w:rPr>
                <w:rFonts w:eastAsia="Times New Roman" w:cs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5226">
              <w:rPr>
                <w:rFonts w:eastAsia="Times New Roman" w:cs="Times New Roman"/>
                <w:sz w:val="24"/>
                <w:szCs w:val="24"/>
                <w:lang w:eastAsia="ru-RU"/>
              </w:rPr>
              <w:t>распаривания швов, обрезки ниток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14:paraId="72931ED1" w14:textId="40B7793E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Удобный для работы</w:t>
            </w:r>
          </w:p>
        </w:tc>
        <w:tc>
          <w:tcPr>
            <w:tcW w:w="851" w:type="dxa"/>
            <w:shd w:val="clear" w:color="auto" w:fill="auto"/>
          </w:tcPr>
          <w:p w14:paraId="111234D6" w14:textId="59B321D4" w:rsidR="00E414C0" w:rsidRDefault="00E414C0" w:rsidP="00E414C0">
            <w:pPr>
              <w:rPr>
                <w:szCs w:val="28"/>
              </w:rPr>
            </w:pPr>
            <w:r w:rsidRPr="00AF5226">
              <w:rPr>
                <w:rFonts w:cs="Times New Roman"/>
              </w:rPr>
              <w:t>Шт.</w:t>
            </w:r>
          </w:p>
        </w:tc>
        <w:tc>
          <w:tcPr>
            <w:tcW w:w="850" w:type="dxa"/>
          </w:tcPr>
          <w:p w14:paraId="0281A16E" w14:textId="4825A7D8" w:rsidR="00E414C0" w:rsidRDefault="00E414C0" w:rsidP="00E414C0">
            <w:pPr>
              <w:rPr>
                <w:szCs w:val="28"/>
              </w:rPr>
            </w:pPr>
            <w:r w:rsidRPr="00AF5226">
              <w:rPr>
                <w:rFonts w:cs="Times New Roman"/>
              </w:rPr>
              <w:t>1</w:t>
            </w:r>
          </w:p>
        </w:tc>
      </w:tr>
      <w:tr w:rsidR="00E414C0" w14:paraId="7C5F8591" w14:textId="77777777" w:rsidTr="0070614F">
        <w:tc>
          <w:tcPr>
            <w:tcW w:w="553" w:type="dxa"/>
            <w:shd w:val="clear" w:color="auto" w:fill="auto"/>
          </w:tcPr>
          <w:p w14:paraId="7858B217" w14:textId="3E20B9CB" w:rsidR="00E414C0" w:rsidRDefault="00E414C0" w:rsidP="00E414C0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7DB515A9" w14:textId="08847D83" w:rsidR="00E414C0" w:rsidRDefault="00E414C0" w:rsidP="00E414C0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Набор игл для ручного шитья</w:t>
            </w:r>
          </w:p>
        </w:tc>
        <w:tc>
          <w:tcPr>
            <w:tcW w:w="2423" w:type="dxa"/>
          </w:tcPr>
          <w:p w14:paraId="270CF799" w14:textId="3D99A2D5" w:rsidR="00E414C0" w:rsidRDefault="00E414C0" w:rsidP="00E414C0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7ABE872" wp14:editId="48995689">
                  <wp:extent cx="511810" cy="433070"/>
                  <wp:effectExtent l="0" t="0" r="2540" b="5080"/>
                  <wp:docPr id="145278230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37835E28" w14:textId="15C8BBCF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Разной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длины и нумерации с широкими ушками).</w:t>
            </w:r>
          </w:p>
        </w:tc>
        <w:tc>
          <w:tcPr>
            <w:tcW w:w="851" w:type="dxa"/>
            <w:shd w:val="clear" w:color="auto" w:fill="auto"/>
          </w:tcPr>
          <w:p w14:paraId="45BFF980" w14:textId="50D9BDDA" w:rsidR="00E414C0" w:rsidRDefault="00E414C0" w:rsidP="00E414C0">
            <w:pPr>
              <w:rPr>
                <w:szCs w:val="28"/>
              </w:rPr>
            </w:pPr>
            <w:r w:rsidRPr="00AF5226">
              <w:rPr>
                <w:rFonts w:cs="Times New Roman"/>
              </w:rPr>
              <w:t>Шт.</w:t>
            </w:r>
          </w:p>
        </w:tc>
        <w:tc>
          <w:tcPr>
            <w:tcW w:w="850" w:type="dxa"/>
          </w:tcPr>
          <w:p w14:paraId="70D37C96" w14:textId="4C55433D" w:rsidR="00E414C0" w:rsidRDefault="00E414C0" w:rsidP="00E414C0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Не 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менее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0614F" w14:paraId="1622EC54" w14:textId="77777777" w:rsidTr="0070614F">
        <w:tc>
          <w:tcPr>
            <w:tcW w:w="553" w:type="dxa"/>
            <w:shd w:val="clear" w:color="auto" w:fill="auto"/>
          </w:tcPr>
          <w:p w14:paraId="4C732070" w14:textId="0682C315" w:rsidR="0070614F" w:rsidRDefault="0070614F" w:rsidP="0070614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77B03676" w14:textId="48FA335E" w:rsidR="0070614F" w:rsidRDefault="0070614F" w:rsidP="0070614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Портновский мел </w:t>
            </w:r>
          </w:p>
        </w:tc>
        <w:tc>
          <w:tcPr>
            <w:tcW w:w="2423" w:type="dxa"/>
          </w:tcPr>
          <w:p w14:paraId="3E263B89" w14:textId="700A5859" w:rsidR="0070614F" w:rsidRDefault="0070614F" w:rsidP="0070614F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AE448EF" wp14:editId="1EA30BD9">
                  <wp:extent cx="469265" cy="469265"/>
                  <wp:effectExtent l="0" t="0" r="6985" b="6985"/>
                  <wp:docPr id="41674896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5BC6DB8C" w14:textId="72015670" w:rsidR="0070614F" w:rsidRDefault="0070614F" w:rsidP="0070614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Или м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еловой карандаш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, или обмылок. Белого цвета</w:t>
            </w:r>
          </w:p>
        </w:tc>
        <w:tc>
          <w:tcPr>
            <w:tcW w:w="851" w:type="dxa"/>
            <w:shd w:val="clear" w:color="auto" w:fill="auto"/>
          </w:tcPr>
          <w:p w14:paraId="76E16F76" w14:textId="385DFDAD" w:rsidR="0070614F" w:rsidRDefault="0070614F" w:rsidP="0070614F">
            <w:pPr>
              <w:rPr>
                <w:szCs w:val="28"/>
              </w:rPr>
            </w:pPr>
            <w:r w:rsidRPr="00AF5226">
              <w:rPr>
                <w:rFonts w:cs="Times New Roman"/>
              </w:rPr>
              <w:t>Шт.</w:t>
            </w:r>
          </w:p>
        </w:tc>
        <w:tc>
          <w:tcPr>
            <w:tcW w:w="850" w:type="dxa"/>
          </w:tcPr>
          <w:p w14:paraId="417DE765" w14:textId="08D99A69" w:rsidR="0070614F" w:rsidRDefault="0070614F" w:rsidP="0070614F">
            <w:pPr>
              <w:rPr>
                <w:szCs w:val="28"/>
              </w:rPr>
            </w:pPr>
            <w:r w:rsidRPr="00AF5226">
              <w:rPr>
                <w:rFonts w:cs="Times New Roman"/>
              </w:rPr>
              <w:t>1</w:t>
            </w:r>
          </w:p>
        </w:tc>
      </w:tr>
      <w:tr w:rsidR="0070614F" w14:paraId="7686AE3F" w14:textId="77777777" w:rsidTr="0070614F">
        <w:tc>
          <w:tcPr>
            <w:tcW w:w="553" w:type="dxa"/>
            <w:shd w:val="clear" w:color="auto" w:fill="auto"/>
          </w:tcPr>
          <w:p w14:paraId="402B5EB7" w14:textId="7F0DE973" w:rsidR="0070614F" w:rsidRDefault="0070614F" w:rsidP="0070614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5ADD73E3" w14:textId="13C43859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Сантиметровая лента</w:t>
            </w:r>
          </w:p>
        </w:tc>
        <w:tc>
          <w:tcPr>
            <w:tcW w:w="2423" w:type="dxa"/>
          </w:tcPr>
          <w:p w14:paraId="7CB3AA65" w14:textId="1505802F" w:rsidR="0070614F" w:rsidRDefault="0070614F" w:rsidP="0070614F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1BF2634" wp14:editId="102C7808">
                  <wp:extent cx="511810" cy="511810"/>
                  <wp:effectExtent l="0" t="0" r="2540" b="2540"/>
                  <wp:docPr id="190137398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139CEA37" w14:textId="16F931CE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Длинно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й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не менее 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,5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м, цена деления должна быть 1 мм</w:t>
            </w:r>
          </w:p>
        </w:tc>
        <w:tc>
          <w:tcPr>
            <w:tcW w:w="851" w:type="dxa"/>
            <w:shd w:val="clear" w:color="auto" w:fill="auto"/>
          </w:tcPr>
          <w:p w14:paraId="05D20DD6" w14:textId="70F85917" w:rsidR="0070614F" w:rsidRDefault="0070614F" w:rsidP="0070614F">
            <w:pPr>
              <w:rPr>
                <w:szCs w:val="28"/>
              </w:rPr>
            </w:pPr>
            <w:r w:rsidRPr="00AF5226">
              <w:rPr>
                <w:rFonts w:cs="Times New Roman"/>
              </w:rPr>
              <w:t>Шт.</w:t>
            </w:r>
          </w:p>
        </w:tc>
        <w:tc>
          <w:tcPr>
            <w:tcW w:w="850" w:type="dxa"/>
          </w:tcPr>
          <w:p w14:paraId="666973A7" w14:textId="027EBC79" w:rsidR="0070614F" w:rsidRDefault="0070614F" w:rsidP="0070614F">
            <w:pPr>
              <w:rPr>
                <w:szCs w:val="28"/>
              </w:rPr>
            </w:pPr>
            <w:r w:rsidRPr="00AF5226">
              <w:rPr>
                <w:rFonts w:cs="Times New Roman"/>
              </w:rPr>
              <w:t>1</w:t>
            </w:r>
          </w:p>
        </w:tc>
      </w:tr>
      <w:tr w:rsidR="0070614F" w14:paraId="74E2C43B" w14:textId="77777777" w:rsidTr="0070614F">
        <w:tc>
          <w:tcPr>
            <w:tcW w:w="553" w:type="dxa"/>
            <w:shd w:val="clear" w:color="auto" w:fill="auto"/>
          </w:tcPr>
          <w:p w14:paraId="55F5E462" w14:textId="5F44A2D5" w:rsidR="0070614F" w:rsidRDefault="0070614F" w:rsidP="0070614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554758F2" w14:textId="334C0B74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Булав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ки портновские</w:t>
            </w:r>
          </w:p>
        </w:tc>
        <w:tc>
          <w:tcPr>
            <w:tcW w:w="2423" w:type="dxa"/>
          </w:tcPr>
          <w:p w14:paraId="2D2C117C" w14:textId="237CBED2" w:rsidR="0070614F" w:rsidRDefault="0070614F" w:rsidP="0070614F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105B1A0" wp14:editId="2481D2B2">
                  <wp:extent cx="469265" cy="323215"/>
                  <wp:effectExtent l="0" t="0" r="6985" b="635"/>
                  <wp:docPr id="11490720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0EA78629" w14:textId="52C1B6B9" w:rsidR="0070614F" w:rsidRDefault="0070614F" w:rsidP="0070614F">
            <w:pPr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Длиной </w:t>
            </w:r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38мм </w:t>
            </w:r>
          </w:p>
        </w:tc>
        <w:tc>
          <w:tcPr>
            <w:tcW w:w="851" w:type="dxa"/>
            <w:shd w:val="clear" w:color="auto" w:fill="auto"/>
          </w:tcPr>
          <w:p w14:paraId="4BD28AA4" w14:textId="6C8BA907" w:rsidR="0070614F" w:rsidRDefault="0070614F" w:rsidP="0070614F">
            <w:pPr>
              <w:rPr>
                <w:szCs w:val="28"/>
              </w:rPr>
            </w:pPr>
            <w:r w:rsidRPr="00AF5226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671D94CF" w14:textId="44E058DE" w:rsidR="0070614F" w:rsidRDefault="0070614F" w:rsidP="0070614F">
            <w:pPr>
              <w:rPr>
                <w:szCs w:val="28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Не менее</w:t>
            </w:r>
            <w:r w:rsidRPr="00AF5226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70614F" w14:paraId="3C8983F4" w14:textId="77777777" w:rsidTr="00D20629">
        <w:tc>
          <w:tcPr>
            <w:tcW w:w="10201" w:type="dxa"/>
            <w:gridSpan w:val="7"/>
          </w:tcPr>
          <w:p w14:paraId="375E6D07" w14:textId="084497D5" w:rsidR="0070614F" w:rsidRDefault="0070614F" w:rsidP="0070614F">
            <w:pPr>
              <w:rPr>
                <w:szCs w:val="28"/>
              </w:rPr>
            </w:pPr>
            <w:r w:rsidRPr="0070614F">
              <w:rPr>
                <w:noProof/>
                <w:szCs w:val="28"/>
              </w:rPr>
              <w:drawing>
                <wp:inline distT="0" distB="0" distL="0" distR="0" wp14:anchorId="4F9E8CB8" wp14:editId="51D8E135">
                  <wp:extent cx="6295390" cy="525780"/>
                  <wp:effectExtent l="0" t="0" r="0" b="0"/>
                  <wp:docPr id="158438958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39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4F" w14:paraId="0DB732F6" w14:textId="77777777" w:rsidTr="0061578C">
        <w:tc>
          <w:tcPr>
            <w:tcW w:w="553" w:type="dxa"/>
            <w:shd w:val="clear" w:color="auto" w:fill="auto"/>
          </w:tcPr>
          <w:p w14:paraId="79C74100" w14:textId="6CB080FF" w:rsidR="0070614F" w:rsidRDefault="0070614F" w:rsidP="0070614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6C159901" w14:textId="4A51963F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Проутюжильник</w:t>
            </w:r>
          </w:p>
        </w:tc>
        <w:tc>
          <w:tcPr>
            <w:tcW w:w="2423" w:type="dxa"/>
            <w:shd w:val="clear" w:color="auto" w:fill="auto"/>
          </w:tcPr>
          <w:p w14:paraId="139BACE2" w14:textId="77777777" w:rsidR="0070614F" w:rsidRDefault="0070614F" w:rsidP="0070614F">
            <w:pPr>
              <w:rPr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14:paraId="36FDC009" w14:textId="77777777" w:rsidR="0070614F" w:rsidRDefault="0070614F" w:rsidP="0070614F">
            <w:pPr>
              <w:widowControl w:val="0"/>
              <w:tabs>
                <w:tab w:val="left" w:pos="1340"/>
              </w:tabs>
              <w:spacing w:line="298" w:lineRule="exact"/>
              <w:ind w:left="68" w:hanging="150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Для выполнения</w:t>
            </w:r>
          </w:p>
          <w:p w14:paraId="3FBCE83F" w14:textId="77777777" w:rsidR="0070614F" w:rsidRDefault="0070614F" w:rsidP="0070614F">
            <w:pPr>
              <w:widowControl w:val="0"/>
              <w:tabs>
                <w:tab w:val="left" w:pos="1340"/>
              </w:tabs>
              <w:spacing w:line="298" w:lineRule="exact"/>
              <w:ind w:left="68" w:hanging="150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лажно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-</w:t>
            </w: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тепловых работ</w:t>
            </w:r>
          </w:p>
          <w:p w14:paraId="564414C5" w14:textId="77777777" w:rsidR="0070614F" w:rsidRDefault="0070614F" w:rsidP="0070614F">
            <w:pPr>
              <w:rPr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CDDAC07" w14:textId="4D267D98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2F1D2F95" w14:textId="58AD1FB6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0614F" w14:paraId="216E7C44" w14:textId="77777777" w:rsidTr="0061578C">
        <w:tc>
          <w:tcPr>
            <w:tcW w:w="553" w:type="dxa"/>
            <w:shd w:val="clear" w:color="auto" w:fill="auto"/>
          </w:tcPr>
          <w:p w14:paraId="6691B921" w14:textId="04A66DC0" w:rsidR="0070614F" w:rsidRDefault="0070614F" w:rsidP="0070614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7F780432" w14:textId="7FCD100D" w:rsidR="0070614F" w:rsidRDefault="0070614F" w:rsidP="0070614F">
            <w:pPr>
              <w:rPr>
                <w:szCs w:val="28"/>
              </w:rPr>
            </w:pPr>
            <w:proofErr w:type="spellStart"/>
            <w:r w:rsidRPr="00A413B8">
              <w:rPr>
                <w:rFonts w:eastAsia="Times New Roman" w:cs="Times New Roman"/>
                <w:sz w:val="24"/>
                <w:szCs w:val="24"/>
                <w:lang w:eastAsia="ru-RU"/>
              </w:rPr>
              <w:t>Нитевдеватель</w:t>
            </w:r>
            <w:proofErr w:type="spellEnd"/>
          </w:p>
        </w:tc>
        <w:tc>
          <w:tcPr>
            <w:tcW w:w="2423" w:type="dxa"/>
            <w:shd w:val="clear" w:color="auto" w:fill="auto"/>
          </w:tcPr>
          <w:p w14:paraId="3A45F0DE" w14:textId="77777777" w:rsidR="0070614F" w:rsidRDefault="0070614F" w:rsidP="0070614F">
            <w:pPr>
              <w:rPr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14:paraId="2836547C" w14:textId="78EDB07D" w:rsidR="0070614F" w:rsidRDefault="0070614F" w:rsidP="0070614F">
            <w:pPr>
              <w:rPr>
                <w:szCs w:val="28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Для удобства при вдевании нитки в ушко иглы</w:t>
            </w:r>
          </w:p>
        </w:tc>
        <w:tc>
          <w:tcPr>
            <w:tcW w:w="851" w:type="dxa"/>
            <w:shd w:val="clear" w:color="auto" w:fill="auto"/>
          </w:tcPr>
          <w:p w14:paraId="4753D8BC" w14:textId="77777777" w:rsidR="0070614F" w:rsidRDefault="0070614F" w:rsidP="0070614F">
            <w:pPr>
              <w:rPr>
                <w:szCs w:val="28"/>
              </w:rPr>
            </w:pPr>
          </w:p>
        </w:tc>
        <w:tc>
          <w:tcPr>
            <w:tcW w:w="850" w:type="dxa"/>
          </w:tcPr>
          <w:p w14:paraId="76AE8D45" w14:textId="77777777" w:rsidR="0070614F" w:rsidRDefault="0070614F" w:rsidP="0070614F">
            <w:pPr>
              <w:rPr>
                <w:szCs w:val="28"/>
              </w:rPr>
            </w:pPr>
          </w:p>
        </w:tc>
      </w:tr>
      <w:tr w:rsidR="0070614F" w14:paraId="36C87944" w14:textId="77777777" w:rsidTr="00D53897">
        <w:tc>
          <w:tcPr>
            <w:tcW w:w="553" w:type="dxa"/>
            <w:shd w:val="clear" w:color="auto" w:fill="auto"/>
          </w:tcPr>
          <w:p w14:paraId="1CADF39A" w14:textId="4327E810" w:rsidR="0070614F" w:rsidRDefault="0070614F" w:rsidP="0070614F">
            <w:pPr>
              <w:rPr>
                <w:szCs w:val="28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shd w:val="clear" w:color="auto" w:fill="auto"/>
          </w:tcPr>
          <w:p w14:paraId="6CFE8EFE" w14:textId="77777777" w:rsidR="0070614F" w:rsidRPr="00A413B8" w:rsidRDefault="0070614F" w:rsidP="0070614F">
            <w:pPr>
              <w:widowControl w:val="0"/>
              <w:spacing w:line="298" w:lineRule="exact"/>
              <w:ind w:left="39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Лекала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портновские</w:t>
            </w:r>
          </w:p>
          <w:p w14:paraId="58670BCC" w14:textId="77777777" w:rsidR="0070614F" w:rsidRDefault="0070614F" w:rsidP="0070614F">
            <w:pPr>
              <w:rPr>
                <w:szCs w:val="28"/>
              </w:rPr>
            </w:pPr>
          </w:p>
        </w:tc>
        <w:tc>
          <w:tcPr>
            <w:tcW w:w="2423" w:type="dxa"/>
          </w:tcPr>
          <w:p w14:paraId="043C7B70" w14:textId="030FD606" w:rsidR="0070614F" w:rsidRDefault="0070614F" w:rsidP="0070614F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5128C0E" wp14:editId="1C444B77">
                  <wp:extent cx="597535" cy="292735"/>
                  <wp:effectExtent l="0" t="0" r="0" b="0"/>
                  <wp:docPr id="104409763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auto"/>
          </w:tcPr>
          <w:p w14:paraId="1F582180" w14:textId="335304F4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Удобной формы</w:t>
            </w:r>
          </w:p>
        </w:tc>
        <w:tc>
          <w:tcPr>
            <w:tcW w:w="851" w:type="dxa"/>
            <w:shd w:val="clear" w:color="auto" w:fill="auto"/>
          </w:tcPr>
          <w:p w14:paraId="1309EC9E" w14:textId="12F1E633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</w:tcPr>
          <w:p w14:paraId="7EC716F4" w14:textId="6518F908" w:rsidR="0070614F" w:rsidRDefault="0070614F" w:rsidP="0070614F">
            <w:pPr>
              <w:rPr>
                <w:szCs w:val="28"/>
              </w:rPr>
            </w:pPr>
            <w:r w:rsidRPr="00A413B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0614F" w14:paraId="66F387D4" w14:textId="77777777" w:rsidTr="00E95BDC">
        <w:tc>
          <w:tcPr>
            <w:tcW w:w="10201" w:type="dxa"/>
            <w:gridSpan w:val="7"/>
          </w:tcPr>
          <w:p w14:paraId="4AB0427D" w14:textId="77777777" w:rsidR="0070614F" w:rsidRDefault="0070614F" w:rsidP="0070614F">
            <w:pPr>
              <w:rPr>
                <w:szCs w:val="28"/>
              </w:rPr>
            </w:pPr>
          </w:p>
        </w:tc>
      </w:tr>
    </w:tbl>
    <w:p w14:paraId="716FE674" w14:textId="77777777" w:rsidR="00F84138" w:rsidRDefault="00F84138" w:rsidP="00AE5F7F">
      <w:pPr>
        <w:rPr>
          <w:szCs w:val="28"/>
        </w:rPr>
      </w:pPr>
    </w:p>
    <w:p w14:paraId="3F472577" w14:textId="77777777" w:rsidR="0070614F" w:rsidRDefault="0070614F" w:rsidP="00AE5F7F">
      <w:pPr>
        <w:rPr>
          <w:szCs w:val="28"/>
        </w:rPr>
      </w:pPr>
    </w:p>
    <w:p w14:paraId="0B4D12E4" w14:textId="77777777" w:rsidR="0070614F" w:rsidRPr="0070614F" w:rsidRDefault="0070614F" w:rsidP="0070614F">
      <w:pPr>
        <w:numPr>
          <w:ilvl w:val="0"/>
          <w:numId w:val="16"/>
        </w:numPr>
        <w:spacing w:after="0" w:line="276" w:lineRule="auto"/>
        <w:rPr>
          <w:rFonts w:eastAsia="Times New Roman" w:cs="Times New Roman"/>
          <w:b/>
          <w:szCs w:val="28"/>
          <w:lang w:eastAsia="ru-RU"/>
        </w:rPr>
      </w:pPr>
      <w:r w:rsidRPr="0070614F">
        <w:rPr>
          <w:rFonts w:eastAsia="Times New Roman" w:cs="Times New Roman"/>
          <w:b/>
          <w:szCs w:val="28"/>
          <w:lang w:eastAsia="ru-RU"/>
        </w:rPr>
        <w:t>Схема застройки соревновательной площадки</w:t>
      </w:r>
    </w:p>
    <w:p w14:paraId="26DA5BF1" w14:textId="77777777" w:rsidR="0070614F" w:rsidRPr="0070614F" w:rsidRDefault="0070614F" w:rsidP="0070614F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  <w:r w:rsidRPr="0070614F">
        <w:rPr>
          <w:rFonts w:eastAsia="Times New Roman" w:cs="Times New Roman"/>
          <w:b/>
          <w:szCs w:val="28"/>
          <w:lang w:eastAsia="ru-RU"/>
        </w:rPr>
        <w:t>компетенции Портной</w:t>
      </w:r>
    </w:p>
    <w:p w14:paraId="2205FF59" w14:textId="77777777" w:rsidR="0070614F" w:rsidRPr="0070614F" w:rsidRDefault="0070614F" w:rsidP="0070614F">
      <w:pPr>
        <w:spacing w:after="0"/>
        <w:ind w:left="1080"/>
        <w:contextualSpacing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14:paraId="5B21C828" w14:textId="77777777" w:rsidR="0070614F" w:rsidRPr="0070614F" w:rsidRDefault="0070614F" w:rsidP="0070614F">
      <w:pPr>
        <w:spacing w:after="0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14:paraId="51DDD569" w14:textId="44187998" w:rsidR="0070614F" w:rsidRDefault="0070614F" w:rsidP="00AE5F7F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0554AFE5" wp14:editId="46C9BB05">
            <wp:extent cx="2633980" cy="1908175"/>
            <wp:effectExtent l="0" t="0" r="0" b="0"/>
            <wp:docPr id="20507443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A6CE4" w14:textId="77777777" w:rsidR="009F1E85" w:rsidRDefault="009F1E85" w:rsidP="00AE5F7F">
      <w:pPr>
        <w:rPr>
          <w:szCs w:val="28"/>
        </w:rPr>
      </w:pPr>
    </w:p>
    <w:p w14:paraId="4513883D" w14:textId="77777777" w:rsidR="009F1E85" w:rsidRDefault="009F1E85" w:rsidP="00AE5F7F">
      <w:pPr>
        <w:rPr>
          <w:szCs w:val="28"/>
        </w:rPr>
      </w:pPr>
    </w:p>
    <w:p w14:paraId="1F3B5F98" w14:textId="77777777" w:rsidR="0070614F" w:rsidRDefault="0070614F" w:rsidP="00AE5F7F">
      <w:pPr>
        <w:rPr>
          <w:szCs w:val="28"/>
        </w:rPr>
      </w:pPr>
    </w:p>
    <w:p w14:paraId="00CA397A" w14:textId="77777777" w:rsidR="0070614F" w:rsidRDefault="0070614F" w:rsidP="00AE5F7F">
      <w:pPr>
        <w:rPr>
          <w:szCs w:val="28"/>
        </w:rPr>
      </w:pPr>
    </w:p>
    <w:p w14:paraId="294F54B5" w14:textId="77777777" w:rsidR="0070614F" w:rsidRPr="00E0797B" w:rsidRDefault="0070614F" w:rsidP="0070614F">
      <w:pPr>
        <w:spacing w:after="0"/>
        <w:rPr>
          <w:rFonts w:cs="Times New Roman"/>
          <w:b/>
          <w:sz w:val="24"/>
          <w:szCs w:val="24"/>
        </w:rPr>
      </w:pPr>
      <w:bookmarkStart w:id="7" w:name="_Hlk157415746"/>
      <w:r w:rsidRPr="00E0797B">
        <w:rPr>
          <w:rFonts w:cs="Times New Roman"/>
          <w:b/>
          <w:sz w:val="24"/>
          <w:szCs w:val="24"/>
        </w:rPr>
        <w:t>Условные обозначения</w:t>
      </w:r>
    </w:p>
    <w:p w14:paraId="63716743" w14:textId="77777777" w:rsidR="0070614F" w:rsidRPr="00E0797B" w:rsidRDefault="0070614F" w:rsidP="0070614F">
      <w:pPr>
        <w:spacing w:after="0"/>
        <w:jc w:val="center"/>
        <w:rPr>
          <w:rFonts w:cs="Times New Roman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126"/>
        <w:gridCol w:w="2551"/>
      </w:tblGrid>
      <w:tr w:rsidR="0070614F" w:rsidRPr="00E0797B" w14:paraId="01494BD6" w14:textId="77777777" w:rsidTr="001831E3">
        <w:tc>
          <w:tcPr>
            <w:tcW w:w="2126" w:type="dxa"/>
          </w:tcPr>
          <w:p w14:paraId="1093686F" w14:textId="77777777" w:rsidR="0070614F" w:rsidRPr="00E0797B" w:rsidRDefault="0070614F" w:rsidP="001831E3">
            <w:pPr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0A2087" wp14:editId="208EE25E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24130</wp:posOffset>
                      </wp:positionV>
                      <wp:extent cx="142875" cy="247650"/>
                      <wp:effectExtent l="9525" t="8255" r="9525" b="1079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C689F" id="Прямоугольник 41" o:spid="_x0000_s1026" style="position:absolute;margin-left:40.85pt;margin-top:1.9pt;width:11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fkCwIAABUEAAAOAAAAZHJzL2Uyb0RvYy54bWysU9uO2yAQfa/Uf0C8N46tZJO14qxW2aaq&#10;tL1I234AwdhGxQwdSJz06zuQrDe9PFXlATEMHM6cOazujr1hB4Veg614PplypqyEWtu24l+/bN8s&#10;OfNB2FoYsKriJ+X53fr1q9XgSlVAB6ZWyAjE+nJwFe9CcGWWedmpXvgJOGUp2QD2IlCIbVajGAi9&#10;N1kxnd5kA2DtEKTynnYfzkm+TvhNo2T41DReBWYqTtxCmjHNuzhn65UoWxSu0/JCQ/wDi15oS4+O&#10;UA8iCLZH/QdUryWChyZMJPQZNI2WKtVA1eTT36p56oRTqRYSx7tRJv//YOXHw5P7jJG6d48gv3lm&#10;YdMJ26p7RBg6JWp6Lo9CZYPz5XghBp6ust3wAWpqrdgHSBocG+wjIFXHjknq0yi1OgYmaTOfFcvF&#10;nDNJqWK2uJmnVmSifL7s0Id3CnoWFxVH6mQCF4dHHyIZUT4fSeTB6HqrjUkBtruNQXYQ1PVtGok/&#10;1Xh9zFg2VPx2XswT8i85fw0xTeNvEL0OZF+j+4ovx0OijKq9tXUyVxDanNdE2diLjFG5aFJf7qA+&#10;kYoIZ2/SX6JFB/iDs4F8WXH/fS9QcWbeW+rEbT6bRSOnYDZfFBTgdWZ3nRFWElTFA2fn5Saczb93&#10;qNuOXspT7RbuqXuNTsq+sLqQJe8lwS//JJr7Ok6nXn7z+icAAAD//wMAUEsDBBQABgAIAAAAIQDq&#10;OoNR3AAAAAcBAAAPAAAAZHJzL2Rvd25yZXYueG1sTI/BTsMwEETvSPyDtUjcqN20ghCyqRCoSBzb&#10;9MLNiZckEK+j2GkDX497osfRjGbe5JvZ9uJIo+8cIywXCgRx7UzHDcKh3N6lIHzQbHTvmBB+yMOm&#10;uL7KdWbciXd03IdGxBL2mUZoQxgyKX3dktV+4Qbi6H260eoQ5dhIM+pTLLe9TJS6l1Z3HBdaPdBL&#10;S/X3frIIVZcc9O+ufFP2cbsK73P5NX28It7ezM9PIALN4T8MZ/yIDkVkqtzExoseIV0+xCTCKh44&#10;22qdgKgQ1kkKssjlJX/xBwAA//8DAFBLAQItABQABgAIAAAAIQC2gziS/gAAAOEBAAATAAAAAAAA&#10;AAAAAAAAAAAAAABbQ29udGVudF9UeXBlc10ueG1sUEsBAi0AFAAGAAgAAAAhADj9If/WAAAAlAEA&#10;AAsAAAAAAAAAAAAAAAAALwEAAF9yZWxzLy5yZWxzUEsBAi0AFAAGAAgAAAAhANJoB+QLAgAAFQQA&#10;AA4AAAAAAAAAAAAAAAAALgIAAGRycy9lMm9Eb2MueG1sUEsBAi0AFAAGAAgAAAAhAOo6g1HcAAAA&#10;BwEAAA8AAAAAAAAAAAAAAAAAZQQAAGRycy9kb3ducmV2LnhtbFBLBQYAAAAABAAEAPMAAABuBQAA&#10;AAA=&#10;"/>
                  </w:pict>
                </mc:Fallback>
              </mc:AlternateContent>
            </w:r>
            <w:r w:rsidRPr="00E0797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021A1DCE" w14:textId="77777777" w:rsidR="0070614F" w:rsidRPr="00E0797B" w:rsidRDefault="0070614F" w:rsidP="001831E3">
            <w:pPr>
              <w:rPr>
                <w:rFonts w:cs="Times New Roman"/>
                <w:b/>
                <w:sz w:val="24"/>
                <w:szCs w:val="24"/>
              </w:rPr>
            </w:pPr>
          </w:p>
          <w:p w14:paraId="3EF61325" w14:textId="77777777" w:rsidR="0070614F" w:rsidRPr="00E0797B" w:rsidRDefault="0070614F" w:rsidP="001831E3">
            <w:pPr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 Стол для ручных работ</w:t>
            </w:r>
          </w:p>
        </w:tc>
      </w:tr>
      <w:tr w:rsidR="0070614F" w:rsidRPr="00E0797B" w14:paraId="1A04DBAB" w14:textId="77777777" w:rsidTr="001831E3">
        <w:tc>
          <w:tcPr>
            <w:tcW w:w="2126" w:type="dxa"/>
          </w:tcPr>
          <w:p w14:paraId="73EF0F9B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48EE56D" wp14:editId="19043FB2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86360</wp:posOffset>
                  </wp:positionV>
                  <wp:extent cx="16192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329" y="19440"/>
                      <wp:lineTo x="20329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3536965C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Стол со швейной        </w:t>
            </w:r>
          </w:p>
          <w:p w14:paraId="0A331FC4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машиной </w:t>
            </w:r>
          </w:p>
          <w:p w14:paraId="66565B99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-</w:t>
            </w:r>
          </w:p>
        </w:tc>
      </w:tr>
      <w:tr w:rsidR="0070614F" w:rsidRPr="00E0797B" w14:paraId="4407B4B3" w14:textId="77777777" w:rsidTr="001831E3">
        <w:tc>
          <w:tcPr>
            <w:tcW w:w="2126" w:type="dxa"/>
          </w:tcPr>
          <w:p w14:paraId="476BF5DA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530C52E0" wp14:editId="1AD43298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124460</wp:posOffset>
                  </wp:positionV>
                  <wp:extent cx="171450" cy="142875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19200" y="20160"/>
                      <wp:lineTo x="1920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39805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51ABB9E7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Стул</w:t>
            </w:r>
          </w:p>
        </w:tc>
      </w:tr>
      <w:tr w:rsidR="0070614F" w:rsidRPr="00E0797B" w14:paraId="5F9E7EC4" w14:textId="77777777" w:rsidTr="001831E3">
        <w:trPr>
          <w:trHeight w:val="843"/>
        </w:trPr>
        <w:tc>
          <w:tcPr>
            <w:tcW w:w="2126" w:type="dxa"/>
          </w:tcPr>
          <w:p w14:paraId="76AC1270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59A5B52D" wp14:editId="452475E2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100965</wp:posOffset>
                  </wp:positionV>
                  <wp:extent cx="419100" cy="161925"/>
                  <wp:effectExtent l="0" t="0" r="0" b="0"/>
                  <wp:wrapTight wrapText="bothSides">
                    <wp:wrapPolygon edited="0">
                      <wp:start x="982" y="0"/>
                      <wp:lineTo x="0" y="2541"/>
                      <wp:lineTo x="0" y="17788"/>
                      <wp:lineTo x="982" y="20329"/>
                      <wp:lineTo x="20618" y="20329"/>
                      <wp:lineTo x="20618" y="0"/>
                      <wp:lineTo x="982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4C439B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02CA60F6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Гладильная доска с                    </w:t>
            </w:r>
          </w:p>
          <w:p w14:paraId="28F67411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утюгом </w:t>
            </w:r>
          </w:p>
          <w:p w14:paraId="11CF7A96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0614F" w:rsidRPr="00E0797B" w14:paraId="6CE27832" w14:textId="77777777" w:rsidTr="001831E3">
        <w:tc>
          <w:tcPr>
            <w:tcW w:w="2126" w:type="dxa"/>
          </w:tcPr>
          <w:p w14:paraId="5E7220D5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CB4694" wp14:editId="6B5F6FAF">
                  <wp:extent cx="428625" cy="23812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B628057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Стол с оверлоком</w:t>
            </w:r>
          </w:p>
        </w:tc>
      </w:tr>
      <w:tr w:rsidR="0070614F" w:rsidRPr="00E0797B" w14:paraId="0CB9CFE0" w14:textId="77777777" w:rsidTr="001831E3">
        <w:tc>
          <w:tcPr>
            <w:tcW w:w="2126" w:type="dxa"/>
          </w:tcPr>
          <w:p w14:paraId="472A1A43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474C7732" wp14:editId="5B85A549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80645</wp:posOffset>
                  </wp:positionV>
                  <wp:extent cx="164465" cy="316865"/>
                  <wp:effectExtent l="0" t="0" r="0" b="0"/>
                  <wp:wrapTight wrapText="bothSides">
                    <wp:wrapPolygon edited="0">
                      <wp:start x="0" y="0"/>
                      <wp:lineTo x="0" y="20778"/>
                      <wp:lineTo x="20015" y="20778"/>
                      <wp:lineTo x="20015" y="0"/>
                      <wp:lineTo x="0" y="0"/>
                    </wp:wrapPolygon>
                  </wp:wrapTight>
                  <wp:docPr id="1631864895" name="Рисунок 1631864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3E5F2C" w14:textId="77777777" w:rsidR="0070614F" w:rsidRPr="00E0797B" w:rsidRDefault="0070614F" w:rsidP="001831E3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34D5E4DD" w14:textId="77777777" w:rsidR="0070614F" w:rsidRPr="00E0797B" w:rsidRDefault="0070614F" w:rsidP="001831E3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Манекен</w:t>
            </w:r>
          </w:p>
        </w:tc>
      </w:tr>
    </w:tbl>
    <w:p w14:paraId="4F6872D4" w14:textId="77777777" w:rsidR="0070614F" w:rsidRDefault="0070614F" w:rsidP="0070614F">
      <w:pPr>
        <w:spacing w:after="0"/>
        <w:rPr>
          <w:rFonts w:cs="Times New Roman"/>
          <w:b/>
          <w:sz w:val="24"/>
          <w:szCs w:val="24"/>
        </w:rPr>
      </w:pPr>
    </w:p>
    <w:p w14:paraId="01452B61" w14:textId="77777777" w:rsidR="0070614F" w:rsidRDefault="0070614F" w:rsidP="00AE5F7F">
      <w:pPr>
        <w:rPr>
          <w:szCs w:val="28"/>
        </w:rPr>
      </w:pPr>
    </w:p>
    <w:p w14:paraId="25C338FB" w14:textId="77777777" w:rsidR="0070614F" w:rsidRDefault="0070614F" w:rsidP="00AE5F7F">
      <w:pPr>
        <w:rPr>
          <w:szCs w:val="28"/>
        </w:rPr>
      </w:pPr>
    </w:p>
    <w:bookmarkEnd w:id="7"/>
    <w:p w14:paraId="05F72A06" w14:textId="77777777" w:rsidR="0070614F" w:rsidRDefault="0070614F" w:rsidP="00AE5F7F">
      <w:pPr>
        <w:rPr>
          <w:szCs w:val="28"/>
        </w:rPr>
      </w:pPr>
    </w:p>
    <w:p w14:paraId="722975D9" w14:textId="77777777" w:rsidR="0070614F" w:rsidRDefault="0070614F" w:rsidP="00AE5F7F">
      <w:pPr>
        <w:rPr>
          <w:szCs w:val="28"/>
        </w:rPr>
      </w:pPr>
    </w:p>
    <w:p w14:paraId="43DEE90E" w14:textId="77777777" w:rsidR="0070614F" w:rsidRDefault="0070614F" w:rsidP="00AE5F7F">
      <w:pPr>
        <w:rPr>
          <w:szCs w:val="28"/>
        </w:rPr>
      </w:pPr>
    </w:p>
    <w:p w14:paraId="57A5F286" w14:textId="77777777" w:rsidR="0070614F" w:rsidRDefault="0070614F" w:rsidP="00AE5F7F">
      <w:pPr>
        <w:rPr>
          <w:szCs w:val="28"/>
        </w:rPr>
      </w:pPr>
    </w:p>
    <w:p w14:paraId="370D4F71" w14:textId="776BA4C8" w:rsidR="0070614F" w:rsidRPr="0070614F" w:rsidRDefault="0070614F" w:rsidP="0070614F">
      <w:pPr>
        <w:spacing w:after="0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9</w:t>
      </w:r>
      <w:r w:rsidRPr="0070614F">
        <w:rPr>
          <w:rFonts w:eastAsia="Times New Roman" w:cs="Times New Roman"/>
          <w:b/>
          <w:szCs w:val="28"/>
          <w:lang w:eastAsia="ru-RU"/>
        </w:rPr>
        <w:t>. Требования охраны труда и техники безопасности</w:t>
      </w:r>
    </w:p>
    <w:p w14:paraId="14AD681D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70614F">
        <w:rPr>
          <w:rFonts w:eastAsia="Times New Roman" w:cs="Times New Roman"/>
          <w:b/>
          <w:szCs w:val="28"/>
          <w:lang w:eastAsia="ru-RU"/>
        </w:rPr>
        <w:t xml:space="preserve">  </w:t>
      </w:r>
    </w:p>
    <w:p w14:paraId="5B7FCDA4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70614F">
        <w:rPr>
          <w:rFonts w:eastAsia="Times New Roman" w:cs="Times New Roman"/>
          <w:b/>
          <w:szCs w:val="28"/>
          <w:lang w:eastAsia="ru-RU"/>
        </w:rPr>
        <w:t>Инструкция по охране труда для портных при выполнении ручных операций.</w:t>
      </w:r>
    </w:p>
    <w:p w14:paraId="5100F3C1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2C941186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Перед началом работы проверить свое рабочее место; убедиться, что оно достаточно освещено и не загромождено.</w:t>
      </w:r>
    </w:p>
    <w:p w14:paraId="4771166C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 Проверить исправность используемых в работе инструментов и приспособлений.</w:t>
      </w:r>
    </w:p>
    <w:p w14:paraId="587617C8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 При использовании игл в работе: не брать иглу в рот, не отрывать нитку зубами, пользоваться наперстком, не накалывать иглу в одежду для ее временного хранения (т.к. игла может проникнуть в тело), хранить иглы в специальных мягких подушечках в отведенном месте, не бросать на пол сломанные иглы, случайно упавшую иглу поднять с пола.</w:t>
      </w:r>
    </w:p>
    <w:p w14:paraId="457B38BC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lastRenderedPageBreak/>
        <w:t>3. При использовании в работе ножей, ножниц, колышков и прочих приспособлений: острие инструмента направлять от себя в безопасном положении, не наклоняться низко к рабочему инструменту во избежание травмирования глаз и лица, соблюдать осторожность и не отвлекаться вовремя работы, хранить инструмент на рабочем месте в отведенных местах.</w:t>
      </w:r>
    </w:p>
    <w:p w14:paraId="233C5F69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4. По окончании работы убрать инструмент в отведенное место, тщательно убрать рабочее место.</w:t>
      </w:r>
    </w:p>
    <w:p w14:paraId="5E251430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4F84557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70614F">
        <w:rPr>
          <w:rFonts w:eastAsia="Times New Roman" w:cs="Times New Roman"/>
          <w:b/>
          <w:szCs w:val="28"/>
          <w:lang w:eastAsia="ru-RU"/>
        </w:rPr>
        <w:t>Инструкция по охране труда для портных, работающих на стачивающих и специальных машинах всех типов</w:t>
      </w:r>
    </w:p>
    <w:p w14:paraId="22D0BDBC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3D0B8B8C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 Перед началом работы убедиться в исправности спецодежды, застегнуть ее на все пуговицы, волосы убрать под головной убор.</w:t>
      </w:r>
    </w:p>
    <w:p w14:paraId="7EF540D0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 Проверить свое рабочее место, убедиться в исправности машины на холостом ходу.</w:t>
      </w:r>
    </w:p>
    <w:p w14:paraId="21C46C4B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3. Заправку нитей, смену иглы, регулировку длины петли производить только при выключенном электродвигателе.</w:t>
      </w:r>
    </w:p>
    <w:p w14:paraId="077B2F20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4. Изделие придерживать руками по обе стороны иглы.</w:t>
      </w:r>
    </w:p>
    <w:p w14:paraId="1BCB82BE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 xml:space="preserve">5. Во избежание захвата волос и удара </w:t>
      </w:r>
      <w:proofErr w:type="spellStart"/>
      <w:r w:rsidRPr="0070614F">
        <w:rPr>
          <w:rFonts w:eastAsia="Times New Roman" w:cs="Times New Roman"/>
          <w:szCs w:val="28"/>
          <w:lang w:eastAsia="ru-RU"/>
        </w:rPr>
        <w:t>нитепритягивателем</w:t>
      </w:r>
      <w:proofErr w:type="spellEnd"/>
      <w:r w:rsidRPr="0070614F">
        <w:rPr>
          <w:rFonts w:eastAsia="Times New Roman" w:cs="Times New Roman"/>
          <w:szCs w:val="28"/>
          <w:lang w:eastAsia="ru-RU"/>
        </w:rPr>
        <w:t xml:space="preserve"> не наклоняться низко к машине.</w:t>
      </w:r>
    </w:p>
    <w:p w14:paraId="69637BA0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6. Снижать скорость машины на утолщенных швах.</w:t>
      </w:r>
    </w:p>
    <w:p w14:paraId="288AA9B4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7. При выполнении работ с применением спецприспособлений и инструмента острые концы их должны быть направлены только от себя в безопасном направлении.</w:t>
      </w:r>
    </w:p>
    <w:p w14:paraId="6A9D2C8A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8. Запрещается класть ножницы и нитки около приводного ремня. Хранить их необходимо в специально отведенном месте.</w:t>
      </w:r>
    </w:p>
    <w:p w14:paraId="2AC29548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 xml:space="preserve">9. Запрещается касаться иглы, открывать оградительные и предохранительные приспособления, снимать и надевать приводной ремень </w:t>
      </w:r>
      <w:proofErr w:type="spellStart"/>
      <w:r w:rsidRPr="0070614F">
        <w:rPr>
          <w:rFonts w:eastAsia="Times New Roman" w:cs="Times New Roman"/>
          <w:szCs w:val="28"/>
          <w:lang w:eastAsia="ru-RU"/>
        </w:rPr>
        <w:t>находу</w:t>
      </w:r>
      <w:proofErr w:type="spellEnd"/>
      <w:r w:rsidRPr="0070614F">
        <w:rPr>
          <w:rFonts w:eastAsia="Times New Roman" w:cs="Times New Roman"/>
          <w:szCs w:val="28"/>
          <w:lang w:eastAsia="ru-RU"/>
        </w:rPr>
        <w:t xml:space="preserve"> машины.</w:t>
      </w:r>
    </w:p>
    <w:p w14:paraId="05E5BB42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 xml:space="preserve">10. Случайно попавшие в приводной ремень нитки, кусочки ткани </w:t>
      </w:r>
      <w:proofErr w:type="spellStart"/>
      <w:r w:rsidRPr="0070614F">
        <w:rPr>
          <w:rFonts w:eastAsia="Times New Roman" w:cs="Times New Roman"/>
          <w:szCs w:val="28"/>
          <w:lang w:eastAsia="ru-RU"/>
        </w:rPr>
        <w:t>ипрочее</w:t>
      </w:r>
      <w:proofErr w:type="spellEnd"/>
      <w:r w:rsidRPr="0070614F">
        <w:rPr>
          <w:rFonts w:eastAsia="Times New Roman" w:cs="Times New Roman"/>
          <w:szCs w:val="28"/>
          <w:lang w:eastAsia="ru-RU"/>
        </w:rPr>
        <w:t xml:space="preserve"> доставать при выключенном электродвигателе.</w:t>
      </w:r>
    </w:p>
    <w:p w14:paraId="594D8D1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11. Чистку и смазку машины производить при выключенном электродвигателе. При этом поворачивать машину на шарнирных петлях обеими руками.</w:t>
      </w:r>
    </w:p>
    <w:p w14:paraId="0F2BB64E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12. При замене игл пользоваться отверткой. Закрепляя иглодержатель правой рукой, левую руку держать выше уровня отвертки.</w:t>
      </w:r>
    </w:p>
    <w:p w14:paraId="1AFD9239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13. Отработанные или сломанные иглы не бросать на пол, раскладывать в определенное место.</w:t>
      </w:r>
    </w:p>
    <w:p w14:paraId="0CDF5DEA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14. При любых перерывах в работе выключать машину.</w:t>
      </w:r>
    </w:p>
    <w:p w14:paraId="70229F3D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15. По окончании работы выключить, вычистить и смазать машину. Убрать инструмент в отведенное для него место. Тщательно убрать рабочее место.</w:t>
      </w:r>
    </w:p>
    <w:p w14:paraId="7B43E111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14:paraId="761E3764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70614F">
        <w:rPr>
          <w:rFonts w:eastAsia="Times New Roman" w:cs="Times New Roman"/>
          <w:b/>
          <w:szCs w:val="28"/>
          <w:lang w:eastAsia="ru-RU"/>
        </w:rPr>
        <w:t>Инструкция по охране труда для портных, работающих на электрических утюгах (парогенераторах и пресса)</w:t>
      </w:r>
    </w:p>
    <w:p w14:paraId="003FFF07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32276139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lastRenderedPageBreak/>
        <w:t>1. Перед началом работы убедиться в исправности одежды, застегнуть ее на все пуговицы, волосы убрать под головной убор.</w:t>
      </w:r>
    </w:p>
    <w:p w14:paraId="2BC98B98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 Проверить свое рабочее место, убедиться в исправности утюга и подставки для утюга (парогенератора, пресса).</w:t>
      </w:r>
    </w:p>
    <w:p w14:paraId="6DFD1DC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3. Во избежание ожогов работать утюгом (парогенератором, прессом) осторожно.</w:t>
      </w:r>
    </w:p>
    <w:p w14:paraId="226D7501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4. Не перегревать утюг (парогенератор, пресс) во избежание возникновения пожара.</w:t>
      </w:r>
    </w:p>
    <w:p w14:paraId="5C2E62EE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5. Не стучать утюгом (парогенератором) по обрабатываемым изделиям, во избежание расшатывания утюгом в соединениях токоведущих частей с корпусом.</w:t>
      </w:r>
    </w:p>
    <w:p w14:paraId="7A962DC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6. Увлажнять изделия или детали только пульверизатором.</w:t>
      </w:r>
    </w:p>
    <w:p w14:paraId="6E6846D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7. При любой неисправности, особенно при ощущении тока, выключить утюг (парогенератор, пресс) и сообщить мастеру.</w:t>
      </w:r>
    </w:p>
    <w:p w14:paraId="3173CFC6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8. После устранения неисправностей приступить к работе с разрешения мастера.</w:t>
      </w:r>
    </w:p>
    <w:p w14:paraId="42F6B506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9. При любых перерывах в работе выключать утюг (парогенератор, пресс).</w:t>
      </w:r>
    </w:p>
    <w:p w14:paraId="0D8B75B5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10. По окончании работы выключить утюг (парогенератор, пресс), тщательно убрать рабочее место.</w:t>
      </w:r>
    </w:p>
    <w:p w14:paraId="3A2F6204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46D0154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70614F">
        <w:rPr>
          <w:rFonts w:eastAsia="Times New Roman" w:cs="Times New Roman"/>
          <w:b/>
          <w:szCs w:val="28"/>
          <w:lang w:eastAsia="ru-RU"/>
        </w:rPr>
        <w:t>Инструкция по пожарной безопасности в учебно-производственных швейных мастерских ИОТ 055 – 2016</w:t>
      </w:r>
    </w:p>
    <w:p w14:paraId="37CE5A15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14:paraId="02629E11" w14:textId="77777777" w:rsidR="0070614F" w:rsidRPr="0070614F" w:rsidRDefault="0070614F" w:rsidP="0070614F">
      <w:pPr>
        <w:numPr>
          <w:ilvl w:val="0"/>
          <w:numId w:val="17"/>
        </w:numPr>
        <w:spacing w:after="0" w:line="276" w:lineRule="auto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  <w:r w:rsidRPr="0070614F">
        <w:rPr>
          <w:rFonts w:eastAsia="Times New Roman" w:cs="Times New Roman"/>
          <w:szCs w:val="28"/>
          <w:u w:val="single"/>
          <w:lang w:eastAsia="ru-RU"/>
        </w:rPr>
        <w:t>Общие требования безопасности</w:t>
      </w:r>
    </w:p>
    <w:p w14:paraId="1C569BC3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1.1. Настоящая инструкция устанавливает основные требования безопасности в учебно-производственных швейных мастерских в соответствии требований «Правил пожарной безопасности в Российской Федерации» ППБ 01-03 (в дальнейшем Правил).</w:t>
      </w:r>
    </w:p>
    <w:p w14:paraId="41A25A6A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1.2. Лица, виновные в нарушении Правил, в зависимости от характера нарушений и их последствий, несут ответственность в дисциплинарном, административном или судебном порядке.</w:t>
      </w:r>
    </w:p>
    <w:p w14:paraId="0C73656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 xml:space="preserve">1.3. Ответственность за противопожарное состояние учебно-производственной швейной мастерской возлагается на заведующего мастерской </w:t>
      </w:r>
    </w:p>
    <w:p w14:paraId="42070D65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1.4. Помещения мастерских должны постоянно содержаться в чистоте. Отходы (обрезки ткани, ниток), следует собирать и ежедневно выносить в контейнеры. Влажную уборку проводить ежедневно.</w:t>
      </w:r>
    </w:p>
    <w:p w14:paraId="2399ACC4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1.5. Огнетушители должны размещаться в легкодоступных местах на высоте не более 1,5 м, где исключено их повреждение, попадание на них прямых солнечных лучей, непосредственное воздействие отопительных и нагревательных приборов.</w:t>
      </w:r>
    </w:p>
    <w:p w14:paraId="5985A335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1.6. Все эвакуационные проходы должны быть свободными, двери должны открываться в направлении выхода из помещения издания.</w:t>
      </w:r>
    </w:p>
    <w:p w14:paraId="76D31772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1.7. В мастерской на видном месте должна быть вывешена табличка с номером телефона вызова пожарной охраны (01)</w:t>
      </w:r>
    </w:p>
    <w:p w14:paraId="1B375F89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lastRenderedPageBreak/>
        <w:t>1.8. В коридорах, на лестничных клетках и дверях, эвакуационных выходах должны иметься предписывающие и указательные знаки безопасности. Двери эвакуационных выходов закрываться только изнутри с помощью легко открывающихся запоров.</w:t>
      </w:r>
    </w:p>
    <w:p w14:paraId="3658CCA2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1.9. Проектирование, монтаж, эксплуатацию электрических сетей, электроустановок и электротехнических изделий, а также контроль за их техническим состоянием необходимо осуществлять в соответствии с требованиями нормативных документов по электроэнергетике.</w:t>
      </w:r>
    </w:p>
    <w:p w14:paraId="07AF2FBB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1.10. Неисправные электросети и электрооборудование немедленно отключать до приведения их в пожар безопасное состояние.</w:t>
      </w:r>
    </w:p>
    <w:p w14:paraId="66C6DA58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1.11. Электронагревательные приборы, настольные лампы, вентиляторы, радиоприемники и другие токоприемники должны включаться в сеть только через штепсельные соединения заводского изготовления.</w:t>
      </w:r>
    </w:p>
    <w:p w14:paraId="75B351C2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1.12. Каждый работающий в мастерской эксперты и участники обязаны знать и выполнять Правила пожарной безопасности и не допускать действий, приводящих к возгоранию или пожару, знать местонахождение огнетушителей, уметь пользоваться ими.</w:t>
      </w:r>
    </w:p>
    <w:p w14:paraId="7B547FFA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1.13. По окончании рабочего дня необходимо убрать материалы и заготовки со столов швейных машин и сложить их в отведенное место.</w:t>
      </w:r>
    </w:p>
    <w:p w14:paraId="73BE8770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Обесточить электрооборудование.</w:t>
      </w:r>
    </w:p>
    <w:p w14:paraId="6F5EC9FF" w14:textId="77777777" w:rsidR="0070614F" w:rsidRPr="0070614F" w:rsidRDefault="0070614F" w:rsidP="0070614F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14:paraId="227834A6" w14:textId="77777777" w:rsidR="0070614F" w:rsidRPr="0070614F" w:rsidRDefault="0070614F" w:rsidP="0070614F">
      <w:pPr>
        <w:numPr>
          <w:ilvl w:val="0"/>
          <w:numId w:val="17"/>
        </w:numPr>
        <w:spacing w:after="0" w:line="276" w:lineRule="auto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  <w:r w:rsidRPr="0070614F">
        <w:rPr>
          <w:rFonts w:eastAsia="Times New Roman" w:cs="Times New Roman"/>
          <w:szCs w:val="28"/>
          <w:u w:val="single"/>
          <w:lang w:eastAsia="ru-RU"/>
        </w:rPr>
        <w:t>Запрещается:</w:t>
      </w:r>
    </w:p>
    <w:p w14:paraId="78888544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2.1. Курение на территории и в помещениях (Федеральный закон от 23.02.2013г.№ 15-ФЗ ст.12, ч.1 «Об охране здоровья граждан от воздействия окружающего табачного дыма и потреблений табака»).</w:t>
      </w:r>
    </w:p>
    <w:p w14:paraId="286D6E0D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2.2. Использовать электроприемники в условиях, не соответствующих требованиям инструкций организаций-изготовителей, или приемники, имеющие неисправности, которые в соответствии с инструкцией по эксплуатации могут привести к пожару, а также эксплуатировать электропровода и кабели с поврежденной или потерявшей защитные свойства изоляцией.</w:t>
      </w:r>
    </w:p>
    <w:p w14:paraId="0923B561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2.3. Пользоваться электроутюгами, электроплитками, электрочайниками и другими 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пожара.</w:t>
      </w:r>
    </w:p>
    <w:p w14:paraId="39F1F6B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2.4. Пользоваться поврежденными розетками, выключателями, рубильниками и другим не исправным оборудованием.</w:t>
      </w:r>
    </w:p>
    <w:p w14:paraId="1293D32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2.5. Применять нестандартные (самодельные) электронагревательные приборы, использовать некалиброванные плавкие вставки или другие самодельные аппараты защиты от перегрузки и короткого замыкания.</w:t>
      </w:r>
    </w:p>
    <w:p w14:paraId="4C1964BA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2.6. Применять для целей отопления нестандартные электронагревательные приборы.</w:t>
      </w:r>
    </w:p>
    <w:p w14:paraId="053A0552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2.7.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светильника.</w:t>
      </w:r>
    </w:p>
    <w:p w14:paraId="1DEAD4C9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lastRenderedPageBreak/>
        <w:t>2.8. Загромождать эвакуационные пути и выходы (в том числе проходы, коридоры, тамбуры, лестничные клетки, марши лестниц, двери) различными материалами, изделиями, мусором и другими предметами, а также забивать двери эвакуационных выходов.</w:t>
      </w:r>
    </w:p>
    <w:p w14:paraId="54F1ED1F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2.9. Загромождать подходы к противопожарному инвентарю и общему силовому рубильнику.</w:t>
      </w:r>
    </w:p>
    <w:p w14:paraId="6022B0C0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2.10. Оставлять без присмотра включенные электроприборы.</w:t>
      </w:r>
    </w:p>
    <w:p w14:paraId="2DE3A492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b/>
          <w:szCs w:val="28"/>
          <w:u w:val="single"/>
          <w:lang w:eastAsia="ru-RU"/>
        </w:rPr>
      </w:pPr>
    </w:p>
    <w:p w14:paraId="112D4152" w14:textId="77777777" w:rsidR="0070614F" w:rsidRPr="0070614F" w:rsidRDefault="0070614F" w:rsidP="0070614F">
      <w:pPr>
        <w:numPr>
          <w:ilvl w:val="0"/>
          <w:numId w:val="17"/>
        </w:numPr>
        <w:spacing w:after="0" w:line="276" w:lineRule="auto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  <w:r w:rsidRPr="0070614F">
        <w:rPr>
          <w:rFonts w:eastAsia="Times New Roman" w:cs="Times New Roman"/>
          <w:szCs w:val="28"/>
          <w:u w:val="single"/>
          <w:lang w:eastAsia="ru-RU"/>
        </w:rPr>
        <w:t>Действия при возникновении пожара</w:t>
      </w:r>
    </w:p>
    <w:p w14:paraId="102F96D2" w14:textId="77777777" w:rsidR="0070614F" w:rsidRPr="0070614F" w:rsidRDefault="0070614F" w:rsidP="0070614F">
      <w:pPr>
        <w:spacing w:after="0"/>
        <w:ind w:left="1069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</w:p>
    <w:p w14:paraId="0CB9BA54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3.1. При обнаружении пожара или возгорания немедленно сообщить по телефону 01 о возникновении пожара в пожарную охрану поставить в известность руководство</w:t>
      </w:r>
    </w:p>
    <w:p w14:paraId="4C2DD94B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3.2. Ответственный за пожарную безопасность оповещает людей о пожаре, организует эвакуацию людей, осуществляет общее руководство по тушению пожара с помощью первичных средств пожаротушения.</w:t>
      </w:r>
    </w:p>
    <w:p w14:paraId="15F5F59B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3.3. При возникновении возгорания немедленно обесточить электросеть за исключением осветительной сети.</w:t>
      </w:r>
    </w:p>
    <w:p w14:paraId="17DBE93E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3.4. В случае возгорания масел, электрических проводов следует пользоваться песком, углекислотными или порошковыми огнетушителями.</w:t>
      </w:r>
    </w:p>
    <w:p w14:paraId="6A8FB042" w14:textId="77777777" w:rsidR="0070614F" w:rsidRPr="0070614F" w:rsidRDefault="0070614F" w:rsidP="0070614F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0614F">
        <w:rPr>
          <w:rFonts w:eastAsia="Times New Roman" w:cs="Times New Roman"/>
          <w:szCs w:val="28"/>
          <w:lang w:eastAsia="ru-RU"/>
        </w:rPr>
        <w:t>3.5. По прибытии пожарного подразделения мастер производственного обучения обязан проинформировать руководителя тушения пожара о конструктивных и технологических особенностях здания швейных мастерских, принятых мерах и других сведениях, необходимых для успешной ликвидации пожара.</w:t>
      </w:r>
    </w:p>
    <w:p w14:paraId="3C85964F" w14:textId="77777777" w:rsidR="0070614F" w:rsidRPr="00F84138" w:rsidRDefault="0070614F" w:rsidP="00AE5F7F">
      <w:pPr>
        <w:rPr>
          <w:szCs w:val="28"/>
        </w:rPr>
      </w:pPr>
    </w:p>
    <w:sectPr w:rsidR="0070614F" w:rsidRPr="00F84138" w:rsidSect="00C80E09">
      <w:footerReference w:type="default" r:id="rId49"/>
      <w:pgSz w:w="11906" w:h="16838" w:code="9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98E2B" w14:textId="77777777" w:rsidR="00C80E09" w:rsidRDefault="00C80E09" w:rsidP="00AE5F7F">
      <w:pPr>
        <w:spacing w:after="0"/>
      </w:pPr>
      <w:r>
        <w:separator/>
      </w:r>
    </w:p>
  </w:endnote>
  <w:endnote w:type="continuationSeparator" w:id="0">
    <w:p w14:paraId="4878E244" w14:textId="77777777" w:rsidR="00C80E09" w:rsidRDefault="00C80E09" w:rsidP="00AE5F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19CF" w14:textId="77777777" w:rsidR="00AE5F7F" w:rsidRDefault="00AE5F7F" w:rsidP="00AE5F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BF9C6" w14:textId="77777777" w:rsidR="00C80E09" w:rsidRDefault="00C80E09" w:rsidP="00AE5F7F">
      <w:pPr>
        <w:spacing w:after="0"/>
      </w:pPr>
      <w:r>
        <w:separator/>
      </w:r>
    </w:p>
  </w:footnote>
  <w:footnote w:type="continuationSeparator" w:id="0">
    <w:p w14:paraId="1DC277DF" w14:textId="77777777" w:rsidR="00C80E09" w:rsidRDefault="00C80E09" w:rsidP="00AE5F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366F7"/>
    <w:multiLevelType w:val="hybridMultilevel"/>
    <w:tmpl w:val="86CE284C"/>
    <w:lvl w:ilvl="0" w:tplc="4DE0E18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85F4846"/>
    <w:multiLevelType w:val="hybridMultilevel"/>
    <w:tmpl w:val="26226BA2"/>
    <w:lvl w:ilvl="0" w:tplc="AA180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AFA"/>
    <w:multiLevelType w:val="hybridMultilevel"/>
    <w:tmpl w:val="2F8C81C8"/>
    <w:lvl w:ilvl="0" w:tplc="2E282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93B02"/>
    <w:multiLevelType w:val="hybridMultilevel"/>
    <w:tmpl w:val="C99AD78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C7113E6"/>
    <w:multiLevelType w:val="hybridMultilevel"/>
    <w:tmpl w:val="ED1CF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06F22"/>
    <w:multiLevelType w:val="hybridMultilevel"/>
    <w:tmpl w:val="79DA4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E04"/>
    <w:multiLevelType w:val="hybridMultilevel"/>
    <w:tmpl w:val="68B2E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77255"/>
    <w:multiLevelType w:val="multilevel"/>
    <w:tmpl w:val="0A98B61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5EC001D"/>
    <w:multiLevelType w:val="hybridMultilevel"/>
    <w:tmpl w:val="993404AA"/>
    <w:lvl w:ilvl="0" w:tplc="5998A5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A0105"/>
    <w:multiLevelType w:val="hybridMultilevel"/>
    <w:tmpl w:val="A1746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65677"/>
    <w:multiLevelType w:val="multilevel"/>
    <w:tmpl w:val="AD5A0ACC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 w15:restartNumberingAfterBreak="0">
    <w:nsid w:val="69FF3917"/>
    <w:multiLevelType w:val="hybridMultilevel"/>
    <w:tmpl w:val="FCA4D2B6"/>
    <w:lvl w:ilvl="0" w:tplc="A31CF3BC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6C315947"/>
    <w:multiLevelType w:val="hybridMultilevel"/>
    <w:tmpl w:val="1222F096"/>
    <w:lvl w:ilvl="0" w:tplc="41665EC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6230028"/>
    <w:multiLevelType w:val="multilevel"/>
    <w:tmpl w:val="3426FB2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14" w15:restartNumberingAfterBreak="0">
    <w:nsid w:val="789546D6"/>
    <w:multiLevelType w:val="multilevel"/>
    <w:tmpl w:val="4A3C596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5" w15:restartNumberingAfterBreak="0">
    <w:nsid w:val="795450D6"/>
    <w:multiLevelType w:val="hybridMultilevel"/>
    <w:tmpl w:val="C054E8EC"/>
    <w:lvl w:ilvl="0" w:tplc="569E4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0431A"/>
    <w:multiLevelType w:val="hybridMultilevel"/>
    <w:tmpl w:val="475868B2"/>
    <w:lvl w:ilvl="0" w:tplc="D7C4FE14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726656">
    <w:abstractNumId w:val="11"/>
  </w:num>
  <w:num w:numId="2" w16cid:durableId="335690414">
    <w:abstractNumId w:val="13"/>
  </w:num>
  <w:num w:numId="3" w16cid:durableId="1267689787">
    <w:abstractNumId w:val="4"/>
  </w:num>
  <w:num w:numId="4" w16cid:durableId="1720788846">
    <w:abstractNumId w:val="6"/>
  </w:num>
  <w:num w:numId="5" w16cid:durableId="761684648">
    <w:abstractNumId w:val="7"/>
  </w:num>
  <w:num w:numId="6" w16cid:durableId="820535069">
    <w:abstractNumId w:val="10"/>
  </w:num>
  <w:num w:numId="7" w16cid:durableId="226383577">
    <w:abstractNumId w:val="8"/>
  </w:num>
  <w:num w:numId="8" w16cid:durableId="1875539316">
    <w:abstractNumId w:val="1"/>
  </w:num>
  <w:num w:numId="9" w16cid:durableId="82916015">
    <w:abstractNumId w:val="15"/>
  </w:num>
  <w:num w:numId="10" w16cid:durableId="760760890">
    <w:abstractNumId w:val="9"/>
  </w:num>
  <w:num w:numId="11" w16cid:durableId="412552243">
    <w:abstractNumId w:val="5"/>
  </w:num>
  <w:num w:numId="12" w16cid:durableId="2058121802">
    <w:abstractNumId w:val="14"/>
  </w:num>
  <w:num w:numId="13" w16cid:durableId="447043622">
    <w:abstractNumId w:val="16"/>
  </w:num>
  <w:num w:numId="14" w16cid:durableId="655260437">
    <w:abstractNumId w:val="0"/>
  </w:num>
  <w:num w:numId="15" w16cid:durableId="614293141">
    <w:abstractNumId w:val="3"/>
  </w:num>
  <w:num w:numId="16" w16cid:durableId="353531987">
    <w:abstractNumId w:val="12"/>
  </w:num>
  <w:num w:numId="17" w16cid:durableId="545677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825"/>
    <w:rsid w:val="00256520"/>
    <w:rsid w:val="002D51A5"/>
    <w:rsid w:val="002F6825"/>
    <w:rsid w:val="00556B49"/>
    <w:rsid w:val="005B2A31"/>
    <w:rsid w:val="006C0B77"/>
    <w:rsid w:val="0070614F"/>
    <w:rsid w:val="008242FF"/>
    <w:rsid w:val="00870751"/>
    <w:rsid w:val="00922C48"/>
    <w:rsid w:val="0093568F"/>
    <w:rsid w:val="009F1E85"/>
    <w:rsid w:val="00AE5F7F"/>
    <w:rsid w:val="00B11485"/>
    <w:rsid w:val="00B1227F"/>
    <w:rsid w:val="00B915B7"/>
    <w:rsid w:val="00C80E09"/>
    <w:rsid w:val="00DD50DE"/>
    <w:rsid w:val="00E20405"/>
    <w:rsid w:val="00E414C0"/>
    <w:rsid w:val="00EA59DF"/>
    <w:rsid w:val="00EE4070"/>
    <w:rsid w:val="00F12C76"/>
    <w:rsid w:val="00F8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9DD849"/>
  <w15:chartTrackingRefBased/>
  <w15:docId w15:val="{4B44E6AC-A818-4104-A218-44BED35E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5F7F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F7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E5F7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5">
    <w:name w:val="Сетка таблицы5"/>
    <w:basedOn w:val="a1"/>
    <w:next w:val="a3"/>
    <w:uiPriority w:val="59"/>
    <w:rsid w:val="00AE5F7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3"/>
    <w:uiPriority w:val="59"/>
    <w:rsid w:val="00AE5F7F"/>
    <w:pPr>
      <w:spacing w:after="0" w:line="240" w:lineRule="auto"/>
    </w:pPr>
    <w:rPr>
      <w:rFonts w:eastAsia="Yu Mincho"/>
      <w:kern w:val="0"/>
      <w:lang w:eastAsia="ko-K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AE5F7F"/>
    <w:pPr>
      <w:spacing w:after="0" w:line="240" w:lineRule="auto"/>
    </w:pPr>
    <w:rPr>
      <w:rFonts w:eastAsia="Yu Mincho"/>
      <w:kern w:val="0"/>
      <w:lang w:eastAsia="ko-K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3"/>
    <w:uiPriority w:val="59"/>
    <w:rsid w:val="00AE5F7F"/>
    <w:pPr>
      <w:spacing w:after="0" w:line="240" w:lineRule="auto"/>
    </w:pPr>
    <w:rPr>
      <w:rFonts w:eastAsia="Yu Mincho"/>
      <w:kern w:val="0"/>
      <w:lang w:eastAsia="ko-K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84138"/>
    <w:pPr>
      <w:spacing w:after="0" w:line="240" w:lineRule="auto"/>
    </w:pPr>
    <w:rPr>
      <w:kern w:val="0"/>
      <w14:ligatures w14:val="none"/>
    </w:rPr>
  </w:style>
  <w:style w:type="character" w:customStyle="1" w:styleId="1">
    <w:name w:val="Основной шрифт абзаца1"/>
    <w:rsid w:val="00F84138"/>
  </w:style>
  <w:style w:type="table" w:customStyle="1" w:styleId="10">
    <w:name w:val="Сетка таблицы1"/>
    <w:basedOn w:val="a1"/>
    <w:next w:val="a3"/>
    <w:uiPriority w:val="59"/>
    <w:rsid w:val="0070614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34</Pages>
  <Words>6836</Words>
  <Characters>38969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Ясырева Ирина Вадимовна</cp:lastModifiedBy>
  <cp:revision>7</cp:revision>
  <dcterms:created xsi:type="dcterms:W3CDTF">2024-01-24T08:17:00Z</dcterms:created>
  <dcterms:modified xsi:type="dcterms:W3CDTF">2024-02-28T11:50:00Z</dcterms:modified>
</cp:coreProperties>
</file>